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0DBA" w14:textId="77777777" w:rsidR="00670005" w:rsidRDefault="00670005" w:rsidP="002E01BE">
      <w:pPr>
        <w:rPr>
          <w:rFonts w:ascii="Verdana" w:hAnsi="Verdana"/>
          <w:sz w:val="24"/>
          <w:szCs w:val="24"/>
        </w:rPr>
      </w:pPr>
      <w:bookmarkStart w:id="0" w:name="_Hlk29213952"/>
    </w:p>
    <w:p w14:paraId="5326E116" w14:textId="5CE3AF9D" w:rsidR="003A61D9" w:rsidRPr="002E01BE" w:rsidRDefault="00F43777" w:rsidP="002E01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63A2BEC" wp14:editId="40B3C9D6">
            <wp:simplePos x="0" y="0"/>
            <wp:positionH relativeFrom="margin">
              <wp:posOffset>-99695</wp:posOffset>
            </wp:positionH>
            <wp:positionV relativeFrom="margin">
              <wp:posOffset>-572135</wp:posOffset>
            </wp:positionV>
            <wp:extent cx="1691640" cy="795020"/>
            <wp:effectExtent l="0" t="0" r="3810" b="5080"/>
            <wp:wrapTight wrapText="bothSides">
              <wp:wrapPolygon edited="0">
                <wp:start x="0" y="0"/>
                <wp:lineTo x="0" y="21220"/>
                <wp:lineTo x="21405" y="21220"/>
                <wp:lineTo x="2140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S_logo_zakladni_barevna_vari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81D7FEC" w14:textId="77777777" w:rsidR="00670005" w:rsidRPr="00C9361F" w:rsidRDefault="00670005" w:rsidP="00670005">
      <w:pPr>
        <w:pStyle w:val="Nadpis"/>
        <w:rPr>
          <w:rFonts w:ascii="Verdana" w:hAnsi="Verdana" w:cs="Verdana"/>
          <w:sz w:val="24"/>
          <w:szCs w:val="24"/>
        </w:rPr>
      </w:pPr>
      <w:bookmarkStart w:id="1" w:name="_Hlk193099125"/>
      <w:r w:rsidRPr="00C9361F">
        <w:rPr>
          <w:rFonts w:ascii="Verdana" w:hAnsi="Verdana" w:cs="Verdana"/>
          <w:sz w:val="24"/>
          <w:szCs w:val="24"/>
        </w:rPr>
        <w:t>SMĚRNICE ČLS</w:t>
      </w:r>
    </w:p>
    <w:p w14:paraId="4EC174A6" w14:textId="77777777" w:rsidR="00670005" w:rsidRPr="000C2FBD" w:rsidRDefault="00670005" w:rsidP="00670005">
      <w:pPr>
        <w:pStyle w:val="Zkladntext"/>
      </w:pPr>
    </w:p>
    <w:p w14:paraId="6EA4DE11" w14:textId="77777777" w:rsidR="00670005" w:rsidRPr="00C9361F" w:rsidRDefault="00670005" w:rsidP="00670005">
      <w:pPr>
        <w:pStyle w:val="Nadpis"/>
        <w:rPr>
          <w:rFonts w:ascii="Verdana" w:hAnsi="Verdana" w:cs="Verdana"/>
          <w:sz w:val="24"/>
          <w:szCs w:val="24"/>
        </w:rPr>
      </w:pPr>
      <w:r w:rsidRPr="00C9361F">
        <w:rPr>
          <w:rFonts w:ascii="Verdana" w:hAnsi="Verdana" w:cs="Verdana"/>
          <w:sz w:val="24"/>
          <w:szCs w:val="24"/>
        </w:rPr>
        <w:t>VŠEOBECNÉ PODMÍNKY STÁTNÍ REPREZENTACE</w:t>
      </w:r>
    </w:p>
    <w:p w14:paraId="45E8233E" w14:textId="77777777" w:rsidR="00670005" w:rsidRPr="00C9361F" w:rsidRDefault="00670005" w:rsidP="00670005">
      <w:pPr>
        <w:pStyle w:val="Nadpis"/>
        <w:rPr>
          <w:rFonts w:ascii="Verdana" w:hAnsi="Verdana" w:cs="Verdana"/>
          <w:sz w:val="24"/>
          <w:szCs w:val="24"/>
        </w:rPr>
      </w:pPr>
      <w:r w:rsidRPr="00C9361F">
        <w:rPr>
          <w:rFonts w:ascii="Verdana" w:hAnsi="Verdana" w:cs="Verdana"/>
          <w:sz w:val="24"/>
          <w:szCs w:val="24"/>
        </w:rPr>
        <w:t xml:space="preserve">pro období </w:t>
      </w:r>
      <w:proofErr w:type="gramStart"/>
      <w:r w:rsidRPr="00C9361F">
        <w:rPr>
          <w:rFonts w:ascii="Verdana" w:hAnsi="Verdana" w:cs="Verdana"/>
          <w:sz w:val="24"/>
          <w:szCs w:val="24"/>
        </w:rPr>
        <w:t>2024 - 2028</w:t>
      </w:r>
      <w:proofErr w:type="gramEnd"/>
    </w:p>
    <w:p w14:paraId="759CDF1B" w14:textId="77777777" w:rsidR="00670005" w:rsidRPr="00907DEA" w:rsidRDefault="00670005" w:rsidP="00670005">
      <w:pPr>
        <w:pStyle w:val="Zkladntext"/>
      </w:pPr>
    </w:p>
    <w:p w14:paraId="1E2809FE" w14:textId="77777777" w:rsidR="00670005" w:rsidRPr="00C9361F" w:rsidRDefault="00670005" w:rsidP="00670005">
      <w:pPr>
        <w:pStyle w:val="Nadpis"/>
        <w:rPr>
          <w:rFonts w:ascii="Verdana" w:hAnsi="Verdana" w:cs="Verdana"/>
          <w:szCs w:val="28"/>
        </w:rPr>
      </w:pPr>
      <w:r w:rsidRPr="00C9361F">
        <w:rPr>
          <w:rFonts w:ascii="Verdana" w:hAnsi="Verdana" w:cs="Verdana"/>
          <w:szCs w:val="28"/>
        </w:rPr>
        <w:t>příloha č. 1</w:t>
      </w:r>
    </w:p>
    <w:p w14:paraId="0114206E" w14:textId="77777777" w:rsidR="00670005" w:rsidRPr="00C9361F" w:rsidRDefault="00670005" w:rsidP="00670005">
      <w:pPr>
        <w:pStyle w:val="Nadpis"/>
        <w:rPr>
          <w:rFonts w:ascii="Verdana" w:hAnsi="Verdana" w:cs="Verdana"/>
          <w:szCs w:val="28"/>
        </w:rPr>
      </w:pPr>
      <w:r w:rsidRPr="00C9361F">
        <w:rPr>
          <w:rFonts w:ascii="Verdana" w:hAnsi="Verdana" w:cs="Verdana"/>
          <w:szCs w:val="28"/>
        </w:rPr>
        <w:t>SYSTÉM NOMINACÍ NA VRCHOLNÉ MEZINÁRODNÍ ZÁVODY</w:t>
      </w:r>
    </w:p>
    <w:p w14:paraId="7C2CD68D" w14:textId="77777777" w:rsidR="00670005" w:rsidRDefault="00670005" w:rsidP="00670005">
      <w:pPr>
        <w:pStyle w:val="Zkladntext"/>
        <w:rPr>
          <w:rFonts w:ascii="Verdana" w:hAnsi="Verdana" w:cs="Verdana"/>
          <w:b/>
          <w:sz w:val="24"/>
          <w:szCs w:val="28"/>
        </w:rPr>
      </w:pPr>
    </w:p>
    <w:p w14:paraId="5F2FE113" w14:textId="77777777" w:rsidR="00670005" w:rsidRPr="000C2FBD" w:rsidRDefault="00670005" w:rsidP="00670005">
      <w:pPr>
        <w:pStyle w:val="Zkladntext"/>
      </w:pPr>
    </w:p>
    <w:p w14:paraId="4ADA730A" w14:textId="77777777" w:rsidR="00670005" w:rsidRPr="00670005" w:rsidRDefault="00670005" w:rsidP="00670005">
      <w:pPr>
        <w:pStyle w:val="Nadpis"/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t>Čl. 1</w:t>
      </w:r>
    </w:p>
    <w:p w14:paraId="397C1801" w14:textId="77777777" w:rsidR="00670005" w:rsidRPr="00670005" w:rsidRDefault="00670005" w:rsidP="00670005">
      <w:pPr>
        <w:pStyle w:val="Nadpis"/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t>Základní ustanovení</w:t>
      </w:r>
    </w:p>
    <w:p w14:paraId="68B1C23E" w14:textId="77777777" w:rsidR="00670005" w:rsidRPr="00670005" w:rsidRDefault="00670005" w:rsidP="00670005">
      <w:pPr>
        <w:pStyle w:val="Zkladntext"/>
        <w:rPr>
          <w:rFonts w:ascii="Verdana" w:hAnsi="Verdana"/>
          <w:sz w:val="20"/>
        </w:rPr>
      </w:pPr>
    </w:p>
    <w:p w14:paraId="0675A33D" w14:textId="77777777" w:rsidR="00670005" w:rsidRPr="00670005" w:rsidRDefault="00670005" w:rsidP="00670005">
      <w:pPr>
        <w:pStyle w:val="Standard"/>
        <w:jc w:val="both"/>
        <w:rPr>
          <w:rFonts w:ascii="Verdana" w:hAnsi="Verdana"/>
          <w:sz w:val="20"/>
          <w:szCs w:val="20"/>
        </w:rPr>
      </w:pPr>
      <w:r w:rsidRPr="00670005">
        <w:rPr>
          <w:rFonts w:ascii="Verdana" w:hAnsi="Verdana"/>
          <w:sz w:val="20"/>
          <w:szCs w:val="20"/>
        </w:rPr>
        <w:t>Komise reprezentace má za cíl umožnit všem reprezentantům účastnit se mezinárodních závodů. Zároveň však preferuje vytvoření silných týmů, které budou konkurence schopné na vrcholných závodech.</w:t>
      </w:r>
    </w:p>
    <w:p w14:paraId="6A03FF0C" w14:textId="77777777" w:rsidR="00670005" w:rsidRPr="00670005" w:rsidRDefault="00670005" w:rsidP="00670005">
      <w:pPr>
        <w:pStyle w:val="Nadpis"/>
        <w:jc w:val="both"/>
        <w:rPr>
          <w:rFonts w:ascii="Verdana" w:hAnsi="Verdana" w:cs="Verdana"/>
          <w:b w:val="0"/>
          <w:bCs/>
          <w:sz w:val="20"/>
        </w:rPr>
      </w:pPr>
    </w:p>
    <w:p w14:paraId="365C6FCA" w14:textId="77777777" w:rsidR="00670005" w:rsidRPr="00670005" w:rsidRDefault="00670005" w:rsidP="00670005">
      <w:pPr>
        <w:pStyle w:val="Nadpis"/>
        <w:rPr>
          <w:rFonts w:ascii="Verdana" w:hAnsi="Verdana" w:cs="Verdana"/>
          <w:sz w:val="20"/>
          <w:u w:val="single"/>
        </w:rPr>
      </w:pPr>
      <w:r w:rsidRPr="00670005">
        <w:rPr>
          <w:rFonts w:ascii="Verdana" w:hAnsi="Verdana" w:cs="Verdana"/>
          <w:sz w:val="20"/>
        </w:rPr>
        <w:t>Čl. 2</w:t>
      </w:r>
    </w:p>
    <w:p w14:paraId="1A08B29C" w14:textId="519F483C" w:rsidR="00670005" w:rsidRPr="00670005" w:rsidRDefault="00670005" w:rsidP="00670005">
      <w:pPr>
        <w:jc w:val="center"/>
        <w:rPr>
          <w:rFonts w:ascii="Verdana" w:hAnsi="Verdana" w:cs="Verdana"/>
          <w:b/>
          <w:sz w:val="20"/>
          <w:szCs w:val="20"/>
        </w:rPr>
      </w:pPr>
      <w:r w:rsidRPr="00670005">
        <w:rPr>
          <w:rFonts w:ascii="Verdana" w:hAnsi="Verdana" w:cs="Verdana"/>
          <w:b/>
          <w:sz w:val="20"/>
          <w:szCs w:val="20"/>
        </w:rPr>
        <w:t>Struktura mezinárodních závodů</w:t>
      </w:r>
    </w:p>
    <w:p w14:paraId="5AB8DA05" w14:textId="77777777" w:rsidR="00670005" w:rsidRPr="00670005" w:rsidRDefault="00670005" w:rsidP="00670005">
      <w:pPr>
        <w:jc w:val="both"/>
        <w:rPr>
          <w:rFonts w:ascii="Verdana" w:hAnsi="Verdana"/>
          <w:strike/>
          <w:sz w:val="20"/>
          <w:szCs w:val="20"/>
        </w:rPr>
      </w:pPr>
      <w:r w:rsidRPr="00670005">
        <w:rPr>
          <w:rFonts w:ascii="Verdana" w:hAnsi="Verdana"/>
          <w:sz w:val="20"/>
          <w:szCs w:val="20"/>
        </w:rPr>
        <w:t>Komise reprezentace určí prioritní vrcholné závody pro každou sezónu a dále připraví velikost finanční podpory na každý jednotlivý výjezd vzhledem k množství účastníků a významu daného závodu.</w:t>
      </w:r>
    </w:p>
    <w:p w14:paraId="0090D95F" w14:textId="77777777" w:rsidR="00670005" w:rsidRPr="00670005" w:rsidRDefault="00670005" w:rsidP="00670005">
      <w:pPr>
        <w:jc w:val="both"/>
        <w:rPr>
          <w:rFonts w:ascii="Verdana" w:hAnsi="Verdana"/>
          <w:sz w:val="20"/>
          <w:szCs w:val="20"/>
        </w:rPr>
      </w:pPr>
    </w:p>
    <w:p w14:paraId="3C8D2DC6" w14:textId="42E12041" w:rsidR="00670005" w:rsidRPr="00670005" w:rsidRDefault="00670005" w:rsidP="00670005">
      <w:pPr>
        <w:jc w:val="both"/>
        <w:rPr>
          <w:rFonts w:ascii="Verdana" w:hAnsi="Verdana"/>
          <w:sz w:val="20"/>
          <w:szCs w:val="20"/>
        </w:rPr>
      </w:pPr>
      <w:r w:rsidRPr="00670005">
        <w:rPr>
          <w:rFonts w:ascii="Verdana" w:hAnsi="Verdana"/>
          <w:sz w:val="20"/>
          <w:szCs w:val="20"/>
        </w:rPr>
        <w:t>Obecná struktura mezinárodních závodů:</w:t>
      </w:r>
    </w:p>
    <w:p w14:paraId="0F21D674" w14:textId="77777777" w:rsidR="00670005" w:rsidRPr="00670005" w:rsidRDefault="00670005" w:rsidP="00670005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Olympijské hry, Evropské hry, Olympijské hry mládeže</w:t>
      </w:r>
    </w:p>
    <w:p w14:paraId="202CEB98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b/>
          <w:bCs/>
          <w:sz w:val="20"/>
          <w:szCs w:val="20"/>
        </w:rPr>
        <w:t>Sestava: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terčová </w:t>
      </w:r>
    </w:p>
    <w:p w14:paraId="7656FCAF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Divize: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reflexní luk</w:t>
      </w:r>
    </w:p>
    <w:p w14:paraId="0228B6F2" w14:textId="77777777" w:rsidR="00670005" w:rsidRPr="00670005" w:rsidRDefault="00670005" w:rsidP="00670005">
      <w:pPr>
        <w:pStyle w:val="Odstavecseseznamem"/>
        <w:ind w:left="4245" w:hanging="2805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Počet účastníků: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max. 3 v divizi a pohlaví za stát dle nominačního klíče WA</w:t>
      </w:r>
    </w:p>
    <w:p w14:paraId="6EFF0EA5" w14:textId="024F9050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Výběr reprezentantů:</w:t>
      </w:r>
      <w:r w:rsidRPr="00670005">
        <w:rPr>
          <w:rFonts w:ascii="Verdana" w:eastAsia="Verdana" w:hAnsi="Verdana" w:cs="Verdana"/>
          <w:sz w:val="20"/>
          <w:szCs w:val="20"/>
        </w:rPr>
        <w:tab/>
        <w:t>přednostně střelci, kteří v kvalifikačních závodech vybojovali účast na OH, EH či OH mládeže,</w:t>
      </w:r>
      <w:r w:rsidR="00983589">
        <w:rPr>
          <w:rFonts w:ascii="Verdana" w:eastAsia="Verdana" w:hAnsi="Verdana" w:cs="Verdana"/>
          <w:sz w:val="20"/>
          <w:szCs w:val="20"/>
        </w:rPr>
        <w:t xml:space="preserve"> </w:t>
      </w:r>
      <w:r w:rsidRPr="00670005">
        <w:rPr>
          <w:rFonts w:ascii="Verdana" w:eastAsia="Verdana" w:hAnsi="Verdana" w:cs="Verdana"/>
          <w:strike/>
          <w:sz w:val="20"/>
          <w:szCs w:val="20"/>
        </w:rPr>
        <w:t>aktuální sportovní výkonnosti</w:t>
      </w:r>
      <w:r w:rsidRPr="00670005">
        <w:rPr>
          <w:rFonts w:ascii="Verdana" w:eastAsia="Verdana" w:hAnsi="Verdana" w:cs="Verdana"/>
          <w:sz w:val="20"/>
          <w:szCs w:val="20"/>
        </w:rPr>
        <w:t xml:space="preserve"> </w:t>
      </w:r>
      <w:r w:rsidR="00983589" w:rsidRPr="00670005">
        <w:rPr>
          <w:rFonts w:ascii="Verdana" w:eastAsia="Verdana" w:hAnsi="Verdana" w:cs="Verdana"/>
          <w:color w:val="FF0000"/>
          <w:sz w:val="20"/>
          <w:szCs w:val="20"/>
        </w:rPr>
        <w:t>náhradníci dle vydaného nominačního klíče pro jednotlivou akci</w:t>
      </w:r>
    </w:p>
    <w:p w14:paraId="49E1BAA4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</w:p>
    <w:p w14:paraId="73C2094E" w14:textId="77777777" w:rsidR="00670005" w:rsidRPr="00670005" w:rsidRDefault="00670005" w:rsidP="00670005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Světové hry – neolympijské disciplíny</w:t>
      </w:r>
    </w:p>
    <w:p w14:paraId="75EBEC78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b/>
          <w:bCs/>
          <w:sz w:val="20"/>
          <w:szCs w:val="20"/>
        </w:rPr>
        <w:t>Sestava: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terčová, terénní </w:t>
      </w:r>
    </w:p>
    <w:p w14:paraId="76DBB09A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Divize: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reflexní, kladkový, holý luk</w:t>
      </w:r>
    </w:p>
    <w:p w14:paraId="6512EB45" w14:textId="77777777" w:rsidR="00670005" w:rsidRPr="00670005" w:rsidRDefault="00670005" w:rsidP="00670005">
      <w:pPr>
        <w:pStyle w:val="Odstavecseseznamem"/>
        <w:ind w:left="4245" w:hanging="2805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Počet účastníků: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max. 1 v divizi a pohlaví za stát dle nominačního klíče WA</w:t>
      </w:r>
    </w:p>
    <w:p w14:paraId="21D8A27D" w14:textId="7CFE037F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Výběr reprezentantů:</w:t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přednostně střelci, kteří v kvalifikačních závodech vybojovali účast na SH, </w:t>
      </w:r>
      <w:r w:rsidR="00983589" w:rsidRPr="00670005">
        <w:rPr>
          <w:rFonts w:ascii="Verdana" w:eastAsia="Verdana" w:hAnsi="Verdana" w:cs="Verdana"/>
          <w:strike/>
          <w:sz w:val="20"/>
          <w:szCs w:val="20"/>
        </w:rPr>
        <w:t>aktuální sportovní výkonnosti</w:t>
      </w:r>
      <w:r w:rsidR="00983589" w:rsidRPr="00670005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 xml:space="preserve">náhradníci dle vydaného nominačního klíče pro jednotlivou akci </w:t>
      </w:r>
    </w:p>
    <w:p w14:paraId="0EDE68E2" w14:textId="77777777" w:rsidR="00670005" w:rsidRPr="00670005" w:rsidRDefault="00670005" w:rsidP="00670005">
      <w:pPr>
        <w:pStyle w:val="Odstavecseseznamem"/>
        <w:ind w:left="3564" w:firstLine="684"/>
        <w:jc w:val="both"/>
        <w:rPr>
          <w:rFonts w:ascii="Verdana" w:eastAsia="Verdana" w:hAnsi="Verdana" w:cs="Verdana"/>
          <w:sz w:val="20"/>
          <w:szCs w:val="20"/>
        </w:rPr>
      </w:pPr>
    </w:p>
    <w:p w14:paraId="056A66EB" w14:textId="77777777" w:rsidR="00670005" w:rsidRPr="00670005" w:rsidRDefault="00670005" w:rsidP="00670005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eastAsia="Verdana" w:hAnsi="Verdana" w:cs="Verdana"/>
          <w:strike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lastRenderedPageBreak/>
        <w:t xml:space="preserve">Mistrovství světa, Mistrovství Evropy,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>Letní</w:t>
      </w:r>
      <w:r w:rsidRPr="00670005">
        <w:rPr>
          <w:rFonts w:ascii="Verdana" w:eastAsia="Verdana" w:hAnsi="Verdana" w:cs="Verdana"/>
          <w:sz w:val="20"/>
          <w:szCs w:val="20"/>
        </w:rPr>
        <w:t xml:space="preserve"> světové univerzitní hry </w:t>
      </w:r>
      <w:r w:rsidRPr="00670005">
        <w:rPr>
          <w:rFonts w:ascii="Verdana" w:eastAsia="Verdana" w:hAnsi="Verdana" w:cs="Verdana"/>
          <w:strike/>
          <w:sz w:val="20"/>
          <w:szCs w:val="20"/>
        </w:rPr>
        <w:t>– vrcholné jednorázové závody</w:t>
      </w:r>
    </w:p>
    <w:p w14:paraId="5DFAFD6A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670005">
        <w:rPr>
          <w:rFonts w:ascii="Verdana" w:eastAsia="Verdana" w:hAnsi="Verdana" w:cs="Verdana"/>
          <w:b/>
          <w:bCs/>
          <w:sz w:val="20"/>
          <w:szCs w:val="20"/>
        </w:rPr>
        <w:t>Sestava: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terčová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</w:p>
    <w:p w14:paraId="00D8C69F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Divize: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reflexní, kladkový luk</w:t>
      </w:r>
    </w:p>
    <w:p w14:paraId="17485F96" w14:textId="77777777" w:rsidR="00670005" w:rsidRPr="00670005" w:rsidRDefault="00670005" w:rsidP="00670005">
      <w:pPr>
        <w:pStyle w:val="Odstavecseseznamem"/>
        <w:ind w:left="4245" w:hanging="2805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Počet účastníků: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max. 3 v divizi a pohlaví za stát dle nominace ČLS</w:t>
      </w:r>
    </w:p>
    <w:p w14:paraId="4E87BC35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Výběr reprezentantů:</w:t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střelci, kteří vybojují účast v nominačních závodech, náhradníci dle konečného pořadí nominačních závodů; v případě absence nominačních závodů střelci zařazení do reprezentace ČR dle pořadí z Poháru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 xml:space="preserve">RD </w:t>
      </w:r>
      <w:r w:rsidRPr="00670005">
        <w:rPr>
          <w:rFonts w:ascii="Verdana" w:eastAsia="Verdana" w:hAnsi="Verdana" w:cs="Verdana"/>
          <w:sz w:val="20"/>
          <w:szCs w:val="20"/>
        </w:rPr>
        <w:t xml:space="preserve">ČLS z předešlého roku </w:t>
      </w:r>
    </w:p>
    <w:p w14:paraId="484C23DE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b/>
          <w:bCs/>
          <w:sz w:val="20"/>
          <w:szCs w:val="20"/>
        </w:rPr>
        <w:t>Sestava: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terénní, </w:t>
      </w:r>
      <w:proofErr w:type="gramStart"/>
      <w:r w:rsidRPr="00670005">
        <w:rPr>
          <w:rFonts w:ascii="Verdana" w:eastAsia="Verdana" w:hAnsi="Verdana" w:cs="Verdana"/>
          <w:sz w:val="20"/>
          <w:szCs w:val="20"/>
        </w:rPr>
        <w:t>3D</w:t>
      </w:r>
      <w:proofErr w:type="gramEnd"/>
      <w:r w:rsidRPr="00670005">
        <w:rPr>
          <w:rFonts w:ascii="Verdana" w:eastAsia="Verdana" w:hAnsi="Verdana" w:cs="Verdana"/>
          <w:sz w:val="20"/>
          <w:szCs w:val="20"/>
        </w:rPr>
        <w:t xml:space="preserve"> </w:t>
      </w:r>
    </w:p>
    <w:p w14:paraId="2C08DF4E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Divize: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reflexní, kladkový, holý, </w:t>
      </w:r>
      <w:r w:rsidRPr="00670005">
        <w:rPr>
          <w:rFonts w:ascii="Verdana" w:eastAsia="Verdana" w:hAnsi="Verdana" w:cs="Verdana"/>
          <w:strike/>
          <w:sz w:val="20"/>
          <w:szCs w:val="20"/>
        </w:rPr>
        <w:t>instinktivní</w:t>
      </w:r>
      <w:r w:rsidRPr="00670005">
        <w:rPr>
          <w:rFonts w:ascii="Verdana" w:eastAsia="Verdana" w:hAnsi="Verdana" w:cs="Verdana"/>
          <w:sz w:val="20"/>
          <w:szCs w:val="20"/>
        </w:rPr>
        <w:t xml:space="preserve">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>tradiční</w:t>
      </w:r>
      <w:r w:rsidRPr="00670005">
        <w:rPr>
          <w:rFonts w:ascii="Verdana" w:eastAsia="Verdana" w:hAnsi="Verdana" w:cs="Verdana"/>
          <w:sz w:val="20"/>
          <w:szCs w:val="20"/>
        </w:rPr>
        <w:t>, dlouhý luk</w:t>
      </w:r>
    </w:p>
    <w:p w14:paraId="6B6B7D23" w14:textId="77777777" w:rsidR="00670005" w:rsidRPr="00670005" w:rsidRDefault="00670005" w:rsidP="00670005">
      <w:pPr>
        <w:pStyle w:val="Odstavecseseznamem"/>
        <w:ind w:left="4245" w:hanging="2805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Počet účastníků: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max. 3 v divizi a pohlaví za stát dle nominace ČLS</w:t>
      </w:r>
    </w:p>
    <w:p w14:paraId="15ACA4B3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Výběr reprezentantů:</w:t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střelci zařazení do reprezentace ČR dle pořadí z Poháru ČLS z předešlého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 xml:space="preserve">a stávajícího </w:t>
      </w:r>
      <w:r w:rsidRPr="00670005">
        <w:rPr>
          <w:rFonts w:ascii="Verdana" w:eastAsia="Verdana" w:hAnsi="Verdana" w:cs="Verdana"/>
          <w:sz w:val="20"/>
          <w:szCs w:val="20"/>
        </w:rPr>
        <w:t xml:space="preserve">roku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>viz čl. 5</w:t>
      </w:r>
    </w:p>
    <w:p w14:paraId="1B37199B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670005">
        <w:rPr>
          <w:rFonts w:ascii="Verdana" w:eastAsia="Verdana" w:hAnsi="Verdana" w:cs="Verdana"/>
          <w:b/>
          <w:bCs/>
          <w:color w:val="FF0000"/>
          <w:sz w:val="20"/>
          <w:szCs w:val="20"/>
        </w:rPr>
        <w:t>Sestava: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  <w:t xml:space="preserve">halová </w:t>
      </w:r>
    </w:p>
    <w:p w14:paraId="2BDE1A17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670005">
        <w:rPr>
          <w:rFonts w:ascii="Verdana" w:eastAsia="Verdana" w:hAnsi="Verdana" w:cs="Verdana"/>
          <w:color w:val="FF0000"/>
          <w:sz w:val="20"/>
          <w:szCs w:val="20"/>
        </w:rPr>
        <w:t>Divize: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  <w:t>reflexní, kladkový, holý luk</w:t>
      </w:r>
    </w:p>
    <w:p w14:paraId="029BA27A" w14:textId="77777777" w:rsidR="00670005" w:rsidRPr="00670005" w:rsidRDefault="00670005" w:rsidP="00670005">
      <w:pPr>
        <w:pStyle w:val="Odstavecseseznamem"/>
        <w:ind w:left="4245" w:hanging="2805"/>
        <w:rPr>
          <w:rFonts w:ascii="Verdana" w:eastAsia="Verdana" w:hAnsi="Verdana" w:cs="Verdana"/>
          <w:color w:val="FF0000"/>
          <w:sz w:val="20"/>
          <w:szCs w:val="20"/>
        </w:rPr>
      </w:pPr>
      <w:r w:rsidRPr="00670005">
        <w:rPr>
          <w:rFonts w:ascii="Verdana" w:eastAsia="Verdana" w:hAnsi="Verdana" w:cs="Verdana"/>
          <w:color w:val="FF0000"/>
          <w:sz w:val="20"/>
          <w:szCs w:val="20"/>
        </w:rPr>
        <w:t>Počet účastníků: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  <w:t>max. 3 v divizi a pohlaví za stát dle nominace ČLS</w:t>
      </w:r>
    </w:p>
    <w:p w14:paraId="27B4C5B0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670005">
        <w:rPr>
          <w:rFonts w:ascii="Verdana" w:eastAsia="Verdana" w:hAnsi="Verdana" w:cs="Verdana"/>
          <w:color w:val="FF0000"/>
          <w:sz w:val="20"/>
          <w:szCs w:val="20"/>
        </w:rPr>
        <w:t>Výběr reprezentantů: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ab/>
        <w:t>střelci zařazení do reprezentace ČR dle pořadí z Poháru ČLS z předešlého a stávajícího roku viz čl. 5</w:t>
      </w:r>
    </w:p>
    <w:p w14:paraId="5D10C096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</w:p>
    <w:p w14:paraId="66B92E8E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</w:p>
    <w:p w14:paraId="693BE549" w14:textId="77777777" w:rsidR="00670005" w:rsidRPr="00670005" w:rsidRDefault="00670005" w:rsidP="00670005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 xml:space="preserve">Světový pohár, Evropský pohár, </w:t>
      </w:r>
      <w:proofErr w:type="spellStart"/>
      <w:r w:rsidRPr="00670005">
        <w:rPr>
          <w:rFonts w:ascii="Verdana" w:eastAsia="Verdana" w:hAnsi="Verdana" w:cs="Verdana"/>
          <w:strike/>
          <w:sz w:val="20"/>
          <w:szCs w:val="20"/>
        </w:rPr>
        <w:t>Youth</w:t>
      </w:r>
      <w:proofErr w:type="spellEnd"/>
      <w:r w:rsidRPr="00670005">
        <w:rPr>
          <w:rFonts w:ascii="Verdana" w:eastAsia="Verdana" w:hAnsi="Verdana" w:cs="Verdana"/>
          <w:strike/>
          <w:sz w:val="20"/>
          <w:szCs w:val="20"/>
        </w:rPr>
        <w:t xml:space="preserve"> Cup</w:t>
      </w:r>
      <w:r w:rsidRPr="00670005">
        <w:rPr>
          <w:rFonts w:ascii="Verdana" w:eastAsia="Verdana" w:hAnsi="Verdana" w:cs="Verdana"/>
          <w:sz w:val="20"/>
          <w:szCs w:val="20"/>
        </w:rPr>
        <w:t xml:space="preserve">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 xml:space="preserve">Evropský pohár mládeže </w:t>
      </w:r>
      <w:r w:rsidRPr="00670005">
        <w:rPr>
          <w:rFonts w:ascii="Verdana" w:eastAsia="Verdana" w:hAnsi="Verdana" w:cs="Verdana"/>
          <w:sz w:val="20"/>
          <w:szCs w:val="20"/>
        </w:rPr>
        <w:t>– nejvyšší mezinárodní dlouhodobé soutěže</w:t>
      </w:r>
    </w:p>
    <w:p w14:paraId="39D80A58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b/>
          <w:bCs/>
          <w:sz w:val="20"/>
          <w:szCs w:val="20"/>
        </w:rPr>
        <w:t>Sestava: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terčová </w:t>
      </w:r>
    </w:p>
    <w:p w14:paraId="3011B03B" w14:textId="77777777" w:rsidR="00670005" w:rsidRPr="00670005" w:rsidRDefault="00670005" w:rsidP="00670005">
      <w:pPr>
        <w:pStyle w:val="Odstavecseseznamem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Divize: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reflexní, kladkový luk</w:t>
      </w:r>
    </w:p>
    <w:p w14:paraId="31A28E3E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Počet účastníků:</w:t>
      </w:r>
      <w:r w:rsidRPr="00670005">
        <w:rPr>
          <w:rFonts w:ascii="Verdana" w:eastAsia="Verdana" w:hAnsi="Verdana" w:cs="Verdana"/>
          <w:sz w:val="20"/>
          <w:szCs w:val="20"/>
        </w:rPr>
        <w:tab/>
      </w:r>
      <w:r w:rsidRPr="00670005">
        <w:rPr>
          <w:rFonts w:ascii="Verdana" w:eastAsia="Verdana" w:hAnsi="Verdana" w:cs="Verdana"/>
          <w:sz w:val="20"/>
          <w:szCs w:val="20"/>
        </w:rPr>
        <w:tab/>
        <w:t>max. 4 (6 pro EP) v divizi a pohlaví za stát dle nominace ČLS</w:t>
      </w:r>
    </w:p>
    <w:p w14:paraId="4437ACF3" w14:textId="77777777" w:rsidR="00670005" w:rsidRPr="00670005" w:rsidRDefault="00670005" w:rsidP="00670005">
      <w:pPr>
        <w:pStyle w:val="Odstavecseseznamem"/>
        <w:ind w:left="4245" w:hanging="2805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670005">
        <w:rPr>
          <w:rFonts w:ascii="Verdana" w:eastAsia="Verdana" w:hAnsi="Verdana" w:cs="Verdana"/>
          <w:sz w:val="20"/>
          <w:szCs w:val="20"/>
        </w:rPr>
        <w:t>Výběr reprezentantů:</w:t>
      </w:r>
      <w:r w:rsidRPr="00670005">
        <w:rPr>
          <w:rFonts w:ascii="Verdana" w:eastAsia="Verdana" w:hAnsi="Verdana" w:cs="Verdana"/>
          <w:sz w:val="20"/>
          <w:szCs w:val="20"/>
        </w:rPr>
        <w:tab/>
        <w:t xml:space="preserve">střelci zařazení do reprezentace ČR dle pořadí z Poháru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>RD</w:t>
      </w:r>
      <w:r w:rsidRPr="00670005">
        <w:rPr>
          <w:rFonts w:ascii="Verdana" w:eastAsia="Verdana" w:hAnsi="Verdana" w:cs="Verdana"/>
          <w:sz w:val="20"/>
          <w:szCs w:val="20"/>
        </w:rPr>
        <w:t xml:space="preserve"> ČLS z předešlého roku </w:t>
      </w:r>
      <w:r w:rsidRPr="00670005">
        <w:rPr>
          <w:rFonts w:ascii="Verdana" w:eastAsia="Verdana" w:hAnsi="Verdana" w:cs="Verdana"/>
          <w:color w:val="FF0000"/>
          <w:sz w:val="20"/>
          <w:szCs w:val="20"/>
        </w:rPr>
        <w:t>nebo dle konkrétních nominačních kritérií na výjezd</w:t>
      </w:r>
    </w:p>
    <w:p w14:paraId="4B537E77" w14:textId="2354AD80" w:rsidR="00670005" w:rsidRPr="00670005" w:rsidRDefault="00670005" w:rsidP="00670005">
      <w:pPr>
        <w:jc w:val="both"/>
        <w:rPr>
          <w:rFonts w:ascii="Verdana" w:hAnsi="Verdana" w:cs="Verdana"/>
          <w:b/>
          <w:sz w:val="20"/>
          <w:szCs w:val="20"/>
        </w:rPr>
      </w:pPr>
    </w:p>
    <w:p w14:paraId="5D27731F" w14:textId="77777777" w:rsidR="00670005" w:rsidRPr="00670005" w:rsidRDefault="00670005" w:rsidP="00670005">
      <w:pPr>
        <w:jc w:val="center"/>
        <w:rPr>
          <w:rFonts w:ascii="Verdana" w:hAnsi="Verdana" w:cs="Verdana"/>
          <w:b/>
          <w:sz w:val="20"/>
          <w:szCs w:val="20"/>
        </w:rPr>
      </w:pPr>
      <w:r w:rsidRPr="00670005">
        <w:rPr>
          <w:rFonts w:ascii="Verdana" w:hAnsi="Verdana" w:cs="Verdana"/>
          <w:b/>
          <w:sz w:val="20"/>
          <w:szCs w:val="20"/>
        </w:rPr>
        <w:t>Čl. 3</w:t>
      </w:r>
    </w:p>
    <w:p w14:paraId="4D784893" w14:textId="77777777" w:rsidR="00670005" w:rsidRPr="00670005" w:rsidRDefault="00670005" w:rsidP="00670005">
      <w:pPr>
        <w:pStyle w:val="Nadpis1"/>
        <w:rPr>
          <w:rFonts w:ascii="Verdana" w:hAnsi="Verdana" w:cs="Verdana"/>
          <w:b/>
          <w:sz w:val="20"/>
          <w:u w:val="none"/>
        </w:rPr>
      </w:pPr>
      <w:r w:rsidRPr="00670005">
        <w:rPr>
          <w:rFonts w:ascii="Verdana" w:hAnsi="Verdana" w:cs="Verdana"/>
          <w:b/>
          <w:sz w:val="20"/>
          <w:u w:val="none"/>
        </w:rPr>
        <w:t>Výběr podporovaných mezinárodních závodů</w:t>
      </w:r>
    </w:p>
    <w:p w14:paraId="1A8500DA" w14:textId="77777777" w:rsidR="00670005" w:rsidRPr="00670005" w:rsidRDefault="00670005" w:rsidP="00670005">
      <w:pPr>
        <w:rPr>
          <w:rFonts w:ascii="Verdana" w:hAnsi="Verdana"/>
          <w:sz w:val="20"/>
          <w:szCs w:val="20"/>
        </w:rPr>
      </w:pPr>
    </w:p>
    <w:p w14:paraId="39C18E48" w14:textId="58FE1E49" w:rsidR="00670005" w:rsidRPr="00670005" w:rsidRDefault="00670005" w:rsidP="00670005">
      <w:pPr>
        <w:jc w:val="both"/>
        <w:rPr>
          <w:rFonts w:ascii="Verdana" w:hAnsi="Verdana" w:cs="Verdana"/>
          <w:sz w:val="20"/>
          <w:szCs w:val="20"/>
        </w:rPr>
      </w:pPr>
      <w:r w:rsidRPr="00670005">
        <w:rPr>
          <w:rFonts w:ascii="Verdana" w:hAnsi="Verdana" w:cs="Verdana"/>
          <w:sz w:val="20"/>
          <w:szCs w:val="20"/>
        </w:rPr>
        <w:t>Výběr závodů, které budou finančně podpořeny z rozpočtu ČLS a výši této podpory navrhuje Komise reprezentace. Hlavní podpora bude vždy směřována k vrcholným závodům typu MS a ME. Světové a Evropské poháry dospělých a dorostu v terčové lukostřelbě jsou považovány za přípravné závody. Zde budou podporovány hlavně závody s menšími celkovými finančními náklady na výjezd, tedy hlavně v Evropě, z důvodu snahy o vyslání kompletních družstev nebo závody vztahující se ke kvalifikacím na OH, SH, EH či OH mládeže. O výši přidělené podpory na jednotlivé výjezdy rozhoduje P ČLS na návrh Komise reprezentace</w:t>
      </w:r>
    </w:p>
    <w:p w14:paraId="517C2158" w14:textId="77777777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b/>
          <w:bCs/>
          <w:sz w:val="20"/>
        </w:rPr>
      </w:pPr>
      <w:r w:rsidRPr="00670005">
        <w:rPr>
          <w:rFonts w:ascii="Verdana" w:hAnsi="Verdana"/>
          <w:b/>
          <w:bCs/>
          <w:sz w:val="20"/>
        </w:rPr>
        <w:lastRenderedPageBreak/>
        <w:t>Čl. 4</w:t>
      </w:r>
    </w:p>
    <w:p w14:paraId="221807DC" w14:textId="77777777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b/>
          <w:bCs/>
          <w:sz w:val="20"/>
        </w:rPr>
      </w:pPr>
      <w:r w:rsidRPr="00670005">
        <w:rPr>
          <w:rFonts w:ascii="Verdana" w:hAnsi="Verdana"/>
          <w:b/>
          <w:bCs/>
          <w:sz w:val="20"/>
        </w:rPr>
        <w:t>Systém nominačních závodů</w:t>
      </w:r>
    </w:p>
    <w:p w14:paraId="0EF24310" w14:textId="77777777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b/>
          <w:bCs/>
          <w:sz w:val="20"/>
        </w:rPr>
      </w:pPr>
    </w:p>
    <w:p w14:paraId="7F0382DE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sz w:val="20"/>
        </w:rPr>
      </w:pPr>
      <w:r w:rsidRPr="00670005">
        <w:rPr>
          <w:rFonts w:ascii="Verdana" w:hAnsi="Verdana"/>
          <w:sz w:val="20"/>
          <w:shd w:val="clear" w:color="auto" w:fill="FFFFFF"/>
        </w:rPr>
        <w:t xml:space="preserve">Do systému nominačních závodů k danému vrcholnému závodu jsou zařazeni všichni reprezentanti, kteří potvrdí svůj zájem o start na vrcholném závodě. Komise reprezentace má právo zařadit do systému nominačních závodů střelce, kteří se svou výkonností blíží limitům RD. </w:t>
      </w:r>
      <w:r w:rsidRPr="00670005">
        <w:rPr>
          <w:rFonts w:ascii="Verdana" w:hAnsi="Verdana"/>
          <w:sz w:val="20"/>
        </w:rPr>
        <w:t>Termíny a místa konání těchto závodů budou Komisí reprezentace ohlášeny před aktuální sezónou. Přednostně se bude jednat o závody Poháru ČLS doplněné o eliminační část, případně samostatné závody RD. Termíny a počet kol nominačních závodů navrhuje Komise reprezentace. Plánovaná budou maximálně 4 kola závodů.</w:t>
      </w:r>
    </w:p>
    <w:p w14:paraId="44C0787B" w14:textId="77777777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sz w:val="20"/>
        </w:rPr>
      </w:pPr>
    </w:p>
    <w:p w14:paraId="26DAEE03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sz w:val="20"/>
        </w:rPr>
      </w:pPr>
      <w:r w:rsidRPr="00670005">
        <w:rPr>
          <w:rFonts w:ascii="Verdana" w:hAnsi="Verdana"/>
          <w:sz w:val="20"/>
        </w:rPr>
        <w:t>Konečné pořadí nominace bude provedeno dle celkového počtu bodů získaných účastníky za jednotlivá kola nominačních závodů dle následujícího klíče:</w:t>
      </w:r>
    </w:p>
    <w:p w14:paraId="37E9AF13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sz w:val="20"/>
        </w:rPr>
      </w:pPr>
    </w:p>
    <w:p w14:paraId="1AEE3868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/>
          <w:bCs/>
          <w:sz w:val="20"/>
        </w:rPr>
      </w:pPr>
      <w:r w:rsidRPr="00670005">
        <w:rPr>
          <w:rFonts w:ascii="Verdana" w:hAnsi="Verdana" w:cs="Verdana"/>
          <w:b/>
          <w:bCs/>
          <w:sz w:val="20"/>
        </w:rPr>
        <w:t>1. vliv předešlého roku</w:t>
      </w:r>
    </w:p>
    <w:p w14:paraId="3FF6B2B7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sz w:val="20"/>
          <w:shd w:val="clear" w:color="auto" w:fill="FFFFFF"/>
        </w:rPr>
      </w:pPr>
      <w:r w:rsidRPr="00670005">
        <w:rPr>
          <w:rFonts w:ascii="Verdana" w:hAnsi="Verdana"/>
          <w:sz w:val="20"/>
          <w:shd w:val="clear" w:color="auto" w:fill="FFFFFF"/>
        </w:rPr>
        <w:t>Střelec obdrží body dle pořadí v Poháru ČLS v předchozí sezóně. Pořadí se určuje dle výsledků ze soutěžní sestavy dané kategorie, proto pokud někteří zařazení střelci přestoupili do vyšší soutěžní kategorie a mají výsledky z předchozí sezóny pouze z nižší kategorie, budou zařazeni v pořadí za střelce, kteří mají výsledky v Poháru ČLS ze soutěžní sestavy dané kategorie.</w:t>
      </w:r>
    </w:p>
    <w:p w14:paraId="7632F483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sz w:val="20"/>
          <w:shd w:val="clear" w:color="auto" w:fill="FFFFFF"/>
        </w:rPr>
      </w:pPr>
    </w:p>
    <w:p w14:paraId="1BDB4439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sz w:val="20"/>
          <w:shd w:val="clear" w:color="auto" w:fill="FFFFFF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1418"/>
      </w:tblGrid>
      <w:tr w:rsidR="00670005" w:rsidRPr="00670005" w14:paraId="39B3EC16" w14:textId="77777777" w:rsidTr="000B63C1">
        <w:trPr>
          <w:jc w:val="center"/>
        </w:trPr>
        <w:tc>
          <w:tcPr>
            <w:tcW w:w="1129" w:type="dxa"/>
          </w:tcPr>
          <w:p w14:paraId="45D4F14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/>
                <w:sz w:val="20"/>
                <w:shd w:val="clear" w:color="auto" w:fill="FFFFFF"/>
              </w:rPr>
              <w:t>Pořadí střelců dle výsledků v předchozí sezóně</w:t>
            </w:r>
          </w:p>
        </w:tc>
        <w:tc>
          <w:tcPr>
            <w:tcW w:w="1418" w:type="dxa"/>
          </w:tcPr>
          <w:p w14:paraId="1539484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</w:p>
          <w:p w14:paraId="5197701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Počet bodů</w:t>
            </w:r>
          </w:p>
        </w:tc>
      </w:tr>
      <w:tr w:rsidR="00670005" w:rsidRPr="00670005" w14:paraId="03D6DCFC" w14:textId="77777777" w:rsidTr="000B63C1">
        <w:trPr>
          <w:jc w:val="center"/>
        </w:trPr>
        <w:tc>
          <w:tcPr>
            <w:tcW w:w="1129" w:type="dxa"/>
          </w:tcPr>
          <w:p w14:paraId="4674D7A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1.</w:t>
            </w:r>
          </w:p>
        </w:tc>
        <w:tc>
          <w:tcPr>
            <w:tcW w:w="1418" w:type="dxa"/>
          </w:tcPr>
          <w:p w14:paraId="0B818BA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</w:t>
            </w:r>
          </w:p>
        </w:tc>
      </w:tr>
      <w:tr w:rsidR="00670005" w:rsidRPr="00670005" w14:paraId="0ADBE7EC" w14:textId="77777777" w:rsidTr="000B63C1">
        <w:trPr>
          <w:jc w:val="center"/>
        </w:trPr>
        <w:tc>
          <w:tcPr>
            <w:tcW w:w="1129" w:type="dxa"/>
          </w:tcPr>
          <w:p w14:paraId="64E8712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2.</w:t>
            </w:r>
          </w:p>
        </w:tc>
        <w:tc>
          <w:tcPr>
            <w:tcW w:w="1418" w:type="dxa"/>
          </w:tcPr>
          <w:p w14:paraId="444AF66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</w:t>
            </w:r>
          </w:p>
        </w:tc>
      </w:tr>
      <w:tr w:rsidR="00670005" w:rsidRPr="00670005" w14:paraId="38CB6EE1" w14:textId="77777777" w:rsidTr="000B63C1">
        <w:trPr>
          <w:jc w:val="center"/>
        </w:trPr>
        <w:tc>
          <w:tcPr>
            <w:tcW w:w="1129" w:type="dxa"/>
          </w:tcPr>
          <w:p w14:paraId="315D110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3.</w:t>
            </w:r>
          </w:p>
        </w:tc>
        <w:tc>
          <w:tcPr>
            <w:tcW w:w="1418" w:type="dxa"/>
          </w:tcPr>
          <w:p w14:paraId="5A63915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</w:t>
            </w:r>
          </w:p>
        </w:tc>
      </w:tr>
      <w:tr w:rsidR="00670005" w:rsidRPr="00670005" w14:paraId="1B69C311" w14:textId="77777777" w:rsidTr="000B63C1">
        <w:trPr>
          <w:jc w:val="center"/>
        </w:trPr>
        <w:tc>
          <w:tcPr>
            <w:tcW w:w="1129" w:type="dxa"/>
          </w:tcPr>
          <w:p w14:paraId="6F69710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4.</w:t>
            </w:r>
          </w:p>
        </w:tc>
        <w:tc>
          <w:tcPr>
            <w:tcW w:w="1418" w:type="dxa"/>
          </w:tcPr>
          <w:p w14:paraId="3B21D15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</w:t>
            </w:r>
          </w:p>
        </w:tc>
      </w:tr>
      <w:tr w:rsidR="00670005" w:rsidRPr="00670005" w14:paraId="1F46CE63" w14:textId="77777777" w:rsidTr="000B63C1">
        <w:trPr>
          <w:jc w:val="center"/>
        </w:trPr>
        <w:tc>
          <w:tcPr>
            <w:tcW w:w="1129" w:type="dxa"/>
          </w:tcPr>
          <w:p w14:paraId="436D145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5.</w:t>
            </w:r>
          </w:p>
        </w:tc>
        <w:tc>
          <w:tcPr>
            <w:tcW w:w="1418" w:type="dxa"/>
          </w:tcPr>
          <w:p w14:paraId="4AB1BA5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</w:t>
            </w:r>
          </w:p>
        </w:tc>
      </w:tr>
      <w:tr w:rsidR="00670005" w:rsidRPr="00670005" w14:paraId="6E1C7782" w14:textId="77777777" w:rsidTr="000B63C1">
        <w:trPr>
          <w:jc w:val="center"/>
        </w:trPr>
        <w:tc>
          <w:tcPr>
            <w:tcW w:w="1129" w:type="dxa"/>
          </w:tcPr>
          <w:p w14:paraId="7A686E9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6.</w:t>
            </w:r>
          </w:p>
        </w:tc>
        <w:tc>
          <w:tcPr>
            <w:tcW w:w="1418" w:type="dxa"/>
          </w:tcPr>
          <w:p w14:paraId="1366E99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2</w:t>
            </w:r>
          </w:p>
        </w:tc>
      </w:tr>
      <w:tr w:rsidR="00670005" w:rsidRPr="00670005" w14:paraId="0697D777" w14:textId="77777777" w:rsidTr="000B63C1">
        <w:trPr>
          <w:jc w:val="center"/>
        </w:trPr>
        <w:tc>
          <w:tcPr>
            <w:tcW w:w="1129" w:type="dxa"/>
          </w:tcPr>
          <w:p w14:paraId="5521A9C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7.</w:t>
            </w:r>
          </w:p>
        </w:tc>
        <w:tc>
          <w:tcPr>
            <w:tcW w:w="1418" w:type="dxa"/>
          </w:tcPr>
          <w:p w14:paraId="077AA1A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</w:t>
            </w:r>
          </w:p>
        </w:tc>
      </w:tr>
      <w:tr w:rsidR="00670005" w:rsidRPr="00670005" w14:paraId="1E0E2464" w14:textId="77777777" w:rsidTr="000B63C1">
        <w:trPr>
          <w:jc w:val="center"/>
        </w:trPr>
        <w:tc>
          <w:tcPr>
            <w:tcW w:w="1129" w:type="dxa"/>
          </w:tcPr>
          <w:p w14:paraId="0A319D4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8. a více</w:t>
            </w:r>
          </w:p>
        </w:tc>
        <w:tc>
          <w:tcPr>
            <w:tcW w:w="1418" w:type="dxa"/>
          </w:tcPr>
          <w:p w14:paraId="2C6AF38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</w:t>
            </w:r>
          </w:p>
        </w:tc>
      </w:tr>
    </w:tbl>
    <w:p w14:paraId="1F96E4B3" w14:textId="77777777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color w:val="000000"/>
          <w:sz w:val="20"/>
          <w:shd w:val="clear" w:color="auto" w:fill="FFFFFF"/>
        </w:rPr>
      </w:pPr>
    </w:p>
    <w:p w14:paraId="7AD06EBB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color w:val="000000"/>
          <w:sz w:val="20"/>
          <w:shd w:val="clear" w:color="auto" w:fill="FFFFFF"/>
        </w:rPr>
      </w:pPr>
    </w:p>
    <w:p w14:paraId="2934F59E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/>
          <w:color w:val="000000"/>
          <w:sz w:val="20"/>
          <w:shd w:val="clear" w:color="auto" w:fill="FFFFFF"/>
        </w:rPr>
        <w:t xml:space="preserve"> </w:t>
      </w:r>
      <w:r w:rsidRPr="00670005">
        <w:rPr>
          <w:rFonts w:ascii="Verdana" w:hAnsi="Verdana" w:cs="Verdana"/>
          <w:sz w:val="20"/>
        </w:rPr>
        <w:t>Reprezentanti „A“ navíc obdrží 4 body, ostatní reprezentanti 2 body.</w:t>
      </w:r>
    </w:p>
    <w:p w14:paraId="6FBF87A3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21C35EDE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/>
          <w:bCs/>
          <w:sz w:val="20"/>
        </w:rPr>
      </w:pPr>
    </w:p>
    <w:p w14:paraId="5F1B3ECB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/>
          <w:bCs/>
          <w:sz w:val="20"/>
        </w:rPr>
      </w:pPr>
      <w:r w:rsidRPr="00670005">
        <w:rPr>
          <w:rFonts w:ascii="Verdana" w:hAnsi="Verdana" w:cs="Verdana"/>
          <w:b/>
          <w:bCs/>
          <w:sz w:val="20"/>
        </w:rPr>
        <w:t>2. body za kvalifikační část nominačního závodu</w:t>
      </w:r>
    </w:p>
    <w:p w14:paraId="3344CAE9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t>Střelec obdrží body dle následující tabulky:</w:t>
      </w:r>
    </w:p>
    <w:p w14:paraId="71292C53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53966AA1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</w:tblGrid>
      <w:tr w:rsidR="00670005" w:rsidRPr="00670005" w14:paraId="43EA3CB7" w14:textId="77777777" w:rsidTr="000B63C1">
        <w:trPr>
          <w:jc w:val="center"/>
        </w:trPr>
        <w:tc>
          <w:tcPr>
            <w:tcW w:w="1129" w:type="dxa"/>
          </w:tcPr>
          <w:p w14:paraId="4C8593B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Umístění</w:t>
            </w:r>
          </w:p>
        </w:tc>
        <w:tc>
          <w:tcPr>
            <w:tcW w:w="1418" w:type="dxa"/>
          </w:tcPr>
          <w:p w14:paraId="3B804BD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Počet bodů</w:t>
            </w:r>
          </w:p>
        </w:tc>
      </w:tr>
      <w:tr w:rsidR="00670005" w:rsidRPr="00670005" w14:paraId="4DF74994" w14:textId="77777777" w:rsidTr="000B63C1">
        <w:trPr>
          <w:jc w:val="center"/>
        </w:trPr>
        <w:tc>
          <w:tcPr>
            <w:tcW w:w="1129" w:type="dxa"/>
          </w:tcPr>
          <w:p w14:paraId="0C28088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1.</w:t>
            </w:r>
          </w:p>
        </w:tc>
        <w:tc>
          <w:tcPr>
            <w:tcW w:w="1418" w:type="dxa"/>
          </w:tcPr>
          <w:p w14:paraId="76DB166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</w:t>
            </w:r>
          </w:p>
        </w:tc>
      </w:tr>
      <w:tr w:rsidR="00670005" w:rsidRPr="00670005" w14:paraId="21DDB9F5" w14:textId="77777777" w:rsidTr="000B63C1">
        <w:trPr>
          <w:jc w:val="center"/>
        </w:trPr>
        <w:tc>
          <w:tcPr>
            <w:tcW w:w="1129" w:type="dxa"/>
          </w:tcPr>
          <w:p w14:paraId="22CE9CC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2.</w:t>
            </w:r>
          </w:p>
        </w:tc>
        <w:tc>
          <w:tcPr>
            <w:tcW w:w="1418" w:type="dxa"/>
          </w:tcPr>
          <w:p w14:paraId="6B61CC0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</w:t>
            </w:r>
          </w:p>
        </w:tc>
      </w:tr>
      <w:tr w:rsidR="00670005" w:rsidRPr="00670005" w14:paraId="36BED22F" w14:textId="77777777" w:rsidTr="000B63C1">
        <w:trPr>
          <w:jc w:val="center"/>
        </w:trPr>
        <w:tc>
          <w:tcPr>
            <w:tcW w:w="1129" w:type="dxa"/>
          </w:tcPr>
          <w:p w14:paraId="5233BE8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3.</w:t>
            </w:r>
          </w:p>
        </w:tc>
        <w:tc>
          <w:tcPr>
            <w:tcW w:w="1418" w:type="dxa"/>
          </w:tcPr>
          <w:p w14:paraId="26200DD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</w:t>
            </w:r>
          </w:p>
        </w:tc>
      </w:tr>
      <w:tr w:rsidR="00670005" w:rsidRPr="00670005" w14:paraId="163F2125" w14:textId="77777777" w:rsidTr="000B63C1">
        <w:trPr>
          <w:jc w:val="center"/>
        </w:trPr>
        <w:tc>
          <w:tcPr>
            <w:tcW w:w="1129" w:type="dxa"/>
          </w:tcPr>
          <w:p w14:paraId="519224F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4.</w:t>
            </w:r>
          </w:p>
        </w:tc>
        <w:tc>
          <w:tcPr>
            <w:tcW w:w="1418" w:type="dxa"/>
          </w:tcPr>
          <w:p w14:paraId="6EA049E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</w:t>
            </w:r>
          </w:p>
        </w:tc>
      </w:tr>
      <w:tr w:rsidR="00670005" w:rsidRPr="00670005" w14:paraId="6C107914" w14:textId="77777777" w:rsidTr="000B63C1">
        <w:trPr>
          <w:jc w:val="center"/>
        </w:trPr>
        <w:tc>
          <w:tcPr>
            <w:tcW w:w="1129" w:type="dxa"/>
          </w:tcPr>
          <w:p w14:paraId="0EE74B3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5.</w:t>
            </w:r>
          </w:p>
        </w:tc>
        <w:tc>
          <w:tcPr>
            <w:tcW w:w="1418" w:type="dxa"/>
          </w:tcPr>
          <w:p w14:paraId="5A3CDDA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</w:t>
            </w:r>
          </w:p>
        </w:tc>
      </w:tr>
      <w:tr w:rsidR="00670005" w:rsidRPr="00670005" w14:paraId="0FA6527B" w14:textId="77777777" w:rsidTr="000B63C1">
        <w:trPr>
          <w:jc w:val="center"/>
        </w:trPr>
        <w:tc>
          <w:tcPr>
            <w:tcW w:w="1129" w:type="dxa"/>
          </w:tcPr>
          <w:p w14:paraId="4F01E88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6.</w:t>
            </w:r>
          </w:p>
        </w:tc>
        <w:tc>
          <w:tcPr>
            <w:tcW w:w="1418" w:type="dxa"/>
          </w:tcPr>
          <w:p w14:paraId="174365D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2</w:t>
            </w:r>
          </w:p>
        </w:tc>
      </w:tr>
      <w:tr w:rsidR="00670005" w:rsidRPr="00670005" w14:paraId="1BBFD9FA" w14:textId="77777777" w:rsidTr="000B63C1">
        <w:trPr>
          <w:jc w:val="center"/>
        </w:trPr>
        <w:tc>
          <w:tcPr>
            <w:tcW w:w="1129" w:type="dxa"/>
          </w:tcPr>
          <w:p w14:paraId="7AB6F1B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7.</w:t>
            </w:r>
          </w:p>
        </w:tc>
        <w:tc>
          <w:tcPr>
            <w:tcW w:w="1418" w:type="dxa"/>
          </w:tcPr>
          <w:p w14:paraId="576368F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</w:t>
            </w:r>
          </w:p>
        </w:tc>
      </w:tr>
      <w:tr w:rsidR="00670005" w:rsidRPr="00670005" w14:paraId="28900A0A" w14:textId="77777777" w:rsidTr="000B63C1">
        <w:trPr>
          <w:jc w:val="center"/>
        </w:trPr>
        <w:tc>
          <w:tcPr>
            <w:tcW w:w="1129" w:type="dxa"/>
          </w:tcPr>
          <w:p w14:paraId="2A1A0F6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8. a více</w:t>
            </w:r>
          </w:p>
        </w:tc>
        <w:tc>
          <w:tcPr>
            <w:tcW w:w="1418" w:type="dxa"/>
          </w:tcPr>
          <w:p w14:paraId="44CDDC7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</w:t>
            </w:r>
          </w:p>
        </w:tc>
      </w:tr>
    </w:tbl>
    <w:p w14:paraId="38DDF3AE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35DA3014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lastRenderedPageBreak/>
        <w:t>Body budou rozděleny i za nepřítomné střelce zařazené do systému nominačních závodů.</w:t>
      </w:r>
    </w:p>
    <w:p w14:paraId="0E734F41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78B417DF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/>
          <w:bCs/>
          <w:sz w:val="20"/>
        </w:rPr>
      </w:pPr>
      <w:r w:rsidRPr="00670005">
        <w:rPr>
          <w:rFonts w:ascii="Verdana" w:hAnsi="Verdana" w:cs="Verdana"/>
          <w:b/>
          <w:bCs/>
          <w:sz w:val="20"/>
        </w:rPr>
        <w:t>3. body za eliminační část nominačního závodu:</w:t>
      </w:r>
    </w:p>
    <w:p w14:paraId="3004CD1C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trike/>
          <w:sz w:val="20"/>
        </w:rPr>
      </w:pPr>
      <w:r w:rsidRPr="00670005">
        <w:rPr>
          <w:rFonts w:ascii="Verdana" w:hAnsi="Verdana" w:cs="Verdana"/>
          <w:sz w:val="20"/>
        </w:rPr>
        <w:t>Do eliminačních soubojů postoupí 8 nejlepších střelců v každé kategorii.</w:t>
      </w:r>
    </w:p>
    <w:p w14:paraId="433D71D4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t>Tito střelci budou střílet eliminační souboje každý s každým dle rozlosovaného klíče,</w:t>
      </w:r>
      <w:r w:rsidRPr="00670005">
        <w:rPr>
          <w:rFonts w:ascii="Verdana" w:hAnsi="Verdana" w:cs="Verdana"/>
          <w:color w:val="0070C0"/>
          <w:sz w:val="20"/>
        </w:rPr>
        <w:t xml:space="preserve"> </w:t>
      </w:r>
      <w:r w:rsidRPr="00670005">
        <w:rPr>
          <w:rFonts w:ascii="Verdana" w:hAnsi="Verdana" w:cs="Verdana"/>
          <w:sz w:val="20"/>
        </w:rPr>
        <w:t>viz níže.</w:t>
      </w:r>
    </w:p>
    <w:p w14:paraId="2744B6DF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  <w:u w:val="single"/>
        </w:rPr>
      </w:pPr>
      <w:r w:rsidRPr="00670005">
        <w:rPr>
          <w:rFonts w:ascii="Verdana" w:hAnsi="Verdana" w:cs="Verdana"/>
          <w:sz w:val="20"/>
        </w:rPr>
        <w:t>Střelec obdrží 1 bod za každý vyhraný souboj. Body budou rozděleny i za nepřítomné střelce.</w:t>
      </w:r>
    </w:p>
    <w:p w14:paraId="12284F39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2F73F8C0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0F1ABCB0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t>Tabulka eliminací pro 8 střelců:</w:t>
      </w:r>
    </w:p>
    <w:p w14:paraId="0FC564BD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670005" w:rsidRPr="00670005" w14:paraId="7A56BABF" w14:textId="77777777" w:rsidTr="000B63C1">
        <w:trPr>
          <w:cantSplit/>
          <w:trHeight w:val="1134"/>
          <w:jc w:val="center"/>
        </w:trPr>
        <w:tc>
          <w:tcPr>
            <w:tcW w:w="1271" w:type="dxa"/>
          </w:tcPr>
          <w:p w14:paraId="22B64E0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  <w:textDirection w:val="btLr"/>
          </w:tcPr>
          <w:p w14:paraId="46DB175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1</w:t>
            </w:r>
          </w:p>
        </w:tc>
        <w:tc>
          <w:tcPr>
            <w:tcW w:w="797" w:type="dxa"/>
            <w:textDirection w:val="btLr"/>
          </w:tcPr>
          <w:p w14:paraId="5E1B271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2</w:t>
            </w:r>
          </w:p>
        </w:tc>
        <w:tc>
          <w:tcPr>
            <w:tcW w:w="798" w:type="dxa"/>
            <w:textDirection w:val="btLr"/>
          </w:tcPr>
          <w:p w14:paraId="52B6956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3</w:t>
            </w:r>
          </w:p>
        </w:tc>
        <w:tc>
          <w:tcPr>
            <w:tcW w:w="797" w:type="dxa"/>
            <w:textDirection w:val="btLr"/>
          </w:tcPr>
          <w:p w14:paraId="418FB07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4</w:t>
            </w:r>
          </w:p>
        </w:tc>
        <w:tc>
          <w:tcPr>
            <w:tcW w:w="797" w:type="dxa"/>
            <w:textDirection w:val="btLr"/>
          </w:tcPr>
          <w:p w14:paraId="4072C49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5</w:t>
            </w:r>
          </w:p>
        </w:tc>
        <w:tc>
          <w:tcPr>
            <w:tcW w:w="798" w:type="dxa"/>
            <w:textDirection w:val="btLr"/>
          </w:tcPr>
          <w:p w14:paraId="0DEBACA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6</w:t>
            </w:r>
          </w:p>
        </w:tc>
        <w:tc>
          <w:tcPr>
            <w:tcW w:w="797" w:type="dxa"/>
            <w:textDirection w:val="btLr"/>
          </w:tcPr>
          <w:p w14:paraId="254AF1B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7</w:t>
            </w:r>
          </w:p>
        </w:tc>
        <w:tc>
          <w:tcPr>
            <w:tcW w:w="798" w:type="dxa"/>
            <w:textDirection w:val="btLr"/>
          </w:tcPr>
          <w:p w14:paraId="4728913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8</w:t>
            </w:r>
          </w:p>
        </w:tc>
      </w:tr>
      <w:tr w:rsidR="00670005" w:rsidRPr="00670005" w14:paraId="1382752C" w14:textId="77777777" w:rsidTr="000B63C1">
        <w:trPr>
          <w:jc w:val="center"/>
        </w:trPr>
        <w:tc>
          <w:tcPr>
            <w:tcW w:w="1271" w:type="dxa"/>
          </w:tcPr>
          <w:p w14:paraId="6C47293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1</w:t>
            </w:r>
          </w:p>
        </w:tc>
        <w:tc>
          <w:tcPr>
            <w:tcW w:w="797" w:type="dxa"/>
          </w:tcPr>
          <w:p w14:paraId="01044E1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97" w:type="dxa"/>
          </w:tcPr>
          <w:p w14:paraId="1D3483A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02AA5E9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5CFC183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4E3AE00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43B02E2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58E752F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3D662AB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</w:tr>
      <w:tr w:rsidR="00670005" w:rsidRPr="00670005" w14:paraId="6F78AF49" w14:textId="77777777" w:rsidTr="000B63C1">
        <w:trPr>
          <w:jc w:val="center"/>
        </w:trPr>
        <w:tc>
          <w:tcPr>
            <w:tcW w:w="1271" w:type="dxa"/>
          </w:tcPr>
          <w:p w14:paraId="0ED5CAA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2</w:t>
            </w:r>
          </w:p>
        </w:tc>
        <w:tc>
          <w:tcPr>
            <w:tcW w:w="797" w:type="dxa"/>
          </w:tcPr>
          <w:p w14:paraId="3ACC9FA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1A</w:t>
            </w:r>
            <w:proofErr w:type="gramEnd"/>
          </w:p>
        </w:tc>
        <w:tc>
          <w:tcPr>
            <w:tcW w:w="797" w:type="dxa"/>
          </w:tcPr>
          <w:p w14:paraId="5715462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98" w:type="dxa"/>
          </w:tcPr>
          <w:p w14:paraId="6630E50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7CCF842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400EA07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0C2FDC3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231FE6A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19E1334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</w:tr>
      <w:tr w:rsidR="00670005" w:rsidRPr="00670005" w14:paraId="31C6BB08" w14:textId="77777777" w:rsidTr="000B63C1">
        <w:trPr>
          <w:jc w:val="center"/>
        </w:trPr>
        <w:tc>
          <w:tcPr>
            <w:tcW w:w="1271" w:type="dxa"/>
          </w:tcPr>
          <w:p w14:paraId="03E97FD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3</w:t>
            </w:r>
          </w:p>
        </w:tc>
        <w:tc>
          <w:tcPr>
            <w:tcW w:w="797" w:type="dxa"/>
          </w:tcPr>
          <w:p w14:paraId="2FD9A8A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2A</w:t>
            </w:r>
            <w:proofErr w:type="gramEnd"/>
          </w:p>
        </w:tc>
        <w:tc>
          <w:tcPr>
            <w:tcW w:w="797" w:type="dxa"/>
          </w:tcPr>
          <w:p w14:paraId="4C28EBA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3B</w:t>
            </w:r>
            <w:proofErr w:type="gramEnd"/>
          </w:p>
        </w:tc>
        <w:tc>
          <w:tcPr>
            <w:tcW w:w="798" w:type="dxa"/>
          </w:tcPr>
          <w:p w14:paraId="58E6758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97" w:type="dxa"/>
          </w:tcPr>
          <w:p w14:paraId="1C38D8C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4BE0038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6BF3702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7523B2B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758CB34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</w:tr>
      <w:tr w:rsidR="00670005" w:rsidRPr="00670005" w14:paraId="149FAE38" w14:textId="77777777" w:rsidTr="000B63C1">
        <w:trPr>
          <w:jc w:val="center"/>
        </w:trPr>
        <w:tc>
          <w:tcPr>
            <w:tcW w:w="1271" w:type="dxa"/>
          </w:tcPr>
          <w:p w14:paraId="3001EEB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4</w:t>
            </w:r>
          </w:p>
        </w:tc>
        <w:tc>
          <w:tcPr>
            <w:tcW w:w="797" w:type="dxa"/>
          </w:tcPr>
          <w:p w14:paraId="552F768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3A</w:t>
            </w:r>
            <w:proofErr w:type="gramEnd"/>
          </w:p>
        </w:tc>
        <w:tc>
          <w:tcPr>
            <w:tcW w:w="797" w:type="dxa"/>
          </w:tcPr>
          <w:p w14:paraId="18E43FD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2B</w:t>
            </w:r>
            <w:proofErr w:type="gramEnd"/>
          </w:p>
        </w:tc>
        <w:tc>
          <w:tcPr>
            <w:tcW w:w="798" w:type="dxa"/>
          </w:tcPr>
          <w:p w14:paraId="0772DB0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1B</w:t>
            </w:r>
            <w:proofErr w:type="gramEnd"/>
          </w:p>
        </w:tc>
        <w:tc>
          <w:tcPr>
            <w:tcW w:w="797" w:type="dxa"/>
          </w:tcPr>
          <w:p w14:paraId="5C4A4C6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97" w:type="dxa"/>
          </w:tcPr>
          <w:p w14:paraId="2962CF1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4EB0330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58A23C7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62F60EB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</w:tr>
      <w:tr w:rsidR="00670005" w:rsidRPr="00670005" w14:paraId="5EA1CDE0" w14:textId="77777777" w:rsidTr="000B63C1">
        <w:trPr>
          <w:jc w:val="center"/>
        </w:trPr>
        <w:tc>
          <w:tcPr>
            <w:tcW w:w="1271" w:type="dxa"/>
          </w:tcPr>
          <w:p w14:paraId="4CEB5A1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5</w:t>
            </w:r>
          </w:p>
        </w:tc>
        <w:tc>
          <w:tcPr>
            <w:tcW w:w="797" w:type="dxa"/>
          </w:tcPr>
          <w:p w14:paraId="7BECADC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4A</w:t>
            </w:r>
            <w:proofErr w:type="gramEnd"/>
          </w:p>
        </w:tc>
        <w:tc>
          <w:tcPr>
            <w:tcW w:w="797" w:type="dxa"/>
          </w:tcPr>
          <w:p w14:paraId="41D286D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5B</w:t>
            </w:r>
            <w:proofErr w:type="gramEnd"/>
          </w:p>
        </w:tc>
        <w:tc>
          <w:tcPr>
            <w:tcW w:w="798" w:type="dxa"/>
          </w:tcPr>
          <w:p w14:paraId="448B320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6C</w:t>
            </w:r>
            <w:proofErr w:type="gramEnd"/>
          </w:p>
        </w:tc>
        <w:tc>
          <w:tcPr>
            <w:tcW w:w="797" w:type="dxa"/>
          </w:tcPr>
          <w:p w14:paraId="2B0B2D8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7D</w:t>
            </w:r>
          </w:p>
        </w:tc>
        <w:tc>
          <w:tcPr>
            <w:tcW w:w="797" w:type="dxa"/>
          </w:tcPr>
          <w:p w14:paraId="66DE7EF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98" w:type="dxa"/>
          </w:tcPr>
          <w:p w14:paraId="00B9AB4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7" w:type="dxa"/>
          </w:tcPr>
          <w:p w14:paraId="6DECFC6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379B5F3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</w:tr>
      <w:tr w:rsidR="00670005" w:rsidRPr="00670005" w14:paraId="31036A7C" w14:textId="77777777" w:rsidTr="000B63C1">
        <w:trPr>
          <w:jc w:val="center"/>
        </w:trPr>
        <w:tc>
          <w:tcPr>
            <w:tcW w:w="1271" w:type="dxa"/>
          </w:tcPr>
          <w:p w14:paraId="0063E9F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6</w:t>
            </w:r>
          </w:p>
        </w:tc>
        <w:tc>
          <w:tcPr>
            <w:tcW w:w="797" w:type="dxa"/>
          </w:tcPr>
          <w:p w14:paraId="141439B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5A</w:t>
            </w:r>
            <w:proofErr w:type="gramEnd"/>
          </w:p>
        </w:tc>
        <w:tc>
          <w:tcPr>
            <w:tcW w:w="797" w:type="dxa"/>
          </w:tcPr>
          <w:p w14:paraId="66F630A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4B</w:t>
            </w:r>
            <w:proofErr w:type="gramEnd"/>
          </w:p>
        </w:tc>
        <w:tc>
          <w:tcPr>
            <w:tcW w:w="798" w:type="dxa"/>
          </w:tcPr>
          <w:p w14:paraId="0DB4D6A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7C</w:t>
            </w:r>
            <w:proofErr w:type="gramEnd"/>
          </w:p>
        </w:tc>
        <w:tc>
          <w:tcPr>
            <w:tcW w:w="797" w:type="dxa"/>
          </w:tcPr>
          <w:p w14:paraId="6D9BB73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6D</w:t>
            </w:r>
          </w:p>
        </w:tc>
        <w:tc>
          <w:tcPr>
            <w:tcW w:w="797" w:type="dxa"/>
          </w:tcPr>
          <w:p w14:paraId="09D1483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1C</w:t>
            </w:r>
            <w:proofErr w:type="gramEnd"/>
          </w:p>
        </w:tc>
        <w:tc>
          <w:tcPr>
            <w:tcW w:w="798" w:type="dxa"/>
          </w:tcPr>
          <w:p w14:paraId="3CCC7AD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97" w:type="dxa"/>
          </w:tcPr>
          <w:p w14:paraId="0B92470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98" w:type="dxa"/>
          </w:tcPr>
          <w:p w14:paraId="05BCA49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</w:tr>
      <w:tr w:rsidR="00670005" w:rsidRPr="00670005" w14:paraId="1B15379A" w14:textId="77777777" w:rsidTr="000B63C1">
        <w:trPr>
          <w:jc w:val="center"/>
        </w:trPr>
        <w:tc>
          <w:tcPr>
            <w:tcW w:w="1271" w:type="dxa"/>
          </w:tcPr>
          <w:p w14:paraId="6B18D5E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7</w:t>
            </w:r>
          </w:p>
        </w:tc>
        <w:tc>
          <w:tcPr>
            <w:tcW w:w="797" w:type="dxa"/>
          </w:tcPr>
          <w:p w14:paraId="32D334B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6A</w:t>
            </w:r>
            <w:proofErr w:type="gramEnd"/>
          </w:p>
        </w:tc>
        <w:tc>
          <w:tcPr>
            <w:tcW w:w="797" w:type="dxa"/>
          </w:tcPr>
          <w:p w14:paraId="6B995D9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7B</w:t>
            </w:r>
            <w:proofErr w:type="gramEnd"/>
          </w:p>
        </w:tc>
        <w:tc>
          <w:tcPr>
            <w:tcW w:w="798" w:type="dxa"/>
          </w:tcPr>
          <w:p w14:paraId="75A93EC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4C</w:t>
            </w:r>
            <w:proofErr w:type="gramEnd"/>
          </w:p>
        </w:tc>
        <w:tc>
          <w:tcPr>
            <w:tcW w:w="797" w:type="dxa"/>
          </w:tcPr>
          <w:p w14:paraId="78DA441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5D</w:t>
            </w:r>
          </w:p>
        </w:tc>
        <w:tc>
          <w:tcPr>
            <w:tcW w:w="797" w:type="dxa"/>
          </w:tcPr>
          <w:p w14:paraId="6873F50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2C</w:t>
            </w:r>
            <w:proofErr w:type="gramEnd"/>
          </w:p>
        </w:tc>
        <w:tc>
          <w:tcPr>
            <w:tcW w:w="798" w:type="dxa"/>
          </w:tcPr>
          <w:p w14:paraId="438D294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3D</w:t>
            </w:r>
            <w:proofErr w:type="gramEnd"/>
          </w:p>
        </w:tc>
        <w:tc>
          <w:tcPr>
            <w:tcW w:w="797" w:type="dxa"/>
          </w:tcPr>
          <w:p w14:paraId="197540B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98" w:type="dxa"/>
          </w:tcPr>
          <w:p w14:paraId="423F8D1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</w:p>
        </w:tc>
      </w:tr>
      <w:tr w:rsidR="00670005" w:rsidRPr="00670005" w14:paraId="5EBF35F7" w14:textId="77777777" w:rsidTr="000B63C1">
        <w:trPr>
          <w:jc w:val="center"/>
        </w:trPr>
        <w:tc>
          <w:tcPr>
            <w:tcW w:w="1271" w:type="dxa"/>
          </w:tcPr>
          <w:p w14:paraId="1802CCE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8</w:t>
            </w:r>
          </w:p>
        </w:tc>
        <w:tc>
          <w:tcPr>
            <w:tcW w:w="797" w:type="dxa"/>
          </w:tcPr>
          <w:p w14:paraId="3E7BE8C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7A</w:t>
            </w:r>
            <w:proofErr w:type="gramEnd"/>
          </w:p>
        </w:tc>
        <w:tc>
          <w:tcPr>
            <w:tcW w:w="797" w:type="dxa"/>
          </w:tcPr>
          <w:p w14:paraId="329ED85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6B</w:t>
            </w:r>
            <w:proofErr w:type="gramEnd"/>
          </w:p>
        </w:tc>
        <w:tc>
          <w:tcPr>
            <w:tcW w:w="798" w:type="dxa"/>
          </w:tcPr>
          <w:p w14:paraId="12DF441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5C</w:t>
            </w:r>
            <w:proofErr w:type="gramEnd"/>
          </w:p>
        </w:tc>
        <w:tc>
          <w:tcPr>
            <w:tcW w:w="797" w:type="dxa"/>
          </w:tcPr>
          <w:p w14:paraId="1A44448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4D</w:t>
            </w:r>
            <w:proofErr w:type="gramEnd"/>
          </w:p>
        </w:tc>
        <w:tc>
          <w:tcPr>
            <w:tcW w:w="797" w:type="dxa"/>
          </w:tcPr>
          <w:p w14:paraId="4805D9E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3C</w:t>
            </w:r>
            <w:proofErr w:type="gramEnd"/>
          </w:p>
        </w:tc>
        <w:tc>
          <w:tcPr>
            <w:tcW w:w="798" w:type="dxa"/>
          </w:tcPr>
          <w:p w14:paraId="2384DA6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proofErr w:type="gramStart"/>
            <w:r w:rsidRPr="00670005">
              <w:rPr>
                <w:rFonts w:ascii="Verdana" w:hAnsi="Verdana" w:cs="Verdana"/>
                <w:sz w:val="20"/>
              </w:rPr>
              <w:t>2D</w:t>
            </w:r>
            <w:proofErr w:type="gramEnd"/>
          </w:p>
        </w:tc>
        <w:tc>
          <w:tcPr>
            <w:tcW w:w="797" w:type="dxa"/>
          </w:tcPr>
          <w:p w14:paraId="3ABC058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1D</w:t>
            </w:r>
          </w:p>
        </w:tc>
        <w:tc>
          <w:tcPr>
            <w:tcW w:w="798" w:type="dxa"/>
          </w:tcPr>
          <w:p w14:paraId="5A2BD60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</w:tr>
    </w:tbl>
    <w:p w14:paraId="688639FE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006BA962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proofErr w:type="gramStart"/>
      <w:r w:rsidRPr="00670005">
        <w:rPr>
          <w:rFonts w:ascii="Verdana" w:hAnsi="Verdana" w:cs="Verdana"/>
          <w:sz w:val="20"/>
        </w:rPr>
        <w:t>1A</w:t>
      </w:r>
      <w:proofErr w:type="gramEnd"/>
      <w:r w:rsidRPr="00670005">
        <w:rPr>
          <w:rFonts w:ascii="Verdana" w:hAnsi="Verdana" w:cs="Verdana"/>
          <w:sz w:val="20"/>
        </w:rPr>
        <w:t xml:space="preserve"> = první kolo souboje + souboj na pozici A na střelnici</w:t>
      </w:r>
    </w:p>
    <w:p w14:paraId="3D4DBB7D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6A1E8EAA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3153F669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</w:p>
    <w:p w14:paraId="7D20EE23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Cs/>
          <w:sz w:val="20"/>
        </w:rPr>
      </w:pPr>
      <w:r w:rsidRPr="00670005">
        <w:rPr>
          <w:rFonts w:ascii="Verdana" w:hAnsi="Verdana" w:cs="Verdana"/>
          <w:bCs/>
          <w:sz w:val="20"/>
        </w:rPr>
        <w:t>Příklad výsledků eliminací včetně hodnocení:</w:t>
      </w:r>
    </w:p>
    <w:p w14:paraId="735CA64E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Cs/>
          <w:sz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786"/>
        <w:gridCol w:w="781"/>
        <w:gridCol w:w="782"/>
        <w:gridCol w:w="782"/>
        <w:gridCol w:w="781"/>
        <w:gridCol w:w="783"/>
        <w:gridCol w:w="782"/>
        <w:gridCol w:w="781"/>
        <w:gridCol w:w="781"/>
        <w:gridCol w:w="769"/>
      </w:tblGrid>
      <w:tr w:rsidR="00670005" w:rsidRPr="00670005" w14:paraId="5884751A" w14:textId="77777777" w:rsidTr="000B63C1">
        <w:trPr>
          <w:cantSplit/>
          <w:trHeight w:val="1134"/>
          <w:jc w:val="center"/>
        </w:trPr>
        <w:tc>
          <w:tcPr>
            <w:tcW w:w="1254" w:type="dxa"/>
          </w:tcPr>
          <w:p w14:paraId="4464E64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rPr>
                <w:rFonts w:ascii="Verdana" w:hAnsi="Verdana" w:cs="Verdana"/>
                <w:sz w:val="20"/>
              </w:rPr>
            </w:pPr>
          </w:p>
        </w:tc>
        <w:tc>
          <w:tcPr>
            <w:tcW w:w="786" w:type="dxa"/>
            <w:textDirection w:val="btLr"/>
          </w:tcPr>
          <w:p w14:paraId="6DE26FC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1</w:t>
            </w:r>
          </w:p>
        </w:tc>
        <w:tc>
          <w:tcPr>
            <w:tcW w:w="781" w:type="dxa"/>
            <w:textDirection w:val="btLr"/>
          </w:tcPr>
          <w:p w14:paraId="22E7248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2</w:t>
            </w:r>
          </w:p>
        </w:tc>
        <w:tc>
          <w:tcPr>
            <w:tcW w:w="782" w:type="dxa"/>
            <w:textDirection w:val="btLr"/>
          </w:tcPr>
          <w:p w14:paraId="1870ECA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3</w:t>
            </w:r>
          </w:p>
        </w:tc>
        <w:tc>
          <w:tcPr>
            <w:tcW w:w="782" w:type="dxa"/>
            <w:textDirection w:val="btLr"/>
          </w:tcPr>
          <w:p w14:paraId="3F331FC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4</w:t>
            </w:r>
          </w:p>
        </w:tc>
        <w:tc>
          <w:tcPr>
            <w:tcW w:w="781" w:type="dxa"/>
            <w:textDirection w:val="btLr"/>
          </w:tcPr>
          <w:p w14:paraId="2755F03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5</w:t>
            </w:r>
          </w:p>
        </w:tc>
        <w:tc>
          <w:tcPr>
            <w:tcW w:w="783" w:type="dxa"/>
            <w:textDirection w:val="btLr"/>
          </w:tcPr>
          <w:p w14:paraId="26EDB4F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6</w:t>
            </w:r>
          </w:p>
        </w:tc>
        <w:tc>
          <w:tcPr>
            <w:tcW w:w="782" w:type="dxa"/>
            <w:textDirection w:val="btLr"/>
          </w:tcPr>
          <w:p w14:paraId="0845388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7</w:t>
            </w:r>
          </w:p>
        </w:tc>
        <w:tc>
          <w:tcPr>
            <w:tcW w:w="781" w:type="dxa"/>
            <w:tcBorders>
              <w:right w:val="double" w:sz="4" w:space="0" w:color="auto"/>
            </w:tcBorders>
            <w:textDirection w:val="btLr"/>
          </w:tcPr>
          <w:p w14:paraId="6296A57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8</w:t>
            </w:r>
          </w:p>
        </w:tc>
        <w:tc>
          <w:tcPr>
            <w:tcW w:w="781" w:type="dxa"/>
            <w:tcBorders>
              <w:left w:val="double" w:sz="4" w:space="0" w:color="auto"/>
            </w:tcBorders>
            <w:textDirection w:val="btLr"/>
          </w:tcPr>
          <w:p w14:paraId="48562A2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Počet vítězství</w:t>
            </w:r>
          </w:p>
        </w:tc>
        <w:tc>
          <w:tcPr>
            <w:tcW w:w="769" w:type="dxa"/>
            <w:textDirection w:val="btLr"/>
          </w:tcPr>
          <w:p w14:paraId="2C9B2FC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ind w:left="113" w:right="113"/>
              <w:jc w:val="left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Získané body</w:t>
            </w:r>
          </w:p>
        </w:tc>
      </w:tr>
      <w:tr w:rsidR="00670005" w:rsidRPr="00670005" w14:paraId="4716DB32" w14:textId="77777777" w:rsidTr="000B63C1">
        <w:trPr>
          <w:jc w:val="center"/>
        </w:trPr>
        <w:tc>
          <w:tcPr>
            <w:tcW w:w="1254" w:type="dxa"/>
          </w:tcPr>
          <w:p w14:paraId="6C8D4CC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1</w:t>
            </w:r>
          </w:p>
        </w:tc>
        <w:tc>
          <w:tcPr>
            <w:tcW w:w="786" w:type="dxa"/>
          </w:tcPr>
          <w:p w14:paraId="03C80C9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1" w:type="dxa"/>
          </w:tcPr>
          <w:p w14:paraId="2C97FF0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3:7</w:t>
            </w:r>
          </w:p>
        </w:tc>
        <w:tc>
          <w:tcPr>
            <w:tcW w:w="782" w:type="dxa"/>
          </w:tcPr>
          <w:p w14:paraId="5E1EB6C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2" w:type="dxa"/>
          </w:tcPr>
          <w:p w14:paraId="5B5611C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6:2</w:t>
            </w:r>
          </w:p>
        </w:tc>
        <w:tc>
          <w:tcPr>
            <w:tcW w:w="781" w:type="dxa"/>
          </w:tcPr>
          <w:p w14:paraId="0FF60A2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6:5</w:t>
            </w:r>
          </w:p>
        </w:tc>
        <w:tc>
          <w:tcPr>
            <w:tcW w:w="783" w:type="dxa"/>
          </w:tcPr>
          <w:p w14:paraId="6CF0D08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7:1</w:t>
            </w:r>
          </w:p>
        </w:tc>
        <w:tc>
          <w:tcPr>
            <w:tcW w:w="782" w:type="dxa"/>
          </w:tcPr>
          <w:p w14:paraId="6D7D0B7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712D72B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1:7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779720B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69" w:type="dxa"/>
          </w:tcPr>
          <w:p w14:paraId="7BCEC98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3</w:t>
            </w:r>
          </w:p>
        </w:tc>
      </w:tr>
      <w:tr w:rsidR="00670005" w:rsidRPr="00670005" w14:paraId="740B3FEA" w14:textId="77777777" w:rsidTr="000B63C1">
        <w:trPr>
          <w:jc w:val="center"/>
        </w:trPr>
        <w:tc>
          <w:tcPr>
            <w:tcW w:w="1254" w:type="dxa"/>
          </w:tcPr>
          <w:p w14:paraId="52E3F73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2</w:t>
            </w:r>
          </w:p>
        </w:tc>
        <w:tc>
          <w:tcPr>
            <w:tcW w:w="786" w:type="dxa"/>
          </w:tcPr>
          <w:p w14:paraId="0E8EC71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7:3</w:t>
            </w:r>
          </w:p>
        </w:tc>
        <w:tc>
          <w:tcPr>
            <w:tcW w:w="781" w:type="dxa"/>
          </w:tcPr>
          <w:p w14:paraId="1679020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2" w:type="dxa"/>
          </w:tcPr>
          <w:p w14:paraId="3B50326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6:5</w:t>
            </w:r>
          </w:p>
        </w:tc>
        <w:tc>
          <w:tcPr>
            <w:tcW w:w="782" w:type="dxa"/>
          </w:tcPr>
          <w:p w14:paraId="0EAB053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3:7</w:t>
            </w:r>
          </w:p>
        </w:tc>
        <w:tc>
          <w:tcPr>
            <w:tcW w:w="781" w:type="dxa"/>
          </w:tcPr>
          <w:p w14:paraId="51F400B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3" w:type="dxa"/>
          </w:tcPr>
          <w:p w14:paraId="18CC88B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2" w:type="dxa"/>
          </w:tcPr>
          <w:p w14:paraId="79A556E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6:2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5702C86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4:6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20CE3EE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69" w:type="dxa"/>
          </w:tcPr>
          <w:p w14:paraId="2350F67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4</w:t>
            </w:r>
          </w:p>
        </w:tc>
      </w:tr>
      <w:tr w:rsidR="00670005" w:rsidRPr="00670005" w14:paraId="1C642E1E" w14:textId="77777777" w:rsidTr="000B63C1">
        <w:trPr>
          <w:jc w:val="center"/>
        </w:trPr>
        <w:tc>
          <w:tcPr>
            <w:tcW w:w="1254" w:type="dxa"/>
          </w:tcPr>
          <w:p w14:paraId="6E9FDF4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3</w:t>
            </w:r>
          </w:p>
        </w:tc>
        <w:tc>
          <w:tcPr>
            <w:tcW w:w="786" w:type="dxa"/>
          </w:tcPr>
          <w:p w14:paraId="0646916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1" w:type="dxa"/>
          </w:tcPr>
          <w:p w14:paraId="5C43C1D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5:6</w:t>
            </w:r>
          </w:p>
        </w:tc>
        <w:tc>
          <w:tcPr>
            <w:tcW w:w="782" w:type="dxa"/>
          </w:tcPr>
          <w:p w14:paraId="2E70A7F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2" w:type="dxa"/>
          </w:tcPr>
          <w:p w14:paraId="32E81AB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1" w:type="dxa"/>
          </w:tcPr>
          <w:p w14:paraId="0D56184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3" w:type="dxa"/>
          </w:tcPr>
          <w:p w14:paraId="3AEF2DC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4:6</w:t>
            </w:r>
          </w:p>
        </w:tc>
        <w:tc>
          <w:tcPr>
            <w:tcW w:w="782" w:type="dxa"/>
          </w:tcPr>
          <w:p w14:paraId="04BCAD3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6:4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554D38F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6:5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0E8E775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69" w:type="dxa"/>
          </w:tcPr>
          <w:p w14:paraId="0A849C1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3</w:t>
            </w:r>
          </w:p>
        </w:tc>
      </w:tr>
      <w:tr w:rsidR="00670005" w:rsidRPr="00670005" w14:paraId="70480705" w14:textId="77777777" w:rsidTr="000B63C1">
        <w:trPr>
          <w:jc w:val="center"/>
        </w:trPr>
        <w:tc>
          <w:tcPr>
            <w:tcW w:w="1254" w:type="dxa"/>
          </w:tcPr>
          <w:p w14:paraId="4A49E4A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4</w:t>
            </w:r>
          </w:p>
        </w:tc>
        <w:tc>
          <w:tcPr>
            <w:tcW w:w="786" w:type="dxa"/>
          </w:tcPr>
          <w:p w14:paraId="0FD4C30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2:6</w:t>
            </w:r>
          </w:p>
        </w:tc>
        <w:tc>
          <w:tcPr>
            <w:tcW w:w="781" w:type="dxa"/>
          </w:tcPr>
          <w:p w14:paraId="704A31B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7:3</w:t>
            </w:r>
          </w:p>
        </w:tc>
        <w:tc>
          <w:tcPr>
            <w:tcW w:w="782" w:type="dxa"/>
          </w:tcPr>
          <w:p w14:paraId="69621B5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2" w:type="dxa"/>
          </w:tcPr>
          <w:p w14:paraId="73BF94C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1" w:type="dxa"/>
          </w:tcPr>
          <w:p w14:paraId="17BB444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5:6</w:t>
            </w:r>
          </w:p>
        </w:tc>
        <w:tc>
          <w:tcPr>
            <w:tcW w:w="783" w:type="dxa"/>
          </w:tcPr>
          <w:p w14:paraId="063805D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2" w:type="dxa"/>
          </w:tcPr>
          <w:p w14:paraId="2E44774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7:3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13A0896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7:1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10C5020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69" w:type="dxa"/>
          </w:tcPr>
          <w:p w14:paraId="70EA86F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4</w:t>
            </w:r>
          </w:p>
        </w:tc>
      </w:tr>
      <w:tr w:rsidR="00670005" w:rsidRPr="00670005" w14:paraId="21368CA8" w14:textId="77777777" w:rsidTr="000B63C1">
        <w:trPr>
          <w:jc w:val="center"/>
        </w:trPr>
        <w:tc>
          <w:tcPr>
            <w:tcW w:w="1254" w:type="dxa"/>
          </w:tcPr>
          <w:p w14:paraId="164236A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5</w:t>
            </w:r>
          </w:p>
        </w:tc>
        <w:tc>
          <w:tcPr>
            <w:tcW w:w="786" w:type="dxa"/>
          </w:tcPr>
          <w:p w14:paraId="0536F3B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5:6</w:t>
            </w:r>
          </w:p>
        </w:tc>
        <w:tc>
          <w:tcPr>
            <w:tcW w:w="781" w:type="dxa"/>
          </w:tcPr>
          <w:p w14:paraId="2831826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2" w:type="dxa"/>
          </w:tcPr>
          <w:p w14:paraId="0E64CD7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2" w:type="dxa"/>
          </w:tcPr>
          <w:p w14:paraId="4C2A0C9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6:5</w:t>
            </w:r>
          </w:p>
        </w:tc>
        <w:tc>
          <w:tcPr>
            <w:tcW w:w="781" w:type="dxa"/>
          </w:tcPr>
          <w:p w14:paraId="0432D57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3" w:type="dxa"/>
          </w:tcPr>
          <w:p w14:paraId="2D3384A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4:6</w:t>
            </w:r>
          </w:p>
        </w:tc>
        <w:tc>
          <w:tcPr>
            <w:tcW w:w="782" w:type="dxa"/>
          </w:tcPr>
          <w:p w14:paraId="2C73E4E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6:4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7520AE7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3:7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01D2929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69" w:type="dxa"/>
          </w:tcPr>
          <w:p w14:paraId="064F09C5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3</w:t>
            </w:r>
          </w:p>
        </w:tc>
      </w:tr>
      <w:tr w:rsidR="00670005" w:rsidRPr="00670005" w14:paraId="1275DAE6" w14:textId="77777777" w:rsidTr="000B63C1">
        <w:trPr>
          <w:jc w:val="center"/>
        </w:trPr>
        <w:tc>
          <w:tcPr>
            <w:tcW w:w="1254" w:type="dxa"/>
          </w:tcPr>
          <w:p w14:paraId="44BEDB7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6</w:t>
            </w:r>
          </w:p>
        </w:tc>
        <w:tc>
          <w:tcPr>
            <w:tcW w:w="786" w:type="dxa"/>
          </w:tcPr>
          <w:p w14:paraId="68F5678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1:7</w:t>
            </w:r>
          </w:p>
        </w:tc>
        <w:tc>
          <w:tcPr>
            <w:tcW w:w="781" w:type="dxa"/>
          </w:tcPr>
          <w:p w14:paraId="2990EC8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2" w:type="dxa"/>
          </w:tcPr>
          <w:p w14:paraId="37CDB12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6:4</w:t>
            </w:r>
          </w:p>
        </w:tc>
        <w:tc>
          <w:tcPr>
            <w:tcW w:w="782" w:type="dxa"/>
          </w:tcPr>
          <w:p w14:paraId="6912306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1" w:type="dxa"/>
          </w:tcPr>
          <w:p w14:paraId="79D70C2B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6:4</w:t>
            </w:r>
          </w:p>
        </w:tc>
        <w:tc>
          <w:tcPr>
            <w:tcW w:w="783" w:type="dxa"/>
          </w:tcPr>
          <w:p w14:paraId="49FAD56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2" w:type="dxa"/>
          </w:tcPr>
          <w:p w14:paraId="36D93C4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0:6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46E9B580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7:3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0EE4BD3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769" w:type="dxa"/>
          </w:tcPr>
          <w:p w14:paraId="783B353A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5</w:t>
            </w:r>
          </w:p>
        </w:tc>
      </w:tr>
      <w:tr w:rsidR="00670005" w:rsidRPr="00670005" w14:paraId="08446C8C" w14:textId="77777777" w:rsidTr="000B63C1">
        <w:trPr>
          <w:jc w:val="center"/>
        </w:trPr>
        <w:tc>
          <w:tcPr>
            <w:tcW w:w="1254" w:type="dxa"/>
          </w:tcPr>
          <w:p w14:paraId="4E5B618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7</w:t>
            </w:r>
          </w:p>
        </w:tc>
        <w:tc>
          <w:tcPr>
            <w:tcW w:w="786" w:type="dxa"/>
          </w:tcPr>
          <w:p w14:paraId="22B945D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1" w:type="dxa"/>
          </w:tcPr>
          <w:p w14:paraId="38B8519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2:6</w:t>
            </w:r>
          </w:p>
        </w:tc>
        <w:tc>
          <w:tcPr>
            <w:tcW w:w="782" w:type="dxa"/>
          </w:tcPr>
          <w:p w14:paraId="121F18ED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4:6</w:t>
            </w:r>
          </w:p>
        </w:tc>
        <w:tc>
          <w:tcPr>
            <w:tcW w:w="782" w:type="dxa"/>
          </w:tcPr>
          <w:p w14:paraId="4E0BF45E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3:7</w:t>
            </w:r>
          </w:p>
        </w:tc>
        <w:tc>
          <w:tcPr>
            <w:tcW w:w="781" w:type="dxa"/>
          </w:tcPr>
          <w:p w14:paraId="3BAAA3C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4:6</w:t>
            </w:r>
          </w:p>
        </w:tc>
        <w:tc>
          <w:tcPr>
            <w:tcW w:w="783" w:type="dxa"/>
          </w:tcPr>
          <w:p w14:paraId="1C5AA74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6:0</w:t>
            </w:r>
          </w:p>
        </w:tc>
        <w:tc>
          <w:tcPr>
            <w:tcW w:w="782" w:type="dxa"/>
          </w:tcPr>
          <w:p w14:paraId="5CD0CE7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518CE253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5:6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24D36E1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69" w:type="dxa"/>
          </w:tcPr>
          <w:p w14:paraId="5E33E77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2</w:t>
            </w:r>
          </w:p>
        </w:tc>
      </w:tr>
      <w:tr w:rsidR="00670005" w:rsidRPr="00670005" w14:paraId="7DADFE0E" w14:textId="77777777" w:rsidTr="000B63C1">
        <w:trPr>
          <w:jc w:val="center"/>
        </w:trPr>
        <w:tc>
          <w:tcPr>
            <w:tcW w:w="1254" w:type="dxa"/>
          </w:tcPr>
          <w:p w14:paraId="4404EAE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Střelec 8</w:t>
            </w:r>
          </w:p>
        </w:tc>
        <w:tc>
          <w:tcPr>
            <w:tcW w:w="786" w:type="dxa"/>
          </w:tcPr>
          <w:p w14:paraId="0BB5B5E2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7:1</w:t>
            </w:r>
          </w:p>
        </w:tc>
        <w:tc>
          <w:tcPr>
            <w:tcW w:w="781" w:type="dxa"/>
          </w:tcPr>
          <w:p w14:paraId="550F5786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6:4</w:t>
            </w:r>
          </w:p>
        </w:tc>
        <w:tc>
          <w:tcPr>
            <w:tcW w:w="782" w:type="dxa"/>
          </w:tcPr>
          <w:p w14:paraId="489D80E7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5:6</w:t>
            </w:r>
          </w:p>
        </w:tc>
        <w:tc>
          <w:tcPr>
            <w:tcW w:w="782" w:type="dxa"/>
          </w:tcPr>
          <w:p w14:paraId="5D66F3DC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1:7</w:t>
            </w:r>
          </w:p>
        </w:tc>
        <w:tc>
          <w:tcPr>
            <w:tcW w:w="781" w:type="dxa"/>
          </w:tcPr>
          <w:p w14:paraId="51A625D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7:3</w:t>
            </w:r>
          </w:p>
        </w:tc>
        <w:tc>
          <w:tcPr>
            <w:tcW w:w="783" w:type="dxa"/>
          </w:tcPr>
          <w:p w14:paraId="6E07CBE1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3:7</w:t>
            </w:r>
          </w:p>
        </w:tc>
        <w:tc>
          <w:tcPr>
            <w:tcW w:w="782" w:type="dxa"/>
          </w:tcPr>
          <w:p w14:paraId="3C2557D9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6:5</w:t>
            </w:r>
          </w:p>
        </w:tc>
        <w:tc>
          <w:tcPr>
            <w:tcW w:w="781" w:type="dxa"/>
            <w:tcBorders>
              <w:right w:val="double" w:sz="4" w:space="0" w:color="auto"/>
            </w:tcBorders>
          </w:tcPr>
          <w:p w14:paraId="7FA7E2E4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---</w:t>
            </w:r>
          </w:p>
        </w:tc>
        <w:tc>
          <w:tcPr>
            <w:tcW w:w="781" w:type="dxa"/>
            <w:tcBorders>
              <w:left w:val="double" w:sz="4" w:space="0" w:color="auto"/>
            </w:tcBorders>
          </w:tcPr>
          <w:p w14:paraId="66B83478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670005"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69" w:type="dxa"/>
          </w:tcPr>
          <w:p w14:paraId="43C1D24F" w14:textId="77777777" w:rsidR="00670005" w:rsidRPr="00670005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670005">
              <w:rPr>
                <w:rFonts w:ascii="Verdana" w:hAnsi="Verdana" w:cs="Verdana"/>
                <w:b/>
                <w:sz w:val="20"/>
              </w:rPr>
              <w:t>4</w:t>
            </w:r>
          </w:p>
        </w:tc>
      </w:tr>
    </w:tbl>
    <w:p w14:paraId="16F86BBB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Cs/>
          <w:sz w:val="20"/>
        </w:rPr>
      </w:pPr>
    </w:p>
    <w:p w14:paraId="53499629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Cs/>
          <w:sz w:val="20"/>
        </w:rPr>
      </w:pPr>
    </w:p>
    <w:p w14:paraId="491289B2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Cs/>
          <w:sz w:val="20"/>
        </w:rPr>
      </w:pPr>
    </w:p>
    <w:p w14:paraId="67395398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b/>
          <w:bCs/>
          <w:sz w:val="20"/>
        </w:rPr>
      </w:pPr>
    </w:p>
    <w:p w14:paraId="1D48D792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b/>
          <w:bCs/>
          <w:sz w:val="20"/>
        </w:rPr>
        <w:t>4. celkový součet bodů</w:t>
      </w:r>
    </w:p>
    <w:p w14:paraId="0E82BE5B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t>Celkový součet získaných bodů určí pořadí nominovaných na daný reprezentační výjezd.</w:t>
      </w:r>
    </w:p>
    <w:p w14:paraId="1EABD154" w14:textId="365AFA68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trike/>
          <w:sz w:val="20"/>
        </w:rPr>
      </w:pPr>
      <w:r w:rsidRPr="00670005">
        <w:rPr>
          <w:rFonts w:ascii="Verdana" w:hAnsi="Verdana" w:cs="Verdana"/>
          <w:sz w:val="20"/>
        </w:rPr>
        <w:t xml:space="preserve">V případě shody nominačních bodů rozhodne o umístění v konečném pořadí součet bodů z kvalifikací všech nominačních závodů. Konečné pořadí nominačních závodů může mít vliv </w:t>
      </w:r>
      <w:r w:rsidRPr="00670005">
        <w:rPr>
          <w:rFonts w:ascii="Verdana" w:hAnsi="Verdana" w:cs="Verdana"/>
          <w:sz w:val="20"/>
        </w:rPr>
        <w:lastRenderedPageBreak/>
        <w:t>na výši přidělené dotace na daný výjezd. O konečném pořadí a velikosti přidělené dotace rozhoduje P ČLS na návrh Komise reprezentace.</w:t>
      </w:r>
    </w:p>
    <w:p w14:paraId="408A4886" w14:textId="77777777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 w:cs="Verdana"/>
          <w:sz w:val="20"/>
        </w:rPr>
      </w:pPr>
      <w:r w:rsidRPr="00670005">
        <w:rPr>
          <w:rFonts w:ascii="Verdana" w:hAnsi="Verdana" w:cs="Verdana"/>
          <w:sz w:val="20"/>
        </w:rPr>
        <w:t>Příklad viz tabulka níže:</w:t>
      </w:r>
    </w:p>
    <w:p w14:paraId="0C577E61" w14:textId="77777777" w:rsidR="00670005" w:rsidRPr="00670005" w:rsidRDefault="00670005" w:rsidP="0067000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993"/>
        <w:gridCol w:w="708"/>
        <w:gridCol w:w="954"/>
        <w:gridCol w:w="701"/>
        <w:gridCol w:w="713"/>
        <w:gridCol w:w="720"/>
        <w:gridCol w:w="713"/>
        <w:gridCol w:w="701"/>
        <w:gridCol w:w="763"/>
        <w:gridCol w:w="974"/>
        <w:gridCol w:w="991"/>
      </w:tblGrid>
      <w:tr w:rsidR="00670005" w14:paraId="546835EC" w14:textId="77777777" w:rsidTr="000B63C1">
        <w:trPr>
          <w:jc w:val="center"/>
        </w:trPr>
        <w:tc>
          <w:tcPr>
            <w:tcW w:w="1575" w:type="dxa"/>
            <w:vMerge w:val="restart"/>
          </w:tcPr>
          <w:p w14:paraId="4833E1C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rPr>
                <w:rFonts w:ascii="Verdana" w:hAnsi="Verdana" w:cs="Verdana"/>
                <w:sz w:val="20"/>
              </w:rPr>
            </w:pPr>
          </w:p>
        </w:tc>
        <w:tc>
          <w:tcPr>
            <w:tcW w:w="1701" w:type="dxa"/>
            <w:gridSpan w:val="2"/>
          </w:tcPr>
          <w:p w14:paraId="096A20C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3B3AA7">
              <w:rPr>
                <w:rFonts w:ascii="Verdana" w:hAnsi="Verdana" w:cs="Verdana"/>
                <w:sz w:val="20"/>
              </w:rPr>
              <w:t>Pohár ČLS</w:t>
            </w:r>
          </w:p>
        </w:tc>
        <w:tc>
          <w:tcPr>
            <w:tcW w:w="954" w:type="dxa"/>
            <w:vMerge w:val="restart"/>
          </w:tcPr>
          <w:p w14:paraId="4778720C" w14:textId="77777777" w:rsid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RD   A/B</w:t>
            </w:r>
          </w:p>
        </w:tc>
        <w:tc>
          <w:tcPr>
            <w:tcW w:w="1414" w:type="dxa"/>
            <w:gridSpan w:val="2"/>
          </w:tcPr>
          <w:p w14:paraId="72BC0495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1. </w:t>
            </w:r>
            <w:r w:rsidRPr="003B3AA7">
              <w:rPr>
                <w:rFonts w:ascii="Verdana" w:hAnsi="Verdana" w:cs="Verdana"/>
                <w:sz w:val="20"/>
              </w:rPr>
              <w:t>závod</w:t>
            </w:r>
          </w:p>
        </w:tc>
        <w:tc>
          <w:tcPr>
            <w:tcW w:w="1433" w:type="dxa"/>
            <w:gridSpan w:val="2"/>
          </w:tcPr>
          <w:p w14:paraId="3208BA3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2. </w:t>
            </w:r>
            <w:r w:rsidRPr="003B3AA7">
              <w:rPr>
                <w:rFonts w:ascii="Verdana" w:hAnsi="Verdana" w:cs="Verdana"/>
                <w:sz w:val="20"/>
              </w:rPr>
              <w:t>závod</w:t>
            </w:r>
          </w:p>
        </w:tc>
        <w:tc>
          <w:tcPr>
            <w:tcW w:w="1464" w:type="dxa"/>
            <w:gridSpan w:val="2"/>
            <w:tcBorders>
              <w:right w:val="double" w:sz="4" w:space="0" w:color="auto"/>
            </w:tcBorders>
          </w:tcPr>
          <w:p w14:paraId="13DDCEF1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3. </w:t>
            </w:r>
            <w:r w:rsidRPr="003B3AA7">
              <w:rPr>
                <w:rFonts w:ascii="Verdana" w:hAnsi="Verdana" w:cs="Verdana"/>
                <w:sz w:val="20"/>
              </w:rPr>
              <w:t>závod</w:t>
            </w:r>
          </w:p>
        </w:tc>
        <w:tc>
          <w:tcPr>
            <w:tcW w:w="974" w:type="dxa"/>
            <w:vMerge w:val="restart"/>
            <w:tcBorders>
              <w:left w:val="double" w:sz="4" w:space="0" w:color="auto"/>
            </w:tcBorders>
          </w:tcPr>
          <w:p w14:paraId="3F58B50A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Body celkem</w:t>
            </w:r>
          </w:p>
        </w:tc>
        <w:tc>
          <w:tcPr>
            <w:tcW w:w="991" w:type="dxa"/>
            <w:vMerge w:val="restart"/>
          </w:tcPr>
          <w:p w14:paraId="49261108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b/>
                <w:sz w:val="20"/>
              </w:rPr>
            </w:pPr>
            <w:r w:rsidRPr="00345C11">
              <w:rPr>
                <w:rFonts w:ascii="Verdana" w:hAnsi="Verdana" w:cs="Verdana"/>
                <w:b/>
                <w:sz w:val="20"/>
              </w:rPr>
              <w:t xml:space="preserve">Pořadí </w:t>
            </w:r>
          </w:p>
        </w:tc>
      </w:tr>
      <w:tr w:rsidR="00670005" w14:paraId="1912F69F" w14:textId="77777777" w:rsidTr="000B63C1">
        <w:trPr>
          <w:jc w:val="center"/>
        </w:trPr>
        <w:tc>
          <w:tcPr>
            <w:tcW w:w="1575" w:type="dxa"/>
            <w:vMerge/>
          </w:tcPr>
          <w:p w14:paraId="3CE98CA8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rPr>
                <w:rFonts w:ascii="Verdana" w:hAnsi="Verdana" w:cs="Verdana"/>
                <w:sz w:val="20"/>
              </w:rPr>
            </w:pPr>
          </w:p>
        </w:tc>
        <w:tc>
          <w:tcPr>
            <w:tcW w:w="993" w:type="dxa"/>
          </w:tcPr>
          <w:p w14:paraId="66C5CE6A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3B3AA7">
              <w:rPr>
                <w:rFonts w:ascii="Verdana" w:hAnsi="Verdana" w:cs="Verdana"/>
                <w:sz w:val="20"/>
              </w:rPr>
              <w:t>průměr</w:t>
            </w:r>
          </w:p>
        </w:tc>
        <w:tc>
          <w:tcPr>
            <w:tcW w:w="708" w:type="dxa"/>
          </w:tcPr>
          <w:p w14:paraId="4D8C99FD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r w:rsidRPr="003B3AA7">
              <w:rPr>
                <w:rFonts w:ascii="Verdana" w:hAnsi="Verdana" w:cs="Verdana"/>
                <w:sz w:val="20"/>
              </w:rPr>
              <w:t>body</w:t>
            </w:r>
          </w:p>
        </w:tc>
        <w:tc>
          <w:tcPr>
            <w:tcW w:w="954" w:type="dxa"/>
            <w:vMerge/>
          </w:tcPr>
          <w:p w14:paraId="25FC64D1" w14:textId="77777777" w:rsidR="00670005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01" w:type="dxa"/>
          </w:tcPr>
          <w:p w14:paraId="5EB45A9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proofErr w:type="spellStart"/>
            <w:r>
              <w:rPr>
                <w:rFonts w:ascii="Verdana" w:hAnsi="Verdana" w:cs="Verdana"/>
                <w:sz w:val="20"/>
              </w:rPr>
              <w:t>kval</w:t>
            </w:r>
            <w:proofErr w:type="spellEnd"/>
            <w:r>
              <w:rPr>
                <w:rFonts w:ascii="Verdana" w:hAnsi="Verdana" w:cs="Verdana"/>
                <w:sz w:val="20"/>
              </w:rPr>
              <w:t>.</w:t>
            </w:r>
          </w:p>
        </w:tc>
        <w:tc>
          <w:tcPr>
            <w:tcW w:w="713" w:type="dxa"/>
          </w:tcPr>
          <w:p w14:paraId="48049405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proofErr w:type="spellStart"/>
            <w:r>
              <w:rPr>
                <w:rFonts w:ascii="Verdana" w:hAnsi="Verdana" w:cs="Verdana"/>
                <w:sz w:val="20"/>
              </w:rPr>
              <w:t>elim</w:t>
            </w:r>
            <w:proofErr w:type="spellEnd"/>
            <w:r>
              <w:rPr>
                <w:rFonts w:ascii="Verdana" w:hAnsi="Verdana" w:cs="Verdana"/>
                <w:sz w:val="20"/>
              </w:rPr>
              <w:t>.</w:t>
            </w:r>
          </w:p>
        </w:tc>
        <w:tc>
          <w:tcPr>
            <w:tcW w:w="720" w:type="dxa"/>
          </w:tcPr>
          <w:p w14:paraId="72AF67FE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proofErr w:type="spellStart"/>
            <w:r>
              <w:rPr>
                <w:rFonts w:ascii="Verdana" w:hAnsi="Verdana" w:cs="Verdana"/>
                <w:sz w:val="20"/>
              </w:rPr>
              <w:t>kval</w:t>
            </w:r>
            <w:proofErr w:type="spellEnd"/>
            <w:r>
              <w:rPr>
                <w:rFonts w:ascii="Verdana" w:hAnsi="Verdana" w:cs="Verdana"/>
                <w:sz w:val="20"/>
              </w:rPr>
              <w:t>.</w:t>
            </w:r>
          </w:p>
        </w:tc>
        <w:tc>
          <w:tcPr>
            <w:tcW w:w="713" w:type="dxa"/>
          </w:tcPr>
          <w:p w14:paraId="4E3575D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proofErr w:type="spellStart"/>
            <w:r>
              <w:rPr>
                <w:rFonts w:ascii="Verdana" w:hAnsi="Verdana" w:cs="Verdana"/>
                <w:sz w:val="20"/>
              </w:rPr>
              <w:t>elim</w:t>
            </w:r>
            <w:proofErr w:type="spellEnd"/>
            <w:r>
              <w:rPr>
                <w:rFonts w:ascii="Verdana" w:hAnsi="Verdana" w:cs="Verdana"/>
                <w:sz w:val="20"/>
              </w:rPr>
              <w:t>.</w:t>
            </w:r>
          </w:p>
        </w:tc>
        <w:tc>
          <w:tcPr>
            <w:tcW w:w="701" w:type="dxa"/>
          </w:tcPr>
          <w:p w14:paraId="73F732B0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proofErr w:type="spellStart"/>
            <w:r>
              <w:rPr>
                <w:rFonts w:ascii="Verdana" w:hAnsi="Verdana" w:cs="Verdana"/>
                <w:sz w:val="20"/>
              </w:rPr>
              <w:t>kval</w:t>
            </w:r>
            <w:proofErr w:type="spellEnd"/>
            <w:r>
              <w:rPr>
                <w:rFonts w:ascii="Verdana" w:hAnsi="Verdana" w:cs="Verdana"/>
                <w:sz w:val="20"/>
              </w:rPr>
              <w:t>.</w:t>
            </w:r>
          </w:p>
        </w:tc>
        <w:tc>
          <w:tcPr>
            <w:tcW w:w="763" w:type="dxa"/>
            <w:tcBorders>
              <w:right w:val="double" w:sz="4" w:space="0" w:color="auto"/>
            </w:tcBorders>
          </w:tcPr>
          <w:p w14:paraId="6D608BD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  <w:proofErr w:type="spellStart"/>
            <w:r>
              <w:rPr>
                <w:rFonts w:ascii="Verdana" w:hAnsi="Verdana" w:cs="Verdana"/>
                <w:sz w:val="20"/>
              </w:rPr>
              <w:t>elim</w:t>
            </w:r>
            <w:proofErr w:type="spellEnd"/>
            <w:r>
              <w:rPr>
                <w:rFonts w:ascii="Verdana" w:hAnsi="Verdana" w:cs="Verdana"/>
                <w:sz w:val="20"/>
              </w:rPr>
              <w:t>.</w:t>
            </w:r>
          </w:p>
        </w:tc>
        <w:tc>
          <w:tcPr>
            <w:tcW w:w="974" w:type="dxa"/>
            <w:vMerge/>
            <w:tcBorders>
              <w:left w:val="double" w:sz="4" w:space="0" w:color="auto"/>
            </w:tcBorders>
          </w:tcPr>
          <w:p w14:paraId="2BE275ED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991" w:type="dxa"/>
            <w:vMerge/>
          </w:tcPr>
          <w:p w14:paraId="29D2DA71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jc w:val="center"/>
              <w:rPr>
                <w:rFonts w:ascii="Verdana" w:hAnsi="Verdana" w:cs="Verdana"/>
                <w:b/>
                <w:sz w:val="20"/>
              </w:rPr>
            </w:pPr>
          </w:p>
        </w:tc>
      </w:tr>
      <w:tr w:rsidR="00670005" w14:paraId="0A09EBC3" w14:textId="77777777" w:rsidTr="000B63C1">
        <w:trPr>
          <w:jc w:val="center"/>
        </w:trPr>
        <w:tc>
          <w:tcPr>
            <w:tcW w:w="1575" w:type="dxa"/>
          </w:tcPr>
          <w:p w14:paraId="078BF5E0" w14:textId="77777777" w:rsidR="00670005" w:rsidRPr="009449F6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 w:rsidRPr="009449F6">
              <w:rPr>
                <w:rFonts w:ascii="Verdana" w:hAnsi="Verdana" w:cs="Verdana"/>
                <w:sz w:val="16"/>
                <w:szCs w:val="16"/>
              </w:rPr>
              <w:t xml:space="preserve">Reprezentant 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9449F6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1F644A20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 w:rsidRPr="003B3AA7">
              <w:rPr>
                <w:rFonts w:ascii="Verdana" w:hAnsi="Verdana" w:cs="Verdana"/>
                <w:sz w:val="20"/>
              </w:rPr>
              <w:t>662</w:t>
            </w:r>
          </w:p>
        </w:tc>
        <w:tc>
          <w:tcPr>
            <w:tcW w:w="708" w:type="dxa"/>
          </w:tcPr>
          <w:p w14:paraId="657C667E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7</w:t>
            </w:r>
          </w:p>
        </w:tc>
        <w:tc>
          <w:tcPr>
            <w:tcW w:w="954" w:type="dxa"/>
          </w:tcPr>
          <w:p w14:paraId="7074EACE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01" w:type="dxa"/>
          </w:tcPr>
          <w:p w14:paraId="5060C46A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</w:t>
            </w:r>
          </w:p>
        </w:tc>
        <w:tc>
          <w:tcPr>
            <w:tcW w:w="713" w:type="dxa"/>
          </w:tcPr>
          <w:p w14:paraId="2B5BFFC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</w:t>
            </w:r>
          </w:p>
        </w:tc>
        <w:tc>
          <w:tcPr>
            <w:tcW w:w="720" w:type="dxa"/>
          </w:tcPr>
          <w:p w14:paraId="03707D5E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13" w:type="dxa"/>
          </w:tcPr>
          <w:p w14:paraId="0D862D3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01" w:type="dxa"/>
          </w:tcPr>
          <w:p w14:paraId="6F81FF1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7</w:t>
            </w:r>
          </w:p>
        </w:tc>
        <w:tc>
          <w:tcPr>
            <w:tcW w:w="763" w:type="dxa"/>
            <w:tcBorders>
              <w:right w:val="double" w:sz="4" w:space="0" w:color="auto"/>
            </w:tcBorders>
          </w:tcPr>
          <w:p w14:paraId="6924A45E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974" w:type="dxa"/>
            <w:tcBorders>
              <w:left w:val="double" w:sz="4" w:space="0" w:color="auto"/>
            </w:tcBorders>
          </w:tcPr>
          <w:p w14:paraId="3DC2AA3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40</w:t>
            </w:r>
          </w:p>
        </w:tc>
        <w:tc>
          <w:tcPr>
            <w:tcW w:w="991" w:type="dxa"/>
          </w:tcPr>
          <w:p w14:paraId="700850A0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345C11">
              <w:rPr>
                <w:rFonts w:ascii="Verdana" w:hAnsi="Verdana" w:cs="Verdana"/>
                <w:b/>
                <w:sz w:val="20"/>
              </w:rPr>
              <w:t>2.</w:t>
            </w:r>
          </w:p>
        </w:tc>
      </w:tr>
      <w:tr w:rsidR="00670005" w14:paraId="4178346F" w14:textId="77777777" w:rsidTr="000B63C1">
        <w:trPr>
          <w:jc w:val="center"/>
        </w:trPr>
        <w:tc>
          <w:tcPr>
            <w:tcW w:w="1575" w:type="dxa"/>
          </w:tcPr>
          <w:p w14:paraId="39A63F0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9449F6">
              <w:rPr>
                <w:rFonts w:ascii="Verdana" w:hAnsi="Verdana" w:cs="Verdana"/>
                <w:sz w:val="16"/>
                <w:szCs w:val="16"/>
              </w:rPr>
              <w:t>Reprezentant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A2</w:t>
            </w:r>
          </w:p>
        </w:tc>
        <w:tc>
          <w:tcPr>
            <w:tcW w:w="993" w:type="dxa"/>
          </w:tcPr>
          <w:p w14:paraId="39CCC94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658</w:t>
            </w:r>
          </w:p>
        </w:tc>
        <w:tc>
          <w:tcPr>
            <w:tcW w:w="708" w:type="dxa"/>
          </w:tcPr>
          <w:p w14:paraId="0053A668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</w:t>
            </w:r>
          </w:p>
        </w:tc>
        <w:tc>
          <w:tcPr>
            <w:tcW w:w="954" w:type="dxa"/>
          </w:tcPr>
          <w:p w14:paraId="24239AEE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01" w:type="dxa"/>
          </w:tcPr>
          <w:p w14:paraId="04FB6A51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713" w:type="dxa"/>
          </w:tcPr>
          <w:p w14:paraId="3C2A5CB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7</w:t>
            </w:r>
          </w:p>
        </w:tc>
        <w:tc>
          <w:tcPr>
            <w:tcW w:w="720" w:type="dxa"/>
          </w:tcPr>
          <w:p w14:paraId="403400F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713" w:type="dxa"/>
          </w:tcPr>
          <w:p w14:paraId="2616FDA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01" w:type="dxa"/>
          </w:tcPr>
          <w:p w14:paraId="5B0E6A7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</w:t>
            </w:r>
          </w:p>
        </w:tc>
        <w:tc>
          <w:tcPr>
            <w:tcW w:w="763" w:type="dxa"/>
            <w:tcBorders>
              <w:right w:val="double" w:sz="4" w:space="0" w:color="auto"/>
            </w:tcBorders>
          </w:tcPr>
          <w:p w14:paraId="5316BC1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974" w:type="dxa"/>
            <w:tcBorders>
              <w:left w:val="double" w:sz="4" w:space="0" w:color="auto"/>
            </w:tcBorders>
          </w:tcPr>
          <w:p w14:paraId="2A3B3B1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42</w:t>
            </w:r>
          </w:p>
        </w:tc>
        <w:tc>
          <w:tcPr>
            <w:tcW w:w="991" w:type="dxa"/>
          </w:tcPr>
          <w:p w14:paraId="3D56AEAF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345C11">
              <w:rPr>
                <w:rFonts w:ascii="Verdana" w:hAnsi="Verdana" w:cs="Verdana"/>
                <w:b/>
                <w:sz w:val="20"/>
              </w:rPr>
              <w:t>1.</w:t>
            </w:r>
          </w:p>
        </w:tc>
      </w:tr>
      <w:tr w:rsidR="00670005" w14:paraId="06600877" w14:textId="77777777" w:rsidTr="000B63C1">
        <w:trPr>
          <w:jc w:val="center"/>
        </w:trPr>
        <w:tc>
          <w:tcPr>
            <w:tcW w:w="1575" w:type="dxa"/>
          </w:tcPr>
          <w:p w14:paraId="3B805D6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9449F6">
              <w:rPr>
                <w:rFonts w:ascii="Verdana" w:hAnsi="Verdana" w:cs="Verdana"/>
                <w:sz w:val="16"/>
                <w:szCs w:val="16"/>
              </w:rPr>
              <w:t>Reprezentant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B1</w:t>
            </w:r>
          </w:p>
        </w:tc>
        <w:tc>
          <w:tcPr>
            <w:tcW w:w="993" w:type="dxa"/>
          </w:tcPr>
          <w:p w14:paraId="468BA1B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641</w:t>
            </w:r>
          </w:p>
        </w:tc>
        <w:tc>
          <w:tcPr>
            <w:tcW w:w="708" w:type="dxa"/>
          </w:tcPr>
          <w:p w14:paraId="75C7C1E5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954" w:type="dxa"/>
          </w:tcPr>
          <w:p w14:paraId="0B6654E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01" w:type="dxa"/>
          </w:tcPr>
          <w:p w14:paraId="6FD49668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7</w:t>
            </w:r>
          </w:p>
        </w:tc>
        <w:tc>
          <w:tcPr>
            <w:tcW w:w="713" w:type="dxa"/>
          </w:tcPr>
          <w:p w14:paraId="499B0838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20" w:type="dxa"/>
          </w:tcPr>
          <w:p w14:paraId="5B9730A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7</w:t>
            </w:r>
          </w:p>
        </w:tc>
        <w:tc>
          <w:tcPr>
            <w:tcW w:w="713" w:type="dxa"/>
          </w:tcPr>
          <w:p w14:paraId="523318A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01" w:type="dxa"/>
          </w:tcPr>
          <w:p w14:paraId="0D45237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</w:t>
            </w:r>
          </w:p>
        </w:tc>
        <w:tc>
          <w:tcPr>
            <w:tcW w:w="763" w:type="dxa"/>
            <w:tcBorders>
              <w:right w:val="double" w:sz="4" w:space="0" w:color="auto"/>
            </w:tcBorders>
          </w:tcPr>
          <w:p w14:paraId="306E8EE8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974" w:type="dxa"/>
            <w:tcBorders>
              <w:left w:val="double" w:sz="4" w:space="0" w:color="auto"/>
            </w:tcBorders>
          </w:tcPr>
          <w:p w14:paraId="1C6D2BB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30</w:t>
            </w:r>
          </w:p>
        </w:tc>
        <w:tc>
          <w:tcPr>
            <w:tcW w:w="991" w:type="dxa"/>
          </w:tcPr>
          <w:p w14:paraId="2333696C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345C11">
              <w:rPr>
                <w:rFonts w:ascii="Verdana" w:hAnsi="Verdana" w:cs="Verdana"/>
                <w:b/>
                <w:sz w:val="20"/>
              </w:rPr>
              <w:t>4.</w:t>
            </w:r>
          </w:p>
        </w:tc>
      </w:tr>
      <w:tr w:rsidR="00670005" w14:paraId="086F08E7" w14:textId="77777777" w:rsidTr="000B63C1">
        <w:trPr>
          <w:jc w:val="center"/>
        </w:trPr>
        <w:tc>
          <w:tcPr>
            <w:tcW w:w="1575" w:type="dxa"/>
          </w:tcPr>
          <w:p w14:paraId="2D31617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9449F6">
              <w:rPr>
                <w:rFonts w:ascii="Verdana" w:hAnsi="Verdana" w:cs="Verdana"/>
                <w:sz w:val="16"/>
                <w:szCs w:val="16"/>
              </w:rPr>
              <w:t>Reprezentant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B2</w:t>
            </w:r>
          </w:p>
        </w:tc>
        <w:tc>
          <w:tcPr>
            <w:tcW w:w="993" w:type="dxa"/>
          </w:tcPr>
          <w:p w14:paraId="5A761BAD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638</w:t>
            </w:r>
          </w:p>
        </w:tc>
        <w:tc>
          <w:tcPr>
            <w:tcW w:w="708" w:type="dxa"/>
          </w:tcPr>
          <w:p w14:paraId="0010B430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954" w:type="dxa"/>
          </w:tcPr>
          <w:p w14:paraId="1BDD3DFA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01" w:type="dxa"/>
          </w:tcPr>
          <w:p w14:paraId="119F5D91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13" w:type="dxa"/>
          </w:tcPr>
          <w:p w14:paraId="29D5383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20" w:type="dxa"/>
          </w:tcPr>
          <w:p w14:paraId="73D9E30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</w:t>
            </w:r>
          </w:p>
        </w:tc>
        <w:tc>
          <w:tcPr>
            <w:tcW w:w="713" w:type="dxa"/>
          </w:tcPr>
          <w:p w14:paraId="08E76FF8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701" w:type="dxa"/>
          </w:tcPr>
          <w:p w14:paraId="31BF2A4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63" w:type="dxa"/>
            <w:tcBorders>
              <w:right w:val="double" w:sz="4" w:space="0" w:color="auto"/>
            </w:tcBorders>
          </w:tcPr>
          <w:p w14:paraId="0DC5AD9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974" w:type="dxa"/>
            <w:tcBorders>
              <w:left w:val="double" w:sz="4" w:space="0" w:color="auto"/>
            </w:tcBorders>
          </w:tcPr>
          <w:p w14:paraId="73A0BAB0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31</w:t>
            </w:r>
          </w:p>
        </w:tc>
        <w:tc>
          <w:tcPr>
            <w:tcW w:w="991" w:type="dxa"/>
          </w:tcPr>
          <w:p w14:paraId="7826ED6B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345C11">
              <w:rPr>
                <w:rFonts w:ascii="Verdana" w:hAnsi="Verdana" w:cs="Verdana"/>
                <w:b/>
                <w:sz w:val="20"/>
              </w:rPr>
              <w:t>3.</w:t>
            </w:r>
          </w:p>
        </w:tc>
      </w:tr>
      <w:tr w:rsidR="00670005" w14:paraId="4C6475EF" w14:textId="77777777" w:rsidTr="000B63C1">
        <w:trPr>
          <w:jc w:val="center"/>
        </w:trPr>
        <w:tc>
          <w:tcPr>
            <w:tcW w:w="1575" w:type="dxa"/>
            <w:tcBorders>
              <w:bottom w:val="double" w:sz="4" w:space="0" w:color="auto"/>
            </w:tcBorders>
          </w:tcPr>
          <w:p w14:paraId="26B5301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 w:rsidRPr="009449F6">
              <w:rPr>
                <w:rFonts w:ascii="Verdana" w:hAnsi="Verdana" w:cs="Verdana"/>
                <w:sz w:val="16"/>
                <w:szCs w:val="16"/>
              </w:rPr>
              <w:t>Reprezentant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B3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003396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636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66BDE3B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954" w:type="dxa"/>
            <w:tcBorders>
              <w:bottom w:val="double" w:sz="4" w:space="0" w:color="auto"/>
            </w:tcBorders>
          </w:tcPr>
          <w:p w14:paraId="1DD6696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14:paraId="45977B66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13" w:type="dxa"/>
            <w:tcBorders>
              <w:bottom w:val="double" w:sz="4" w:space="0" w:color="auto"/>
            </w:tcBorders>
          </w:tcPr>
          <w:p w14:paraId="5F65DB1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939FF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</w:t>
            </w:r>
          </w:p>
        </w:tc>
        <w:tc>
          <w:tcPr>
            <w:tcW w:w="713" w:type="dxa"/>
            <w:tcBorders>
              <w:bottom w:val="double" w:sz="4" w:space="0" w:color="auto"/>
            </w:tcBorders>
          </w:tcPr>
          <w:p w14:paraId="776C4B3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14:paraId="108EC60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</w:tcPr>
          <w:p w14:paraId="504F481E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974" w:type="dxa"/>
            <w:tcBorders>
              <w:left w:val="double" w:sz="4" w:space="0" w:color="auto"/>
              <w:bottom w:val="double" w:sz="4" w:space="0" w:color="auto"/>
            </w:tcBorders>
          </w:tcPr>
          <w:p w14:paraId="0C8E7760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24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5086547F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5</w:t>
            </w:r>
            <w:r w:rsidRPr="00345C11">
              <w:rPr>
                <w:rFonts w:ascii="Verdana" w:hAnsi="Verdana" w:cs="Verdana"/>
                <w:b/>
                <w:sz w:val="20"/>
              </w:rPr>
              <w:t>.</w:t>
            </w:r>
          </w:p>
        </w:tc>
      </w:tr>
      <w:tr w:rsidR="00670005" w14:paraId="5CB85CA0" w14:textId="77777777" w:rsidTr="000B63C1">
        <w:trPr>
          <w:jc w:val="center"/>
        </w:trPr>
        <w:tc>
          <w:tcPr>
            <w:tcW w:w="1575" w:type="dxa"/>
            <w:tcBorders>
              <w:top w:val="double" w:sz="4" w:space="0" w:color="auto"/>
            </w:tcBorders>
          </w:tcPr>
          <w:p w14:paraId="450D3DF2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Střelec 1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280E4AE0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629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75B44A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14:paraId="13665766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701" w:type="dxa"/>
            <w:tcBorders>
              <w:top w:val="double" w:sz="4" w:space="0" w:color="auto"/>
            </w:tcBorders>
          </w:tcPr>
          <w:p w14:paraId="5833A085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</w:t>
            </w:r>
          </w:p>
        </w:tc>
        <w:tc>
          <w:tcPr>
            <w:tcW w:w="713" w:type="dxa"/>
            <w:tcBorders>
              <w:top w:val="double" w:sz="4" w:space="0" w:color="auto"/>
            </w:tcBorders>
          </w:tcPr>
          <w:p w14:paraId="4FA1FE8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4AF918A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13" w:type="dxa"/>
            <w:tcBorders>
              <w:top w:val="double" w:sz="4" w:space="0" w:color="auto"/>
            </w:tcBorders>
          </w:tcPr>
          <w:p w14:paraId="2E6F099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01" w:type="dxa"/>
            <w:tcBorders>
              <w:top w:val="double" w:sz="4" w:space="0" w:color="auto"/>
            </w:tcBorders>
          </w:tcPr>
          <w:p w14:paraId="74CFB101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763" w:type="dxa"/>
            <w:tcBorders>
              <w:top w:val="double" w:sz="4" w:space="0" w:color="auto"/>
              <w:right w:val="double" w:sz="4" w:space="0" w:color="auto"/>
            </w:tcBorders>
          </w:tcPr>
          <w:p w14:paraId="5EC67AA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</w:tcBorders>
          </w:tcPr>
          <w:p w14:paraId="7F5D6735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19</w:t>
            </w:r>
          </w:p>
        </w:tc>
        <w:tc>
          <w:tcPr>
            <w:tcW w:w="991" w:type="dxa"/>
            <w:tcBorders>
              <w:top w:val="double" w:sz="4" w:space="0" w:color="auto"/>
            </w:tcBorders>
          </w:tcPr>
          <w:p w14:paraId="3D4D6214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7</w:t>
            </w:r>
            <w:r w:rsidRPr="00345C11">
              <w:rPr>
                <w:rFonts w:ascii="Verdana" w:hAnsi="Verdana" w:cs="Verdana"/>
                <w:b/>
                <w:sz w:val="20"/>
              </w:rPr>
              <w:t>.</w:t>
            </w:r>
          </w:p>
        </w:tc>
      </w:tr>
      <w:tr w:rsidR="00670005" w14:paraId="7E2E6DA9" w14:textId="77777777" w:rsidTr="000B63C1">
        <w:trPr>
          <w:jc w:val="center"/>
        </w:trPr>
        <w:tc>
          <w:tcPr>
            <w:tcW w:w="1575" w:type="dxa"/>
          </w:tcPr>
          <w:p w14:paraId="27C64B48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Střelec 2</w:t>
            </w:r>
          </w:p>
        </w:tc>
        <w:tc>
          <w:tcPr>
            <w:tcW w:w="993" w:type="dxa"/>
          </w:tcPr>
          <w:p w14:paraId="7D42C4D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622</w:t>
            </w:r>
          </w:p>
        </w:tc>
        <w:tc>
          <w:tcPr>
            <w:tcW w:w="708" w:type="dxa"/>
          </w:tcPr>
          <w:p w14:paraId="0587964D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</w:t>
            </w:r>
          </w:p>
        </w:tc>
        <w:tc>
          <w:tcPr>
            <w:tcW w:w="954" w:type="dxa"/>
          </w:tcPr>
          <w:p w14:paraId="3D9DC20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701" w:type="dxa"/>
          </w:tcPr>
          <w:p w14:paraId="6829F111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713" w:type="dxa"/>
          </w:tcPr>
          <w:p w14:paraId="2C12078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20" w:type="dxa"/>
          </w:tcPr>
          <w:p w14:paraId="4AB84EB0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713" w:type="dxa"/>
          </w:tcPr>
          <w:p w14:paraId="1BAFA50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01" w:type="dxa"/>
          </w:tcPr>
          <w:p w14:paraId="3C5BF23D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763" w:type="dxa"/>
            <w:tcBorders>
              <w:right w:val="double" w:sz="4" w:space="0" w:color="auto"/>
            </w:tcBorders>
          </w:tcPr>
          <w:p w14:paraId="2E68D412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</w:t>
            </w:r>
          </w:p>
        </w:tc>
        <w:tc>
          <w:tcPr>
            <w:tcW w:w="974" w:type="dxa"/>
            <w:tcBorders>
              <w:left w:val="double" w:sz="4" w:space="0" w:color="auto"/>
            </w:tcBorders>
          </w:tcPr>
          <w:p w14:paraId="069C7C1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</w:t>
            </w:r>
          </w:p>
        </w:tc>
        <w:tc>
          <w:tcPr>
            <w:tcW w:w="991" w:type="dxa"/>
          </w:tcPr>
          <w:p w14:paraId="3C50ADF5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345C11">
              <w:rPr>
                <w:rFonts w:ascii="Verdana" w:hAnsi="Verdana" w:cs="Verdana"/>
                <w:b/>
                <w:sz w:val="20"/>
              </w:rPr>
              <w:t>8.</w:t>
            </w:r>
          </w:p>
        </w:tc>
      </w:tr>
      <w:tr w:rsidR="00670005" w14:paraId="28CCE8E8" w14:textId="77777777" w:rsidTr="000B63C1">
        <w:trPr>
          <w:jc w:val="center"/>
        </w:trPr>
        <w:tc>
          <w:tcPr>
            <w:tcW w:w="1575" w:type="dxa"/>
          </w:tcPr>
          <w:p w14:paraId="5631EE8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Střelec 3</w:t>
            </w:r>
          </w:p>
        </w:tc>
        <w:tc>
          <w:tcPr>
            <w:tcW w:w="993" w:type="dxa"/>
          </w:tcPr>
          <w:p w14:paraId="549937F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621</w:t>
            </w:r>
          </w:p>
        </w:tc>
        <w:tc>
          <w:tcPr>
            <w:tcW w:w="708" w:type="dxa"/>
          </w:tcPr>
          <w:p w14:paraId="1504E70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954" w:type="dxa"/>
          </w:tcPr>
          <w:p w14:paraId="781FF1BF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0</w:t>
            </w:r>
          </w:p>
        </w:tc>
        <w:tc>
          <w:tcPr>
            <w:tcW w:w="701" w:type="dxa"/>
          </w:tcPr>
          <w:p w14:paraId="7C8A3667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</w:t>
            </w:r>
          </w:p>
        </w:tc>
        <w:tc>
          <w:tcPr>
            <w:tcW w:w="713" w:type="dxa"/>
          </w:tcPr>
          <w:p w14:paraId="5D55FDB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</w:t>
            </w:r>
          </w:p>
        </w:tc>
        <w:tc>
          <w:tcPr>
            <w:tcW w:w="720" w:type="dxa"/>
          </w:tcPr>
          <w:p w14:paraId="46F3F9ED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13" w:type="dxa"/>
          </w:tcPr>
          <w:p w14:paraId="18C7D0C4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701" w:type="dxa"/>
          </w:tcPr>
          <w:p w14:paraId="44A0B69C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</w:t>
            </w:r>
          </w:p>
        </w:tc>
        <w:tc>
          <w:tcPr>
            <w:tcW w:w="763" w:type="dxa"/>
            <w:tcBorders>
              <w:right w:val="double" w:sz="4" w:space="0" w:color="auto"/>
            </w:tcBorders>
          </w:tcPr>
          <w:p w14:paraId="648A5C7B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5</w:t>
            </w:r>
          </w:p>
        </w:tc>
        <w:tc>
          <w:tcPr>
            <w:tcW w:w="974" w:type="dxa"/>
            <w:tcBorders>
              <w:left w:val="double" w:sz="4" w:space="0" w:color="auto"/>
            </w:tcBorders>
          </w:tcPr>
          <w:p w14:paraId="2B0AC469" w14:textId="77777777" w:rsidR="00670005" w:rsidRPr="003B3AA7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18</w:t>
            </w:r>
          </w:p>
        </w:tc>
        <w:tc>
          <w:tcPr>
            <w:tcW w:w="991" w:type="dxa"/>
          </w:tcPr>
          <w:p w14:paraId="571DAEEF" w14:textId="77777777" w:rsidR="00670005" w:rsidRPr="00345C11" w:rsidRDefault="00670005" w:rsidP="000B63C1">
            <w:pPr>
              <w:pStyle w:val="Zkladntext31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Verdana"/>
                <w:b/>
                <w:sz w:val="20"/>
              </w:rPr>
            </w:pPr>
            <w:r w:rsidRPr="00345C11">
              <w:rPr>
                <w:rFonts w:ascii="Verdana" w:hAnsi="Verdana" w:cs="Verdana"/>
                <w:b/>
                <w:sz w:val="20"/>
              </w:rPr>
              <w:t>6.</w:t>
            </w:r>
          </w:p>
        </w:tc>
      </w:tr>
    </w:tbl>
    <w:p w14:paraId="1398178C" w14:textId="77777777" w:rsidR="00670005" w:rsidRPr="00670005" w:rsidRDefault="00670005" w:rsidP="00670005">
      <w:pPr>
        <w:jc w:val="both"/>
        <w:rPr>
          <w:rFonts w:ascii="Verdana" w:hAnsi="Verdana"/>
          <w:sz w:val="20"/>
          <w:szCs w:val="20"/>
        </w:rPr>
      </w:pPr>
    </w:p>
    <w:p w14:paraId="4CCC1433" w14:textId="77777777" w:rsidR="00670005" w:rsidRPr="00670005" w:rsidRDefault="00670005" w:rsidP="00670005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4C2FC729" w14:textId="77777777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b/>
          <w:bCs/>
          <w:color w:val="FF0000"/>
          <w:sz w:val="20"/>
        </w:rPr>
      </w:pPr>
      <w:r w:rsidRPr="00670005">
        <w:rPr>
          <w:rFonts w:ascii="Verdana" w:hAnsi="Verdana"/>
          <w:b/>
          <w:bCs/>
          <w:color w:val="FF0000"/>
          <w:sz w:val="20"/>
        </w:rPr>
        <w:t>Čl. 5</w:t>
      </w:r>
    </w:p>
    <w:p w14:paraId="5FF8598B" w14:textId="7AEA4CD5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b/>
          <w:bCs/>
          <w:color w:val="FF0000"/>
          <w:sz w:val="20"/>
        </w:rPr>
      </w:pPr>
      <w:r w:rsidRPr="00670005">
        <w:rPr>
          <w:rFonts w:ascii="Verdana" w:hAnsi="Verdana"/>
          <w:b/>
          <w:bCs/>
          <w:color w:val="FF0000"/>
          <w:sz w:val="20"/>
        </w:rPr>
        <w:t xml:space="preserve">Systém </w:t>
      </w:r>
      <w:proofErr w:type="spellStart"/>
      <w:r w:rsidR="00E03014">
        <w:rPr>
          <w:rFonts w:ascii="Verdana" w:hAnsi="Verdana"/>
          <w:b/>
          <w:bCs/>
          <w:color w:val="FF0000"/>
          <w:sz w:val="20"/>
        </w:rPr>
        <w:t>do</w:t>
      </w:r>
      <w:r w:rsidRPr="00670005">
        <w:rPr>
          <w:rFonts w:ascii="Verdana" w:hAnsi="Verdana"/>
          <w:b/>
          <w:bCs/>
          <w:color w:val="FF0000"/>
          <w:sz w:val="20"/>
        </w:rPr>
        <w:t>nominace</w:t>
      </w:r>
      <w:proofErr w:type="spellEnd"/>
      <w:r w:rsidRPr="00670005">
        <w:rPr>
          <w:rFonts w:ascii="Verdana" w:hAnsi="Verdana"/>
          <w:b/>
          <w:bCs/>
          <w:color w:val="FF0000"/>
          <w:sz w:val="20"/>
        </w:rPr>
        <w:t xml:space="preserve"> v</w:t>
      </w:r>
      <w:r w:rsidR="00E03014">
        <w:rPr>
          <w:rFonts w:ascii="Verdana" w:hAnsi="Verdana"/>
          <w:b/>
          <w:bCs/>
          <w:color w:val="FF0000"/>
          <w:sz w:val="20"/>
        </w:rPr>
        <w:t xml:space="preserve"> RD </w:t>
      </w:r>
      <w:r w:rsidRPr="00670005">
        <w:rPr>
          <w:rFonts w:ascii="Verdana" w:hAnsi="Verdana"/>
          <w:b/>
          <w:bCs/>
          <w:color w:val="FF0000"/>
          <w:sz w:val="20"/>
        </w:rPr>
        <w:t xml:space="preserve">terénní, </w:t>
      </w:r>
      <w:proofErr w:type="gramStart"/>
      <w:r w:rsidRPr="00670005">
        <w:rPr>
          <w:rFonts w:ascii="Verdana" w:hAnsi="Verdana"/>
          <w:b/>
          <w:bCs/>
          <w:color w:val="FF0000"/>
          <w:sz w:val="20"/>
        </w:rPr>
        <w:t>3D</w:t>
      </w:r>
      <w:proofErr w:type="gramEnd"/>
      <w:r w:rsidRPr="00670005">
        <w:rPr>
          <w:rFonts w:ascii="Verdana" w:hAnsi="Verdana"/>
          <w:b/>
          <w:bCs/>
          <w:color w:val="FF0000"/>
          <w:sz w:val="20"/>
        </w:rPr>
        <w:t xml:space="preserve"> a halové lukostřelbě</w:t>
      </w:r>
    </w:p>
    <w:p w14:paraId="559007AE" w14:textId="77777777" w:rsidR="00670005" w:rsidRPr="00670005" w:rsidRDefault="00670005" w:rsidP="00670005">
      <w:pPr>
        <w:pStyle w:val="Zkladntext31"/>
        <w:tabs>
          <w:tab w:val="left" w:pos="0"/>
        </w:tabs>
        <w:jc w:val="center"/>
        <w:rPr>
          <w:rFonts w:ascii="Verdana" w:hAnsi="Verdana"/>
          <w:b/>
          <w:bCs/>
          <w:color w:val="FF0000"/>
          <w:sz w:val="20"/>
        </w:rPr>
      </w:pPr>
    </w:p>
    <w:p w14:paraId="1183846B" w14:textId="39EB14B1" w:rsidR="00670005" w:rsidRPr="00670005" w:rsidRDefault="00670005" w:rsidP="00670005">
      <w:pPr>
        <w:pStyle w:val="Zkladntext31"/>
        <w:tabs>
          <w:tab w:val="left" w:pos="0"/>
        </w:tabs>
        <w:rPr>
          <w:rFonts w:ascii="Verdana" w:hAnsi="Verdana"/>
          <w:color w:val="FF0000"/>
          <w:sz w:val="20"/>
        </w:rPr>
      </w:pPr>
      <w:r w:rsidRPr="00670005">
        <w:rPr>
          <w:rFonts w:ascii="Verdana" w:hAnsi="Verdana"/>
          <w:color w:val="FF0000"/>
          <w:sz w:val="20"/>
        </w:rPr>
        <w:t>Reprezentační družstvo je</w:t>
      </w:r>
      <w:r w:rsidR="00AD7B26">
        <w:rPr>
          <w:rFonts w:ascii="Verdana" w:hAnsi="Verdana"/>
          <w:color w:val="FF0000"/>
          <w:sz w:val="20"/>
        </w:rPr>
        <w:t xml:space="preserve"> </w:t>
      </w:r>
      <w:r w:rsidRPr="00670005">
        <w:rPr>
          <w:rFonts w:ascii="Verdana" w:hAnsi="Verdana"/>
          <w:color w:val="FF0000"/>
          <w:sz w:val="20"/>
        </w:rPr>
        <w:t xml:space="preserve">jmenováno </w:t>
      </w:r>
      <w:r w:rsidR="00E03014">
        <w:rPr>
          <w:rFonts w:ascii="Verdana" w:hAnsi="Verdana"/>
          <w:color w:val="FF0000"/>
          <w:sz w:val="20"/>
        </w:rPr>
        <w:t>na základě splnění reprezentačních limitů z předchozí sezóny.</w:t>
      </w:r>
      <w:r w:rsidRPr="00670005">
        <w:rPr>
          <w:rFonts w:ascii="Verdana" w:hAnsi="Verdana"/>
          <w:color w:val="FF0000"/>
          <w:sz w:val="20"/>
        </w:rPr>
        <w:t xml:space="preserve"> </w:t>
      </w:r>
      <w:r w:rsidR="00E03014">
        <w:rPr>
          <w:rFonts w:ascii="Verdana" w:hAnsi="Verdana"/>
          <w:color w:val="FF0000"/>
          <w:sz w:val="20"/>
        </w:rPr>
        <w:t>N</w:t>
      </w:r>
      <w:r w:rsidRPr="00670005">
        <w:rPr>
          <w:rFonts w:ascii="Verdana" w:hAnsi="Verdana"/>
          <w:color w:val="FF0000"/>
          <w:sz w:val="20"/>
        </w:rPr>
        <w:t xml:space="preserve">icméně </w:t>
      </w:r>
      <w:r w:rsidR="00AD7B26">
        <w:rPr>
          <w:rFonts w:ascii="Verdana" w:hAnsi="Verdana"/>
          <w:color w:val="FF0000"/>
          <w:sz w:val="20"/>
        </w:rPr>
        <w:t xml:space="preserve">v případě terénní, </w:t>
      </w:r>
      <w:proofErr w:type="gramStart"/>
      <w:r w:rsidR="00AD7B26">
        <w:rPr>
          <w:rFonts w:ascii="Verdana" w:hAnsi="Verdana"/>
          <w:color w:val="FF0000"/>
          <w:sz w:val="20"/>
        </w:rPr>
        <w:t>3D</w:t>
      </w:r>
      <w:proofErr w:type="gramEnd"/>
      <w:r w:rsidR="00AD7B26">
        <w:rPr>
          <w:rFonts w:ascii="Verdana" w:hAnsi="Verdana"/>
          <w:color w:val="FF0000"/>
          <w:sz w:val="20"/>
        </w:rPr>
        <w:t xml:space="preserve"> a halové lukostřelby</w:t>
      </w:r>
      <w:r w:rsidRPr="00670005">
        <w:rPr>
          <w:rFonts w:ascii="Verdana" w:hAnsi="Verdana"/>
          <w:color w:val="FF0000"/>
          <w:sz w:val="20"/>
        </w:rPr>
        <w:t xml:space="preserve"> je možnost se </w:t>
      </w:r>
      <w:proofErr w:type="spellStart"/>
      <w:r w:rsidRPr="00670005">
        <w:rPr>
          <w:rFonts w:ascii="Verdana" w:hAnsi="Verdana"/>
          <w:color w:val="FF0000"/>
          <w:sz w:val="20"/>
        </w:rPr>
        <w:t>donominovat</w:t>
      </w:r>
      <w:proofErr w:type="spellEnd"/>
      <w:r w:rsidRPr="00670005">
        <w:rPr>
          <w:rFonts w:ascii="Verdana" w:hAnsi="Verdana"/>
          <w:color w:val="FF0000"/>
          <w:sz w:val="20"/>
        </w:rPr>
        <w:t xml:space="preserve"> v</w:t>
      </w:r>
      <w:r w:rsidR="00E03014">
        <w:rPr>
          <w:rFonts w:ascii="Verdana" w:hAnsi="Verdana"/>
          <w:color w:val="FF0000"/>
          <w:sz w:val="20"/>
        </w:rPr>
        <w:t> průběhu aktuální</w:t>
      </w:r>
      <w:r w:rsidRPr="00670005">
        <w:rPr>
          <w:rFonts w:ascii="Verdana" w:hAnsi="Verdana"/>
          <w:color w:val="FF0000"/>
          <w:sz w:val="20"/>
        </w:rPr>
        <w:t xml:space="preserve"> sezón</w:t>
      </w:r>
      <w:r w:rsidR="00E03014">
        <w:rPr>
          <w:rFonts w:ascii="Verdana" w:hAnsi="Verdana"/>
          <w:color w:val="FF0000"/>
          <w:sz w:val="20"/>
        </w:rPr>
        <w:t>y</w:t>
      </w:r>
      <w:r w:rsidRPr="00670005">
        <w:rPr>
          <w:rFonts w:ascii="Verdana" w:hAnsi="Verdana"/>
          <w:color w:val="FF0000"/>
          <w:sz w:val="20"/>
        </w:rPr>
        <w:t xml:space="preserve">. </w:t>
      </w:r>
      <w:proofErr w:type="spellStart"/>
      <w:r w:rsidRPr="00670005">
        <w:rPr>
          <w:rFonts w:ascii="Verdana" w:hAnsi="Verdana"/>
          <w:color w:val="FF0000"/>
          <w:sz w:val="20"/>
        </w:rPr>
        <w:t>Donominovaní</w:t>
      </w:r>
      <w:proofErr w:type="spellEnd"/>
      <w:r w:rsidRPr="00670005">
        <w:rPr>
          <w:rFonts w:ascii="Verdana" w:hAnsi="Verdana"/>
          <w:color w:val="FF0000"/>
          <w:sz w:val="20"/>
        </w:rPr>
        <w:t xml:space="preserve"> střelci se zařadí se svým</w:t>
      </w:r>
      <w:r w:rsidR="009F7943">
        <w:rPr>
          <w:rFonts w:ascii="Verdana" w:hAnsi="Verdana"/>
          <w:color w:val="FF0000"/>
          <w:sz w:val="20"/>
        </w:rPr>
        <w:t xml:space="preserve"> průměrem </w:t>
      </w:r>
      <w:r w:rsidR="00E03014">
        <w:rPr>
          <w:rFonts w:ascii="Verdana" w:hAnsi="Verdana"/>
          <w:color w:val="FF0000"/>
          <w:sz w:val="20"/>
        </w:rPr>
        <w:t>z aktuální sezóny</w:t>
      </w:r>
      <w:r w:rsidRPr="00670005">
        <w:rPr>
          <w:rFonts w:ascii="Verdana" w:hAnsi="Verdana"/>
          <w:color w:val="FF0000"/>
          <w:sz w:val="20"/>
        </w:rPr>
        <w:t xml:space="preserve"> do seznamu RD mezi stávající reprezentanty. </w:t>
      </w:r>
      <w:r w:rsidR="00E03014">
        <w:rPr>
          <w:rFonts w:ascii="Verdana" w:hAnsi="Verdana"/>
          <w:color w:val="FF0000"/>
          <w:sz w:val="20"/>
        </w:rPr>
        <w:t>Pokud by došlo k tomu, že RD bude</w:t>
      </w:r>
      <w:r w:rsidRPr="00670005">
        <w:rPr>
          <w:rFonts w:ascii="Verdana" w:hAnsi="Verdana"/>
          <w:color w:val="FF0000"/>
          <w:sz w:val="20"/>
        </w:rPr>
        <w:t xml:space="preserve"> mít více členů, než je maximální počet pro přihlášení na ME nebo MS</w:t>
      </w:r>
      <w:r w:rsidR="00E03014">
        <w:rPr>
          <w:rFonts w:ascii="Verdana" w:hAnsi="Verdana"/>
          <w:color w:val="FF0000"/>
          <w:sz w:val="20"/>
        </w:rPr>
        <w:t>,</w:t>
      </w:r>
      <w:r w:rsidRPr="00670005">
        <w:rPr>
          <w:rFonts w:ascii="Verdana" w:hAnsi="Verdana"/>
          <w:color w:val="FF0000"/>
          <w:sz w:val="20"/>
        </w:rPr>
        <w:t xml:space="preserve"> mají pro nominaci přednost reprezentanti se splněným limitem </w:t>
      </w:r>
      <w:r w:rsidR="00E03014">
        <w:rPr>
          <w:rFonts w:ascii="Verdana" w:hAnsi="Verdana"/>
          <w:color w:val="FF0000"/>
          <w:sz w:val="20"/>
        </w:rPr>
        <w:t>z</w:t>
      </w:r>
      <w:r w:rsidRPr="00670005">
        <w:rPr>
          <w:rFonts w:ascii="Verdana" w:hAnsi="Verdana"/>
          <w:color w:val="FF0000"/>
          <w:sz w:val="20"/>
        </w:rPr>
        <w:t> předešlé sezón</w:t>
      </w:r>
      <w:r w:rsidR="00E03014">
        <w:rPr>
          <w:rFonts w:ascii="Verdana" w:hAnsi="Verdana"/>
          <w:color w:val="FF0000"/>
          <w:sz w:val="20"/>
        </w:rPr>
        <w:t>y</w:t>
      </w:r>
      <w:r w:rsidRPr="00670005">
        <w:rPr>
          <w:rFonts w:ascii="Verdana" w:hAnsi="Verdana"/>
          <w:color w:val="FF0000"/>
          <w:sz w:val="20"/>
        </w:rPr>
        <w:t>, kteří zároveň splní podmínku pro nominaci v </w:t>
      </w:r>
      <w:r w:rsidR="00E03014">
        <w:rPr>
          <w:rFonts w:ascii="Verdana" w:hAnsi="Verdana"/>
          <w:color w:val="FF0000"/>
          <w:sz w:val="20"/>
        </w:rPr>
        <w:t>aktuálním</w:t>
      </w:r>
      <w:r w:rsidRPr="00670005">
        <w:rPr>
          <w:rFonts w:ascii="Verdana" w:hAnsi="Verdana"/>
          <w:color w:val="FF0000"/>
          <w:sz w:val="20"/>
        </w:rPr>
        <w:t xml:space="preserve"> roce</w:t>
      </w:r>
      <w:r w:rsidR="00E03014">
        <w:rPr>
          <w:rFonts w:ascii="Verdana" w:hAnsi="Verdana"/>
          <w:color w:val="FF0000"/>
          <w:sz w:val="20"/>
        </w:rPr>
        <w:t xml:space="preserve"> tak, jak je</w:t>
      </w:r>
      <w:r w:rsidRPr="00670005">
        <w:rPr>
          <w:rFonts w:ascii="Verdana" w:hAnsi="Verdana"/>
          <w:color w:val="FF0000"/>
          <w:sz w:val="20"/>
        </w:rPr>
        <w:t xml:space="preserve"> uvedena v Plánu akcí na danou sezónu. </w:t>
      </w:r>
    </w:p>
    <w:p w14:paraId="57C71BF0" w14:textId="77777777" w:rsidR="00670005" w:rsidRDefault="00670005" w:rsidP="00670005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58CE0670" w14:textId="77777777" w:rsidR="00670005" w:rsidRPr="00670005" w:rsidRDefault="00670005" w:rsidP="00670005">
      <w:pPr>
        <w:jc w:val="both"/>
        <w:rPr>
          <w:rFonts w:ascii="Verdana" w:hAnsi="Verdana"/>
          <w:sz w:val="20"/>
          <w:szCs w:val="20"/>
        </w:rPr>
      </w:pPr>
    </w:p>
    <w:p w14:paraId="0C879863" w14:textId="77777777" w:rsidR="00670005" w:rsidRPr="00670005" w:rsidRDefault="00670005" w:rsidP="00670005">
      <w:pPr>
        <w:jc w:val="both"/>
        <w:rPr>
          <w:rFonts w:ascii="Verdana" w:hAnsi="Verdana"/>
          <w:sz w:val="20"/>
          <w:szCs w:val="20"/>
        </w:rPr>
      </w:pPr>
      <w:r w:rsidRPr="00670005">
        <w:rPr>
          <w:rFonts w:ascii="Verdana" w:hAnsi="Verdana"/>
          <w:sz w:val="20"/>
          <w:szCs w:val="20"/>
        </w:rPr>
        <w:t>Tato příloha č.1 směrnice ČLS S06 ruší přílohu č.1 směrnice ČLS S06 ze dne 1.4.2020 a nahrazuje ji v plném znění.</w:t>
      </w:r>
    </w:p>
    <w:p w14:paraId="48EDCB68" w14:textId="77777777" w:rsidR="00670005" w:rsidRPr="00670005" w:rsidRDefault="00670005" w:rsidP="00670005">
      <w:pPr>
        <w:jc w:val="both"/>
        <w:rPr>
          <w:rFonts w:ascii="Verdana" w:hAnsi="Verdana"/>
          <w:sz w:val="20"/>
          <w:szCs w:val="20"/>
        </w:rPr>
      </w:pPr>
    </w:p>
    <w:p w14:paraId="65A12C85" w14:textId="77777777" w:rsidR="00670005" w:rsidRPr="00670005" w:rsidRDefault="00670005" w:rsidP="00670005">
      <w:pPr>
        <w:rPr>
          <w:rFonts w:ascii="Verdana" w:hAnsi="Verdana"/>
          <w:sz w:val="20"/>
          <w:szCs w:val="20"/>
        </w:rPr>
      </w:pPr>
      <w:r w:rsidRPr="00670005">
        <w:rPr>
          <w:rFonts w:ascii="Verdana" w:hAnsi="Verdana"/>
          <w:sz w:val="20"/>
          <w:szCs w:val="20"/>
        </w:rPr>
        <w:t>Schválilo P ČLS dne 21.3.2025 s účinností od 1.4.2025</w:t>
      </w:r>
    </w:p>
    <w:p w14:paraId="7335DF0D" w14:textId="77777777" w:rsidR="00670005" w:rsidRPr="00670005" w:rsidRDefault="00670005" w:rsidP="00670005">
      <w:pPr>
        <w:widowControl w:val="0"/>
        <w:autoSpaceDE w:val="0"/>
        <w:autoSpaceDN w:val="0"/>
        <w:adjustRightInd w:val="0"/>
        <w:ind w:left="117" w:right="-56"/>
        <w:rPr>
          <w:rFonts w:ascii="Verdana" w:hAnsi="Verdana" w:cs="Verdana"/>
          <w:sz w:val="20"/>
          <w:szCs w:val="20"/>
        </w:rPr>
      </w:pPr>
    </w:p>
    <w:p w14:paraId="74BAF5C6" w14:textId="77777777" w:rsidR="00670005" w:rsidRPr="00670005" w:rsidRDefault="00670005" w:rsidP="00670005">
      <w:pPr>
        <w:pStyle w:val="Zkladntextodsazen"/>
        <w:ind w:left="0"/>
        <w:rPr>
          <w:rFonts w:ascii="Verdana" w:hAnsi="Verdana"/>
        </w:rPr>
      </w:pPr>
      <w:r w:rsidRPr="00670005">
        <w:rPr>
          <w:rFonts w:ascii="Verdana" w:hAnsi="Verdana"/>
        </w:rPr>
        <w:t xml:space="preserve">Zpracovali: Hana </w:t>
      </w:r>
      <w:proofErr w:type="spellStart"/>
      <w:r w:rsidRPr="00670005">
        <w:rPr>
          <w:rFonts w:ascii="Verdana" w:hAnsi="Verdana"/>
        </w:rPr>
        <w:t>Majarová</w:t>
      </w:r>
      <w:proofErr w:type="spellEnd"/>
      <w:r w:rsidRPr="00670005">
        <w:rPr>
          <w:rFonts w:ascii="Verdana" w:hAnsi="Verdana"/>
        </w:rPr>
        <w:t xml:space="preserve"> a Jan Šípek</w:t>
      </w:r>
    </w:p>
    <w:p w14:paraId="4373971A" w14:textId="77777777" w:rsidR="00670005" w:rsidRPr="00670005" w:rsidRDefault="00670005" w:rsidP="00670005">
      <w:pPr>
        <w:pStyle w:val="Zkladntextodsazen"/>
        <w:ind w:left="0"/>
        <w:rPr>
          <w:rFonts w:ascii="Verdana" w:hAnsi="Verdana"/>
        </w:rPr>
      </w:pPr>
    </w:p>
    <w:p w14:paraId="4478A91F" w14:textId="77777777" w:rsidR="00670005" w:rsidRPr="00670005" w:rsidRDefault="00670005" w:rsidP="00670005">
      <w:pPr>
        <w:pStyle w:val="Zkladntextodsazen"/>
        <w:ind w:left="0"/>
        <w:rPr>
          <w:rFonts w:ascii="Verdana" w:hAnsi="Verdana"/>
        </w:rPr>
      </w:pPr>
    </w:p>
    <w:p w14:paraId="63FCDA95" w14:textId="77777777" w:rsidR="00670005" w:rsidRPr="00670005" w:rsidRDefault="00670005" w:rsidP="00670005">
      <w:pPr>
        <w:pStyle w:val="Zkladntextodsazen"/>
        <w:ind w:left="0"/>
        <w:rPr>
          <w:rFonts w:ascii="Verdana" w:hAnsi="Verdana"/>
        </w:rPr>
      </w:pPr>
      <w:r w:rsidRPr="00670005">
        <w:rPr>
          <w:rFonts w:ascii="Verdana" w:hAnsi="Verdana"/>
        </w:rPr>
        <w:t xml:space="preserve">  </w:t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  <w:t>David Špinar</w:t>
      </w:r>
    </w:p>
    <w:p w14:paraId="765A7B8A" w14:textId="77777777" w:rsidR="00670005" w:rsidRPr="00670005" w:rsidRDefault="00670005" w:rsidP="00670005">
      <w:pPr>
        <w:pStyle w:val="Zkladntextodsazen"/>
        <w:ind w:left="0"/>
        <w:rPr>
          <w:rFonts w:ascii="Verdana" w:hAnsi="Verdana"/>
          <w:b/>
          <w:bCs/>
        </w:rPr>
      </w:pP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</w:r>
      <w:r w:rsidRPr="00670005">
        <w:rPr>
          <w:rFonts w:ascii="Verdana" w:hAnsi="Verdana"/>
        </w:rPr>
        <w:tab/>
        <w:t>předseda ČLS</w:t>
      </w:r>
      <w:r w:rsidRPr="00670005">
        <w:rPr>
          <w:rFonts w:ascii="Verdana" w:hAnsi="Verdana"/>
        </w:rPr>
        <w:tab/>
      </w:r>
      <w:bookmarkEnd w:id="1"/>
    </w:p>
    <w:sectPr w:rsidR="00670005" w:rsidRPr="00670005" w:rsidSect="0067000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7BED1" w14:textId="77777777" w:rsidR="0023056B" w:rsidRDefault="0023056B" w:rsidP="00F43777">
      <w:pPr>
        <w:spacing w:after="0" w:line="240" w:lineRule="auto"/>
      </w:pPr>
      <w:r>
        <w:separator/>
      </w:r>
    </w:p>
  </w:endnote>
  <w:endnote w:type="continuationSeparator" w:id="0">
    <w:p w14:paraId="0EA757F2" w14:textId="77777777" w:rsidR="0023056B" w:rsidRDefault="0023056B" w:rsidP="00F4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3998" w14:textId="77777777" w:rsidR="00670005" w:rsidRDefault="00670005" w:rsidP="00670005">
    <w:pPr>
      <w:pStyle w:val="Zpat"/>
    </w:pPr>
    <w:r>
      <w:t>S06 SMĚRNICE ČLS – VŠEOBECNÉ PODMÍNKY STÁTNÍ REPREZENTACE</w:t>
    </w:r>
  </w:p>
  <w:p w14:paraId="04E3698B" w14:textId="77777777" w:rsidR="00670005" w:rsidRDefault="00670005" w:rsidP="00670005">
    <w:pPr>
      <w:pStyle w:val="Zpat"/>
    </w:pPr>
    <w:r>
      <w:t>Příloha č. 1</w:t>
    </w:r>
  </w:p>
  <w:p w14:paraId="083AC97C" w14:textId="77777777" w:rsidR="00670005" w:rsidRDefault="006700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3DE2" w14:textId="77777777" w:rsidR="0023056B" w:rsidRDefault="0023056B" w:rsidP="00F43777">
      <w:pPr>
        <w:spacing w:after="0" w:line="240" w:lineRule="auto"/>
      </w:pPr>
      <w:r>
        <w:separator/>
      </w:r>
    </w:p>
  </w:footnote>
  <w:footnote w:type="continuationSeparator" w:id="0">
    <w:p w14:paraId="0B225120" w14:textId="77777777" w:rsidR="0023056B" w:rsidRDefault="0023056B" w:rsidP="00F4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AC6CA5"/>
    <w:multiLevelType w:val="hybridMultilevel"/>
    <w:tmpl w:val="D7FA38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1188"/>
    <w:multiLevelType w:val="hybridMultilevel"/>
    <w:tmpl w:val="AEDCD2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52AB"/>
    <w:multiLevelType w:val="hybridMultilevel"/>
    <w:tmpl w:val="79F04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55C"/>
    <w:multiLevelType w:val="hybridMultilevel"/>
    <w:tmpl w:val="245E876C"/>
    <w:lvl w:ilvl="0" w:tplc="A534413E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5785E"/>
    <w:multiLevelType w:val="hybridMultilevel"/>
    <w:tmpl w:val="1A6C0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1D67"/>
    <w:multiLevelType w:val="hybridMultilevel"/>
    <w:tmpl w:val="3A5E7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792A"/>
    <w:multiLevelType w:val="hybridMultilevel"/>
    <w:tmpl w:val="D7FA38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47CC5"/>
    <w:multiLevelType w:val="hybridMultilevel"/>
    <w:tmpl w:val="FA5AF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25B67"/>
    <w:multiLevelType w:val="hybridMultilevel"/>
    <w:tmpl w:val="15387A5E"/>
    <w:lvl w:ilvl="0" w:tplc="ED242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7AF"/>
    <w:multiLevelType w:val="hybridMultilevel"/>
    <w:tmpl w:val="6434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057A7"/>
    <w:multiLevelType w:val="hybridMultilevel"/>
    <w:tmpl w:val="CBAAE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8370">
    <w:abstractNumId w:val="2"/>
  </w:num>
  <w:num w:numId="2" w16cid:durableId="119304678">
    <w:abstractNumId w:val="10"/>
  </w:num>
  <w:num w:numId="3" w16cid:durableId="1478034594">
    <w:abstractNumId w:val="11"/>
  </w:num>
  <w:num w:numId="4" w16cid:durableId="472528422">
    <w:abstractNumId w:val="5"/>
  </w:num>
  <w:num w:numId="5" w16cid:durableId="1975401395">
    <w:abstractNumId w:val="6"/>
  </w:num>
  <w:num w:numId="6" w16cid:durableId="1317222484">
    <w:abstractNumId w:val="8"/>
  </w:num>
  <w:num w:numId="7" w16cid:durableId="110367906">
    <w:abstractNumId w:val="3"/>
  </w:num>
  <w:num w:numId="8" w16cid:durableId="1878738684">
    <w:abstractNumId w:val="9"/>
  </w:num>
  <w:num w:numId="9" w16cid:durableId="1394352137">
    <w:abstractNumId w:val="1"/>
  </w:num>
  <w:num w:numId="10" w16cid:durableId="576861199">
    <w:abstractNumId w:val="7"/>
  </w:num>
  <w:num w:numId="11" w16cid:durableId="17121405">
    <w:abstractNumId w:val="0"/>
  </w:num>
  <w:num w:numId="12" w16cid:durableId="1078020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3C"/>
    <w:rsid w:val="00007D61"/>
    <w:rsid w:val="0001191D"/>
    <w:rsid w:val="00013090"/>
    <w:rsid w:val="0001492E"/>
    <w:rsid w:val="00014BE9"/>
    <w:rsid w:val="00035178"/>
    <w:rsid w:val="00040C50"/>
    <w:rsid w:val="000433D2"/>
    <w:rsid w:val="00046305"/>
    <w:rsid w:val="000664D5"/>
    <w:rsid w:val="00075B7C"/>
    <w:rsid w:val="00081943"/>
    <w:rsid w:val="00084F2E"/>
    <w:rsid w:val="00086DDF"/>
    <w:rsid w:val="0009495D"/>
    <w:rsid w:val="00096D18"/>
    <w:rsid w:val="000A7197"/>
    <w:rsid w:val="000B349E"/>
    <w:rsid w:val="000C46AE"/>
    <w:rsid w:val="000F549E"/>
    <w:rsid w:val="000F7313"/>
    <w:rsid w:val="000F7926"/>
    <w:rsid w:val="001059F0"/>
    <w:rsid w:val="00111BEF"/>
    <w:rsid w:val="00112257"/>
    <w:rsid w:val="00116D01"/>
    <w:rsid w:val="00144E39"/>
    <w:rsid w:val="0014542C"/>
    <w:rsid w:val="00152F6C"/>
    <w:rsid w:val="001663C5"/>
    <w:rsid w:val="00181257"/>
    <w:rsid w:val="0018343B"/>
    <w:rsid w:val="00197252"/>
    <w:rsid w:val="001C77B7"/>
    <w:rsid w:val="001D20F9"/>
    <w:rsid w:val="001F0CEB"/>
    <w:rsid w:val="001F34C3"/>
    <w:rsid w:val="001F7251"/>
    <w:rsid w:val="0020132C"/>
    <w:rsid w:val="00220FEF"/>
    <w:rsid w:val="0023056B"/>
    <w:rsid w:val="00234ECC"/>
    <w:rsid w:val="00241D20"/>
    <w:rsid w:val="002438AA"/>
    <w:rsid w:val="00256F2F"/>
    <w:rsid w:val="00260438"/>
    <w:rsid w:val="00263443"/>
    <w:rsid w:val="00280C97"/>
    <w:rsid w:val="002816AC"/>
    <w:rsid w:val="002827EF"/>
    <w:rsid w:val="0029636F"/>
    <w:rsid w:val="002A1AA9"/>
    <w:rsid w:val="002B247A"/>
    <w:rsid w:val="002D1A6C"/>
    <w:rsid w:val="002D731F"/>
    <w:rsid w:val="002E01BE"/>
    <w:rsid w:val="002E01C6"/>
    <w:rsid w:val="002F396A"/>
    <w:rsid w:val="003224D0"/>
    <w:rsid w:val="0032288C"/>
    <w:rsid w:val="00323977"/>
    <w:rsid w:val="00343E75"/>
    <w:rsid w:val="003545BF"/>
    <w:rsid w:val="00360FD7"/>
    <w:rsid w:val="0037357E"/>
    <w:rsid w:val="003A61D9"/>
    <w:rsid w:val="003B73B4"/>
    <w:rsid w:val="003D55AD"/>
    <w:rsid w:val="003E6CB8"/>
    <w:rsid w:val="003F1022"/>
    <w:rsid w:val="00405DA9"/>
    <w:rsid w:val="00414BC3"/>
    <w:rsid w:val="00415870"/>
    <w:rsid w:val="00416EA3"/>
    <w:rsid w:val="0042303D"/>
    <w:rsid w:val="0042343A"/>
    <w:rsid w:val="00432191"/>
    <w:rsid w:val="00440BAE"/>
    <w:rsid w:val="004547EB"/>
    <w:rsid w:val="00464D88"/>
    <w:rsid w:val="00473203"/>
    <w:rsid w:val="00482929"/>
    <w:rsid w:val="00486C59"/>
    <w:rsid w:val="004A1031"/>
    <w:rsid w:val="004A1722"/>
    <w:rsid w:val="004B57A7"/>
    <w:rsid w:val="004C43A1"/>
    <w:rsid w:val="004E00CF"/>
    <w:rsid w:val="004F2D18"/>
    <w:rsid w:val="00511E5C"/>
    <w:rsid w:val="00517852"/>
    <w:rsid w:val="005216F7"/>
    <w:rsid w:val="00530B48"/>
    <w:rsid w:val="00537F1D"/>
    <w:rsid w:val="00540B78"/>
    <w:rsid w:val="005427B1"/>
    <w:rsid w:val="00553A90"/>
    <w:rsid w:val="00560F94"/>
    <w:rsid w:val="005661FB"/>
    <w:rsid w:val="005732D7"/>
    <w:rsid w:val="00586C88"/>
    <w:rsid w:val="005A29F4"/>
    <w:rsid w:val="005B1272"/>
    <w:rsid w:val="005E528B"/>
    <w:rsid w:val="005F0A2C"/>
    <w:rsid w:val="005F3431"/>
    <w:rsid w:val="005F4310"/>
    <w:rsid w:val="0060165C"/>
    <w:rsid w:val="0061215A"/>
    <w:rsid w:val="0062696F"/>
    <w:rsid w:val="00646BB6"/>
    <w:rsid w:val="00650DC0"/>
    <w:rsid w:val="00661B96"/>
    <w:rsid w:val="00664E74"/>
    <w:rsid w:val="00670005"/>
    <w:rsid w:val="006835BD"/>
    <w:rsid w:val="00686FA1"/>
    <w:rsid w:val="00694447"/>
    <w:rsid w:val="006B4203"/>
    <w:rsid w:val="006C5358"/>
    <w:rsid w:val="006D27DF"/>
    <w:rsid w:val="006D76AE"/>
    <w:rsid w:val="006F57A0"/>
    <w:rsid w:val="006F73AE"/>
    <w:rsid w:val="006F7466"/>
    <w:rsid w:val="0070284C"/>
    <w:rsid w:val="007126CA"/>
    <w:rsid w:val="007143CE"/>
    <w:rsid w:val="00725F3E"/>
    <w:rsid w:val="007260CE"/>
    <w:rsid w:val="007301E5"/>
    <w:rsid w:val="00737B2C"/>
    <w:rsid w:val="00743BEE"/>
    <w:rsid w:val="007456C1"/>
    <w:rsid w:val="00757108"/>
    <w:rsid w:val="007659CF"/>
    <w:rsid w:val="00766533"/>
    <w:rsid w:val="00777FE7"/>
    <w:rsid w:val="00784A0B"/>
    <w:rsid w:val="007C29FC"/>
    <w:rsid w:val="007E6240"/>
    <w:rsid w:val="007F3DEA"/>
    <w:rsid w:val="00805C6F"/>
    <w:rsid w:val="00812CB0"/>
    <w:rsid w:val="008236AC"/>
    <w:rsid w:val="008349EA"/>
    <w:rsid w:val="00845DE6"/>
    <w:rsid w:val="0085671F"/>
    <w:rsid w:val="00860D11"/>
    <w:rsid w:val="0087032C"/>
    <w:rsid w:val="00874EA7"/>
    <w:rsid w:val="00875196"/>
    <w:rsid w:val="00883B64"/>
    <w:rsid w:val="00890D60"/>
    <w:rsid w:val="008A05D4"/>
    <w:rsid w:val="008A2E6A"/>
    <w:rsid w:val="008B0D24"/>
    <w:rsid w:val="008C4599"/>
    <w:rsid w:val="008C5248"/>
    <w:rsid w:val="008D1A3D"/>
    <w:rsid w:val="008D336E"/>
    <w:rsid w:val="008F242E"/>
    <w:rsid w:val="00901A3F"/>
    <w:rsid w:val="00901BE6"/>
    <w:rsid w:val="0090744E"/>
    <w:rsid w:val="00910EC6"/>
    <w:rsid w:val="00913B36"/>
    <w:rsid w:val="0095265E"/>
    <w:rsid w:val="00954722"/>
    <w:rsid w:val="009555B6"/>
    <w:rsid w:val="0096524E"/>
    <w:rsid w:val="009750B0"/>
    <w:rsid w:val="00983589"/>
    <w:rsid w:val="00983823"/>
    <w:rsid w:val="00991AA9"/>
    <w:rsid w:val="009A5175"/>
    <w:rsid w:val="009A5E41"/>
    <w:rsid w:val="009C03D6"/>
    <w:rsid w:val="009C4817"/>
    <w:rsid w:val="009C4D2E"/>
    <w:rsid w:val="009F4EFA"/>
    <w:rsid w:val="009F5A1C"/>
    <w:rsid w:val="009F7943"/>
    <w:rsid w:val="00A0645A"/>
    <w:rsid w:val="00A0729C"/>
    <w:rsid w:val="00A0763F"/>
    <w:rsid w:val="00A15F88"/>
    <w:rsid w:val="00A26DE8"/>
    <w:rsid w:val="00A36173"/>
    <w:rsid w:val="00A4300D"/>
    <w:rsid w:val="00A449FC"/>
    <w:rsid w:val="00A84FD8"/>
    <w:rsid w:val="00AC796D"/>
    <w:rsid w:val="00AD600B"/>
    <w:rsid w:val="00AD7B26"/>
    <w:rsid w:val="00AE1C72"/>
    <w:rsid w:val="00AF7483"/>
    <w:rsid w:val="00B05D65"/>
    <w:rsid w:val="00B10913"/>
    <w:rsid w:val="00B1096D"/>
    <w:rsid w:val="00B11B44"/>
    <w:rsid w:val="00B21F88"/>
    <w:rsid w:val="00B24FC5"/>
    <w:rsid w:val="00B34532"/>
    <w:rsid w:val="00B6488F"/>
    <w:rsid w:val="00B668DD"/>
    <w:rsid w:val="00B7739E"/>
    <w:rsid w:val="00B876C1"/>
    <w:rsid w:val="00B94ED2"/>
    <w:rsid w:val="00B9558C"/>
    <w:rsid w:val="00B969A8"/>
    <w:rsid w:val="00BA7D53"/>
    <w:rsid w:val="00BD0ED7"/>
    <w:rsid w:val="00BD2FDD"/>
    <w:rsid w:val="00BE47CA"/>
    <w:rsid w:val="00BE4F28"/>
    <w:rsid w:val="00BE5933"/>
    <w:rsid w:val="00BF40AF"/>
    <w:rsid w:val="00BF427A"/>
    <w:rsid w:val="00BF62DF"/>
    <w:rsid w:val="00C02486"/>
    <w:rsid w:val="00C234D5"/>
    <w:rsid w:val="00C335E0"/>
    <w:rsid w:val="00C3553C"/>
    <w:rsid w:val="00C4042D"/>
    <w:rsid w:val="00C41CD7"/>
    <w:rsid w:val="00C5150A"/>
    <w:rsid w:val="00C51C61"/>
    <w:rsid w:val="00C52DB5"/>
    <w:rsid w:val="00C62245"/>
    <w:rsid w:val="00C62BE2"/>
    <w:rsid w:val="00C717F9"/>
    <w:rsid w:val="00C86DA7"/>
    <w:rsid w:val="00C87A9C"/>
    <w:rsid w:val="00CA1120"/>
    <w:rsid w:val="00CA71AA"/>
    <w:rsid w:val="00CB3F04"/>
    <w:rsid w:val="00CB6608"/>
    <w:rsid w:val="00CC1B92"/>
    <w:rsid w:val="00CC2924"/>
    <w:rsid w:val="00CC42DC"/>
    <w:rsid w:val="00CC4FBC"/>
    <w:rsid w:val="00CC7E0C"/>
    <w:rsid w:val="00CD7086"/>
    <w:rsid w:val="00CE484E"/>
    <w:rsid w:val="00CE51F3"/>
    <w:rsid w:val="00CE6D92"/>
    <w:rsid w:val="00CF23DB"/>
    <w:rsid w:val="00CF2E5D"/>
    <w:rsid w:val="00D33D2B"/>
    <w:rsid w:val="00D37843"/>
    <w:rsid w:val="00D455CD"/>
    <w:rsid w:val="00D46254"/>
    <w:rsid w:val="00D53420"/>
    <w:rsid w:val="00D61478"/>
    <w:rsid w:val="00D628AF"/>
    <w:rsid w:val="00D63DFE"/>
    <w:rsid w:val="00D67510"/>
    <w:rsid w:val="00D73EFB"/>
    <w:rsid w:val="00D77BF0"/>
    <w:rsid w:val="00D93534"/>
    <w:rsid w:val="00D93930"/>
    <w:rsid w:val="00D94707"/>
    <w:rsid w:val="00D947B0"/>
    <w:rsid w:val="00DA1C20"/>
    <w:rsid w:val="00DB7AE9"/>
    <w:rsid w:val="00DC350B"/>
    <w:rsid w:val="00DC6E69"/>
    <w:rsid w:val="00DC70AF"/>
    <w:rsid w:val="00DD1A15"/>
    <w:rsid w:val="00DF5030"/>
    <w:rsid w:val="00E03014"/>
    <w:rsid w:val="00E06E74"/>
    <w:rsid w:val="00E138E7"/>
    <w:rsid w:val="00E16899"/>
    <w:rsid w:val="00E24DD1"/>
    <w:rsid w:val="00E33694"/>
    <w:rsid w:val="00E43DE0"/>
    <w:rsid w:val="00E46BC8"/>
    <w:rsid w:val="00E6719B"/>
    <w:rsid w:val="00E77FC2"/>
    <w:rsid w:val="00E85A31"/>
    <w:rsid w:val="00EB7C4D"/>
    <w:rsid w:val="00ED5527"/>
    <w:rsid w:val="00EE496D"/>
    <w:rsid w:val="00EE715E"/>
    <w:rsid w:val="00EF113D"/>
    <w:rsid w:val="00F01426"/>
    <w:rsid w:val="00F04378"/>
    <w:rsid w:val="00F074B5"/>
    <w:rsid w:val="00F23B8B"/>
    <w:rsid w:val="00F43777"/>
    <w:rsid w:val="00F615BE"/>
    <w:rsid w:val="00F75A5B"/>
    <w:rsid w:val="00FA0138"/>
    <w:rsid w:val="00FA0438"/>
    <w:rsid w:val="00FA542D"/>
    <w:rsid w:val="00FA6A65"/>
    <w:rsid w:val="00FA73DE"/>
    <w:rsid w:val="00FB7CC2"/>
    <w:rsid w:val="00FC0B02"/>
    <w:rsid w:val="00FD0AB5"/>
    <w:rsid w:val="00FD1751"/>
    <w:rsid w:val="00FE1085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1AD37"/>
  <w15:docId w15:val="{1B29AA76-B606-4E12-AF66-68FE1741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AA9"/>
  </w:style>
  <w:style w:type="paragraph" w:styleId="Nadpis1">
    <w:name w:val="heading 1"/>
    <w:basedOn w:val="Normln"/>
    <w:next w:val="Normln"/>
    <w:link w:val="Nadpis1Char"/>
    <w:qFormat/>
    <w:rsid w:val="00670005"/>
    <w:pPr>
      <w:keepNext/>
      <w:numPr>
        <w:numId w:val="1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777"/>
  </w:style>
  <w:style w:type="paragraph" w:styleId="Zpat">
    <w:name w:val="footer"/>
    <w:basedOn w:val="Normln"/>
    <w:link w:val="ZpatChar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777"/>
  </w:style>
  <w:style w:type="paragraph" w:styleId="Nzev">
    <w:name w:val="Title"/>
    <w:basedOn w:val="Normln"/>
    <w:link w:val="NzevChar"/>
    <w:qFormat/>
    <w:rsid w:val="001C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C77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6D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70005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customStyle="1" w:styleId="Nadpis">
    <w:name w:val="Nadpis"/>
    <w:basedOn w:val="Normln"/>
    <w:next w:val="Zkladntext"/>
    <w:rsid w:val="006700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Zkladntext">
    <w:name w:val="Body Text"/>
    <w:basedOn w:val="Normln"/>
    <w:link w:val="ZkladntextChar"/>
    <w:rsid w:val="006700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670005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Zkladntext31">
    <w:name w:val="Základní text 31"/>
    <w:basedOn w:val="Normln"/>
    <w:rsid w:val="006700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6700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67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6700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000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1175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David Špinar</cp:lastModifiedBy>
  <cp:revision>5</cp:revision>
  <cp:lastPrinted>2022-05-11T18:01:00Z</cp:lastPrinted>
  <dcterms:created xsi:type="dcterms:W3CDTF">2025-03-17T10:06:00Z</dcterms:created>
  <dcterms:modified xsi:type="dcterms:W3CDTF">2025-03-21T17:17:00Z</dcterms:modified>
</cp:coreProperties>
</file>