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056DF" w:rsidRPr="005F519A" w:rsidRDefault="001056DF">
      <w:pPr>
        <w:spacing w:line="240" w:lineRule="auto"/>
        <w:jc w:val="center"/>
        <w:rPr>
          <w:sz w:val="32"/>
          <w:szCs w:val="32"/>
        </w:rPr>
      </w:pPr>
      <w:r w:rsidRPr="005F519A">
        <w:rPr>
          <w:rFonts w:ascii="Verdana" w:hAnsi="Verdana" w:cs="Verdana"/>
          <w:b/>
          <w:sz w:val="32"/>
          <w:szCs w:val="32"/>
        </w:rPr>
        <w:t>S T A N O V Y</w:t>
      </w:r>
    </w:p>
    <w:p w:rsidR="001056DF" w:rsidRPr="005F519A" w:rsidRDefault="001056DF">
      <w:pPr>
        <w:spacing w:line="240" w:lineRule="auto"/>
        <w:jc w:val="center"/>
        <w:rPr>
          <w:sz w:val="32"/>
          <w:szCs w:val="32"/>
        </w:rPr>
      </w:pPr>
      <w:r w:rsidRPr="005F519A">
        <w:rPr>
          <w:rFonts w:ascii="Verdana" w:hAnsi="Verdana" w:cs="Verdana"/>
          <w:b/>
          <w:sz w:val="32"/>
          <w:szCs w:val="32"/>
        </w:rPr>
        <w:t>Českého lukostřeleckého svazu, z.s.</w:t>
      </w:r>
    </w:p>
    <w:p w:rsidR="001056DF" w:rsidRDefault="001056DF">
      <w:pPr>
        <w:spacing w:line="240" w:lineRule="auto"/>
        <w:jc w:val="center"/>
      </w:pPr>
    </w:p>
    <w:p w:rsidR="001056DF" w:rsidRDefault="001056DF">
      <w:pPr>
        <w:spacing w:line="240" w:lineRule="auto"/>
        <w:jc w:val="center"/>
      </w:pPr>
    </w:p>
    <w:p w:rsidR="001056DF" w:rsidRPr="00F05DE6" w:rsidRDefault="001056DF" w:rsidP="00592089">
      <w:pPr>
        <w:spacing w:line="240" w:lineRule="auto"/>
        <w:jc w:val="center"/>
        <w:rPr>
          <w:rFonts w:ascii="Verdana" w:hAnsi="Verdana" w:cs="Verdana"/>
          <w:b/>
          <w:sz w:val="24"/>
          <w:szCs w:val="24"/>
        </w:rPr>
      </w:pPr>
      <w:r w:rsidRPr="00F05DE6">
        <w:rPr>
          <w:rFonts w:ascii="Verdana" w:hAnsi="Verdana" w:cs="Verdana"/>
          <w:b/>
          <w:sz w:val="24"/>
          <w:szCs w:val="24"/>
        </w:rPr>
        <w:t>PREAMBULE</w:t>
      </w:r>
    </w:p>
    <w:p w:rsidR="001056DF" w:rsidRPr="00631B45" w:rsidRDefault="001056DF" w:rsidP="005F519A">
      <w:pPr>
        <w:spacing w:before="120" w:line="240" w:lineRule="auto"/>
        <w:jc w:val="both"/>
      </w:pPr>
      <w:r w:rsidRPr="006A7555">
        <w:rPr>
          <w:rFonts w:ascii="Verdana" w:hAnsi="Verdana" w:cs="Verdana"/>
          <w:color w:val="auto"/>
          <w:sz w:val="20"/>
        </w:rPr>
        <w:t>Český lukostřelecký svaz (dále také „</w:t>
      </w:r>
      <w:r w:rsidRPr="006A7555">
        <w:rPr>
          <w:rFonts w:ascii="Verdana" w:hAnsi="Verdana" w:cs="Verdana"/>
          <w:b/>
          <w:color w:val="auto"/>
          <w:sz w:val="20"/>
        </w:rPr>
        <w:t>ČLS</w:t>
      </w:r>
      <w:r w:rsidRPr="006A7555">
        <w:rPr>
          <w:rFonts w:ascii="Verdana" w:hAnsi="Verdana" w:cs="Verdana"/>
          <w:color w:val="auto"/>
          <w:sz w:val="20"/>
        </w:rPr>
        <w:t xml:space="preserve">“) je spolek </w:t>
      </w:r>
      <w:r w:rsidRPr="006A7555">
        <w:rPr>
          <w:rFonts w:ascii="Verdana" w:hAnsi="Verdana"/>
          <w:sz w:val="20"/>
        </w:rPr>
        <w:t xml:space="preserve">vytvořený na principu </w:t>
      </w:r>
      <w:r w:rsidRPr="00631B45">
        <w:rPr>
          <w:rFonts w:ascii="Verdana" w:hAnsi="Verdana"/>
          <w:sz w:val="20"/>
        </w:rPr>
        <w:t xml:space="preserve">dobrovolnosti, </w:t>
      </w:r>
      <w:r w:rsidRPr="00631B45">
        <w:rPr>
          <w:rFonts w:ascii="Verdana" w:hAnsi="Verdana" w:cs="Verdana"/>
          <w:color w:val="auto"/>
          <w:sz w:val="20"/>
        </w:rPr>
        <w:t xml:space="preserve">sdružující osoby </w:t>
      </w:r>
      <w:r w:rsidRPr="00631B45">
        <w:rPr>
          <w:rFonts w:ascii="Verdana" w:hAnsi="Verdana"/>
          <w:sz w:val="20"/>
        </w:rPr>
        <w:t xml:space="preserve">vedené společným zájmem </w:t>
      </w:r>
      <w:r w:rsidRPr="00631B45">
        <w:rPr>
          <w:rFonts w:ascii="Verdana" w:hAnsi="Verdana" w:cs="Verdana"/>
          <w:color w:val="auto"/>
          <w:sz w:val="20"/>
        </w:rPr>
        <w:t>provozovat nebo podporovat</w:t>
      </w:r>
      <w:r>
        <w:rPr>
          <w:rFonts w:ascii="Verdana" w:hAnsi="Verdana" w:cs="Verdana"/>
          <w:color w:val="auto"/>
          <w:sz w:val="20"/>
        </w:rPr>
        <w:t xml:space="preserve"> </w:t>
      </w:r>
      <w:r w:rsidRPr="006A7555">
        <w:rPr>
          <w:rFonts w:ascii="Verdana" w:hAnsi="Verdana" w:cs="Verdana"/>
          <w:color w:val="auto"/>
          <w:sz w:val="20"/>
        </w:rPr>
        <w:t>lukostřelecký sport v České republice.</w:t>
      </w:r>
    </w:p>
    <w:p w:rsidR="001056DF" w:rsidRPr="006A7555" w:rsidRDefault="001056DF" w:rsidP="007E2B21">
      <w:pPr>
        <w:spacing w:before="120" w:line="240" w:lineRule="auto"/>
        <w:jc w:val="both"/>
        <w:rPr>
          <w:rFonts w:ascii="Verdana" w:hAnsi="Verdana" w:cs="Verdana"/>
          <w:sz w:val="20"/>
        </w:rPr>
      </w:pPr>
      <w:r>
        <w:rPr>
          <w:rFonts w:ascii="Verdana" w:hAnsi="Verdana" w:cs="Verdana"/>
          <w:sz w:val="20"/>
        </w:rPr>
        <w:t>ČLS</w:t>
      </w:r>
      <w:r w:rsidRPr="006A7555">
        <w:rPr>
          <w:rFonts w:ascii="Verdana" w:hAnsi="Verdana" w:cs="Verdana"/>
          <w:sz w:val="20"/>
        </w:rPr>
        <w:t xml:space="preserve"> </w:t>
      </w:r>
      <w:r>
        <w:rPr>
          <w:rFonts w:ascii="Verdana" w:hAnsi="Verdana" w:cs="Verdana"/>
          <w:sz w:val="20"/>
        </w:rPr>
        <w:t>vychází</w:t>
      </w:r>
      <w:r w:rsidRPr="006A7555">
        <w:rPr>
          <w:rFonts w:ascii="Verdana" w:hAnsi="Verdana" w:cs="Verdana"/>
          <w:sz w:val="20"/>
        </w:rPr>
        <w:t xml:space="preserve"> ze sportovních i mravních tradic lukostřeleckého sportu. </w:t>
      </w:r>
      <w:r w:rsidRPr="006A7555">
        <w:rPr>
          <w:rFonts w:ascii="Verdana" w:hAnsi="Verdana"/>
          <w:sz w:val="20"/>
        </w:rPr>
        <w:t>Svou činno</w:t>
      </w:r>
      <w:r>
        <w:rPr>
          <w:rFonts w:ascii="Verdana" w:hAnsi="Verdana"/>
          <w:sz w:val="20"/>
        </w:rPr>
        <w:t>st vyvíjí na základě a v rámci Ú</w:t>
      </w:r>
      <w:r w:rsidRPr="006A7555">
        <w:rPr>
          <w:rFonts w:ascii="Verdana" w:hAnsi="Verdana"/>
          <w:sz w:val="20"/>
        </w:rPr>
        <w:t xml:space="preserve">stavy </w:t>
      </w:r>
      <w:r>
        <w:rPr>
          <w:rFonts w:ascii="Verdana" w:hAnsi="Verdana"/>
          <w:sz w:val="20"/>
        </w:rPr>
        <w:t xml:space="preserve">ČR </w:t>
      </w:r>
      <w:r w:rsidRPr="006A7555">
        <w:rPr>
          <w:rFonts w:ascii="Verdana" w:hAnsi="Verdana"/>
          <w:sz w:val="20"/>
        </w:rPr>
        <w:t>a platných zákonů Č</w:t>
      </w:r>
      <w:r>
        <w:rPr>
          <w:rFonts w:ascii="Verdana" w:hAnsi="Verdana"/>
          <w:sz w:val="20"/>
        </w:rPr>
        <w:t>eské republiky</w:t>
      </w:r>
      <w:r w:rsidRPr="006A7555">
        <w:rPr>
          <w:rFonts w:ascii="Verdana" w:hAnsi="Verdana"/>
          <w:sz w:val="20"/>
        </w:rPr>
        <w:t>. Č</w:t>
      </w:r>
      <w:r>
        <w:rPr>
          <w:rFonts w:ascii="Verdana" w:hAnsi="Verdana"/>
          <w:sz w:val="20"/>
        </w:rPr>
        <w:t>LS</w:t>
      </w:r>
      <w:r w:rsidRPr="006A7555">
        <w:rPr>
          <w:rFonts w:ascii="Verdana" w:hAnsi="Verdana"/>
          <w:sz w:val="20"/>
        </w:rPr>
        <w:t xml:space="preserve"> dodržuje přísnou politickou, rasovou a náboženskou neutralitu. </w:t>
      </w:r>
    </w:p>
    <w:p w:rsidR="001056DF" w:rsidRDefault="001056DF" w:rsidP="007E2B21">
      <w:pPr>
        <w:spacing w:before="120" w:line="240" w:lineRule="auto"/>
        <w:jc w:val="both"/>
        <w:rPr>
          <w:rFonts w:ascii="Verdana" w:hAnsi="Verdana" w:cs="Verdana"/>
          <w:sz w:val="20"/>
        </w:rPr>
      </w:pPr>
      <w:r>
        <w:rPr>
          <w:rFonts w:ascii="Verdana" w:hAnsi="Verdana" w:cs="Verdana"/>
          <w:sz w:val="20"/>
        </w:rPr>
        <w:t>Veškerá činnost v ČLS je založena na demokratických principech, čestném a přátelském jednání</w:t>
      </w:r>
      <w:r>
        <w:rPr>
          <w:rFonts w:ascii="Verdana" w:hAnsi="Verdana" w:cs="Verdana"/>
          <w:color w:val="0000FF"/>
          <w:sz w:val="20"/>
        </w:rPr>
        <w:t>.</w:t>
      </w:r>
    </w:p>
    <w:p w:rsidR="001056DF" w:rsidRDefault="001056DF" w:rsidP="007E2B21">
      <w:pPr>
        <w:spacing w:before="120" w:line="240" w:lineRule="auto"/>
        <w:jc w:val="both"/>
        <w:rPr>
          <w:rFonts w:ascii="Verdana" w:hAnsi="Verdana" w:cs="Verdana"/>
          <w:sz w:val="20"/>
        </w:rPr>
      </w:pPr>
      <w:r>
        <w:rPr>
          <w:rFonts w:ascii="Verdana" w:hAnsi="Verdana" w:cs="Verdana"/>
          <w:sz w:val="20"/>
        </w:rPr>
        <w:t xml:space="preserve">Nepřípustné je jak soustřeďování moci, porušování a obcházení Stanov a jednání, které je v rozporu se sportovní morálkou.  </w:t>
      </w:r>
    </w:p>
    <w:p w:rsidR="001056DF" w:rsidRDefault="001056DF" w:rsidP="007E2B21">
      <w:pPr>
        <w:spacing w:before="120" w:line="240" w:lineRule="auto"/>
        <w:jc w:val="both"/>
        <w:rPr>
          <w:rFonts w:ascii="Verdana" w:hAnsi="Verdana" w:cs="Verdana"/>
          <w:sz w:val="20"/>
        </w:rPr>
      </w:pPr>
    </w:p>
    <w:p w:rsidR="001056DF" w:rsidRPr="00C43CF7" w:rsidRDefault="001056DF">
      <w:pPr>
        <w:spacing w:line="240" w:lineRule="auto"/>
        <w:jc w:val="center"/>
        <w:rPr>
          <w:b/>
          <w:caps/>
          <w:color w:val="auto"/>
          <w:sz w:val="24"/>
          <w:szCs w:val="24"/>
        </w:rPr>
      </w:pPr>
      <w:r w:rsidRPr="00C43CF7">
        <w:rPr>
          <w:rFonts w:ascii="Verdana" w:hAnsi="Verdana" w:cs="Verdana"/>
          <w:b/>
          <w:caps/>
          <w:color w:val="auto"/>
          <w:sz w:val="24"/>
          <w:szCs w:val="24"/>
        </w:rPr>
        <w:t>Část I.</w:t>
      </w:r>
    </w:p>
    <w:p w:rsidR="001056DF" w:rsidRPr="0059236D" w:rsidRDefault="001056DF">
      <w:pPr>
        <w:spacing w:line="240" w:lineRule="auto"/>
        <w:jc w:val="center"/>
        <w:rPr>
          <w:b/>
          <w:color w:val="auto"/>
          <w:sz w:val="24"/>
          <w:szCs w:val="24"/>
        </w:rPr>
      </w:pPr>
      <w:r w:rsidRPr="0059236D">
        <w:rPr>
          <w:rFonts w:ascii="Verdana" w:hAnsi="Verdana" w:cs="Verdana"/>
          <w:b/>
          <w:color w:val="auto"/>
          <w:sz w:val="24"/>
          <w:szCs w:val="24"/>
        </w:rPr>
        <w:t>OBECNÁ USTANOVENÍ</w:t>
      </w:r>
    </w:p>
    <w:p w:rsidR="001056DF" w:rsidRPr="006A7555" w:rsidRDefault="001056DF">
      <w:pPr>
        <w:spacing w:line="240" w:lineRule="auto"/>
        <w:jc w:val="center"/>
        <w:rPr>
          <w:rFonts w:ascii="Verdana" w:hAnsi="Verdana" w:cs="Verdana"/>
          <w:b/>
          <w:color w:val="auto"/>
          <w:sz w:val="20"/>
        </w:rPr>
      </w:pPr>
    </w:p>
    <w:p w:rsidR="001056DF" w:rsidRPr="006A7555" w:rsidRDefault="001056DF">
      <w:pPr>
        <w:keepNext/>
        <w:spacing w:line="240" w:lineRule="auto"/>
        <w:jc w:val="center"/>
        <w:rPr>
          <w:color w:val="auto"/>
        </w:rPr>
      </w:pPr>
      <w:r w:rsidRPr="006A7555">
        <w:rPr>
          <w:rFonts w:ascii="Verdana" w:hAnsi="Verdana" w:cs="Verdana"/>
          <w:b/>
          <w:color w:val="auto"/>
          <w:sz w:val="20"/>
        </w:rPr>
        <w:t>Čl. 1</w:t>
      </w:r>
    </w:p>
    <w:p w:rsidR="001056DF" w:rsidRPr="006A7555" w:rsidRDefault="001056DF">
      <w:pPr>
        <w:keepNext/>
        <w:spacing w:line="240" w:lineRule="auto"/>
        <w:jc w:val="center"/>
        <w:rPr>
          <w:rFonts w:ascii="Verdana" w:hAnsi="Verdana" w:cs="Verdana"/>
          <w:b/>
          <w:color w:val="auto"/>
          <w:sz w:val="20"/>
        </w:rPr>
      </w:pPr>
      <w:r w:rsidRPr="006A7555">
        <w:rPr>
          <w:rFonts w:ascii="Verdana" w:hAnsi="Verdana" w:cs="Verdana"/>
          <w:b/>
          <w:color w:val="auto"/>
          <w:sz w:val="20"/>
        </w:rPr>
        <w:t>Název a sídlo spolku</w:t>
      </w:r>
    </w:p>
    <w:p w:rsidR="001056DF" w:rsidRPr="008A6833" w:rsidRDefault="001056DF" w:rsidP="007E2B21">
      <w:pPr>
        <w:numPr>
          <w:ilvl w:val="1"/>
          <w:numId w:val="4"/>
          <w:numberingChange w:id="0" w:author="Unknown" w:date="2015-01-19T21:12:00Z" w:original="%1:1:0:.%2:1:0:."/>
        </w:numPr>
        <w:spacing w:before="120" w:line="240" w:lineRule="auto"/>
        <w:ind w:hanging="720"/>
        <w:jc w:val="both"/>
        <w:rPr>
          <w:rFonts w:ascii="Verdana" w:hAnsi="Verdana"/>
          <w:color w:val="auto"/>
          <w:sz w:val="20"/>
        </w:rPr>
      </w:pPr>
      <w:r w:rsidRPr="006A7555">
        <w:rPr>
          <w:rFonts w:ascii="Verdana" w:hAnsi="Verdana" w:cs="Verdana"/>
          <w:color w:val="auto"/>
          <w:sz w:val="20"/>
        </w:rPr>
        <w:t>Název spolku: Český lukostřelecký svaz</w:t>
      </w:r>
      <w:r>
        <w:rPr>
          <w:rFonts w:ascii="Verdana" w:hAnsi="Verdana" w:cs="Verdana"/>
          <w:color w:val="auto"/>
          <w:sz w:val="20"/>
        </w:rPr>
        <w:t>, z.s.</w:t>
      </w:r>
    </w:p>
    <w:p w:rsidR="001056DF" w:rsidRPr="006A7555" w:rsidRDefault="001056DF" w:rsidP="007E2B21">
      <w:pPr>
        <w:numPr>
          <w:ilvl w:val="1"/>
          <w:numId w:val="4"/>
          <w:numberingChange w:id="1" w:author="Unknown" w:date="2015-01-19T21:12:00Z" w:original="%1:1:0:.%2:2:0:."/>
        </w:numPr>
        <w:spacing w:before="120" w:line="240" w:lineRule="auto"/>
        <w:ind w:hanging="720"/>
        <w:jc w:val="both"/>
        <w:rPr>
          <w:rFonts w:ascii="Verdana" w:hAnsi="Verdana"/>
          <w:color w:val="auto"/>
          <w:sz w:val="20"/>
        </w:rPr>
      </w:pPr>
      <w:r w:rsidRPr="006A7555">
        <w:rPr>
          <w:rFonts w:ascii="Verdana" w:hAnsi="Verdana" w:cs="Verdana"/>
          <w:color w:val="auto"/>
          <w:sz w:val="20"/>
        </w:rPr>
        <w:t>Sídlo spolku: Praha.</w:t>
      </w:r>
    </w:p>
    <w:p w:rsidR="001056DF" w:rsidRDefault="001056DF" w:rsidP="00C7235F">
      <w:pPr>
        <w:spacing w:line="240" w:lineRule="auto"/>
        <w:ind w:left="540"/>
        <w:jc w:val="both"/>
        <w:rPr>
          <w:rFonts w:ascii="Verdana" w:hAnsi="Verdana" w:cs="Verdana"/>
          <w:color w:val="632423"/>
          <w:sz w:val="20"/>
        </w:rPr>
      </w:pPr>
    </w:p>
    <w:p w:rsidR="001056DF" w:rsidRPr="006A7555" w:rsidRDefault="001056DF" w:rsidP="00C7235F">
      <w:pPr>
        <w:spacing w:line="240" w:lineRule="auto"/>
        <w:jc w:val="center"/>
        <w:rPr>
          <w:rFonts w:ascii="Verdana" w:hAnsi="Verdana" w:cs="Verdana"/>
          <w:b/>
          <w:color w:val="auto"/>
          <w:sz w:val="20"/>
        </w:rPr>
      </w:pPr>
      <w:r w:rsidRPr="006A7555">
        <w:rPr>
          <w:rFonts w:ascii="Verdana" w:hAnsi="Verdana" w:cs="Verdana"/>
          <w:b/>
          <w:color w:val="auto"/>
          <w:sz w:val="20"/>
        </w:rPr>
        <w:t>Čl. 2</w:t>
      </w:r>
    </w:p>
    <w:p w:rsidR="001056DF" w:rsidRPr="006A7555" w:rsidRDefault="001056DF" w:rsidP="00C7235F">
      <w:pPr>
        <w:spacing w:line="240" w:lineRule="auto"/>
        <w:jc w:val="center"/>
        <w:rPr>
          <w:rFonts w:ascii="Verdana" w:hAnsi="Verdana" w:cs="Verdana"/>
          <w:b/>
          <w:color w:val="auto"/>
          <w:sz w:val="20"/>
        </w:rPr>
      </w:pPr>
      <w:r w:rsidRPr="006A7555">
        <w:rPr>
          <w:rFonts w:ascii="Verdana" w:hAnsi="Verdana" w:cs="Verdana"/>
          <w:b/>
          <w:color w:val="auto"/>
          <w:sz w:val="20"/>
        </w:rPr>
        <w:t>Základní ustanovení</w:t>
      </w:r>
    </w:p>
    <w:p w:rsidR="001056DF" w:rsidRPr="00F05DE6" w:rsidRDefault="001056DF" w:rsidP="007E2B21">
      <w:pPr>
        <w:pStyle w:val="ListParagraph"/>
        <w:numPr>
          <w:ilvl w:val="1"/>
          <w:numId w:val="18"/>
          <w:numberingChange w:id="2" w:author="Unknown" w:date="2015-01-19T21:12:00Z" w:original="%1:2:0:.%2:1:0:."/>
        </w:numPr>
        <w:spacing w:before="120"/>
        <w:jc w:val="both"/>
        <w:rPr>
          <w:rFonts w:ascii="Arial" w:hAnsi="Arial" w:cs="Arial"/>
        </w:rPr>
      </w:pPr>
      <w:r w:rsidRPr="006A7555">
        <w:rPr>
          <w:rFonts w:ascii="Verdana" w:hAnsi="Verdana" w:cs="Verdana"/>
          <w:sz w:val="20"/>
        </w:rPr>
        <w:t>V ČLS je nepřípustná politická činnost.</w:t>
      </w:r>
    </w:p>
    <w:p w:rsidR="001056DF" w:rsidRPr="006A7555" w:rsidRDefault="001056DF" w:rsidP="007E2B21">
      <w:pPr>
        <w:numPr>
          <w:ilvl w:val="1"/>
          <w:numId w:val="18"/>
          <w:numberingChange w:id="3" w:author="Unknown" w:date="2015-01-19T21:12:00Z" w:original="%1:2:0:.%2:2:0:."/>
        </w:numPr>
        <w:spacing w:before="120" w:line="240" w:lineRule="auto"/>
        <w:jc w:val="both"/>
        <w:rPr>
          <w:color w:val="auto"/>
        </w:rPr>
      </w:pPr>
      <w:r w:rsidRPr="006A7555">
        <w:rPr>
          <w:rFonts w:ascii="Verdana" w:hAnsi="Verdana" w:cs="Verdana"/>
          <w:color w:val="auto"/>
          <w:sz w:val="20"/>
        </w:rPr>
        <w:t>ČLS svou činnost vyvíjí v souladu s právním řádem České republiky, s pravidly World Archery Federation, World Archery Europe a těmito Stanovami.</w:t>
      </w:r>
    </w:p>
    <w:p w:rsidR="001056DF" w:rsidRPr="006A7555" w:rsidRDefault="001056DF" w:rsidP="007E2B21">
      <w:pPr>
        <w:numPr>
          <w:ilvl w:val="1"/>
          <w:numId w:val="18"/>
          <w:numberingChange w:id="4" w:author="Unknown" w:date="2015-01-19T21:12:00Z" w:original="%1:2:0:.%2:3:0:."/>
        </w:numPr>
        <w:spacing w:before="120" w:line="240" w:lineRule="auto"/>
        <w:jc w:val="both"/>
        <w:rPr>
          <w:color w:val="auto"/>
        </w:rPr>
      </w:pPr>
      <w:r w:rsidRPr="006A7555">
        <w:rPr>
          <w:rFonts w:ascii="Verdana" w:hAnsi="Verdana" w:cs="Verdana"/>
          <w:color w:val="auto"/>
          <w:sz w:val="20"/>
        </w:rPr>
        <w:t>ČLS je členem zejména:</w:t>
      </w:r>
    </w:p>
    <w:p w:rsidR="001056DF" w:rsidRPr="006A7555" w:rsidRDefault="001056DF" w:rsidP="00230770">
      <w:pPr>
        <w:spacing w:before="60" w:line="240" w:lineRule="auto"/>
        <w:ind w:left="1080" w:hanging="360"/>
        <w:jc w:val="both"/>
        <w:rPr>
          <w:color w:val="auto"/>
        </w:rPr>
      </w:pPr>
      <w:r w:rsidRPr="006A7555">
        <w:rPr>
          <w:rFonts w:ascii="Verdana" w:hAnsi="Verdana" w:cs="Verdana"/>
          <w:color w:val="auto"/>
          <w:sz w:val="20"/>
        </w:rPr>
        <w:t xml:space="preserve">a) </w:t>
      </w:r>
      <w:r>
        <w:rPr>
          <w:rFonts w:ascii="Verdana" w:hAnsi="Verdana" w:cs="Verdana"/>
          <w:color w:val="auto"/>
          <w:sz w:val="20"/>
        </w:rPr>
        <w:tab/>
      </w:r>
      <w:r w:rsidRPr="006A7555">
        <w:rPr>
          <w:rFonts w:ascii="Verdana" w:hAnsi="Verdana" w:cs="Verdana"/>
          <w:color w:val="auto"/>
          <w:sz w:val="20"/>
        </w:rPr>
        <w:t>World Archery Federation – WA,</w:t>
      </w:r>
    </w:p>
    <w:p w:rsidR="001056DF" w:rsidRPr="006A7555" w:rsidRDefault="001056DF" w:rsidP="00230770">
      <w:pPr>
        <w:spacing w:before="60" w:line="240" w:lineRule="auto"/>
        <w:ind w:left="1080" w:hanging="360"/>
        <w:jc w:val="both"/>
        <w:rPr>
          <w:color w:val="auto"/>
        </w:rPr>
      </w:pPr>
      <w:r w:rsidRPr="006A7555">
        <w:rPr>
          <w:rFonts w:ascii="Verdana" w:hAnsi="Verdana" w:cs="Verdana"/>
          <w:color w:val="auto"/>
          <w:sz w:val="20"/>
        </w:rPr>
        <w:t xml:space="preserve">b) </w:t>
      </w:r>
      <w:r>
        <w:rPr>
          <w:rFonts w:ascii="Verdana" w:hAnsi="Verdana" w:cs="Verdana"/>
          <w:color w:val="auto"/>
          <w:sz w:val="20"/>
        </w:rPr>
        <w:tab/>
      </w:r>
      <w:r w:rsidRPr="006A7555">
        <w:rPr>
          <w:rFonts w:ascii="Verdana" w:hAnsi="Verdana" w:cs="Verdana"/>
          <w:color w:val="auto"/>
          <w:sz w:val="20"/>
        </w:rPr>
        <w:t>World Archery Europe – WAE,</w:t>
      </w:r>
    </w:p>
    <w:p w:rsidR="001056DF" w:rsidRPr="006A7555" w:rsidRDefault="001056DF" w:rsidP="00230770">
      <w:pPr>
        <w:spacing w:before="60" w:line="240" w:lineRule="auto"/>
        <w:ind w:left="1080" w:hanging="360"/>
        <w:jc w:val="both"/>
        <w:rPr>
          <w:color w:val="auto"/>
        </w:rPr>
      </w:pPr>
      <w:r w:rsidRPr="006A7555">
        <w:rPr>
          <w:rFonts w:ascii="Verdana" w:hAnsi="Verdana" w:cs="Verdana"/>
          <w:color w:val="auto"/>
          <w:sz w:val="20"/>
        </w:rPr>
        <w:t xml:space="preserve">c) </w:t>
      </w:r>
      <w:r>
        <w:rPr>
          <w:rFonts w:ascii="Verdana" w:hAnsi="Verdana" w:cs="Verdana"/>
          <w:color w:val="auto"/>
          <w:sz w:val="20"/>
        </w:rPr>
        <w:tab/>
      </w:r>
      <w:r w:rsidRPr="006A7555">
        <w:rPr>
          <w:rFonts w:ascii="Verdana" w:hAnsi="Verdana" w:cs="Verdana"/>
          <w:color w:val="auto"/>
          <w:sz w:val="20"/>
        </w:rPr>
        <w:t>Český olympijský výbor – ČOV,</w:t>
      </w:r>
    </w:p>
    <w:p w:rsidR="001056DF" w:rsidRPr="006A7555" w:rsidRDefault="001056DF" w:rsidP="00230770">
      <w:pPr>
        <w:spacing w:before="60" w:line="240" w:lineRule="auto"/>
        <w:ind w:left="1080" w:hanging="360"/>
        <w:jc w:val="both"/>
        <w:rPr>
          <w:rFonts w:ascii="Verdana" w:hAnsi="Verdana" w:cs="Verdana"/>
          <w:color w:val="auto"/>
          <w:sz w:val="20"/>
        </w:rPr>
      </w:pPr>
      <w:r w:rsidRPr="006A7555">
        <w:rPr>
          <w:rFonts w:ascii="Verdana" w:hAnsi="Verdana" w:cs="Verdana"/>
          <w:color w:val="auto"/>
          <w:sz w:val="20"/>
        </w:rPr>
        <w:t xml:space="preserve">d) </w:t>
      </w:r>
      <w:r>
        <w:rPr>
          <w:rFonts w:ascii="Verdana" w:hAnsi="Verdana" w:cs="Verdana"/>
          <w:color w:val="auto"/>
          <w:sz w:val="20"/>
        </w:rPr>
        <w:tab/>
      </w:r>
      <w:r w:rsidRPr="006A7555">
        <w:rPr>
          <w:rFonts w:ascii="Verdana" w:hAnsi="Verdana" w:cs="Verdana"/>
          <w:color w:val="auto"/>
          <w:sz w:val="20"/>
        </w:rPr>
        <w:t>Česká unie sportu – ČUS.</w:t>
      </w:r>
    </w:p>
    <w:p w:rsidR="001056DF" w:rsidRDefault="001056DF">
      <w:pPr>
        <w:spacing w:line="240" w:lineRule="auto"/>
        <w:jc w:val="both"/>
      </w:pPr>
    </w:p>
    <w:p w:rsidR="001056DF" w:rsidRPr="0059236D" w:rsidRDefault="001056DF">
      <w:pPr>
        <w:spacing w:line="240" w:lineRule="auto"/>
        <w:jc w:val="center"/>
        <w:rPr>
          <w:color w:val="auto"/>
        </w:rPr>
      </w:pPr>
      <w:r w:rsidRPr="0059236D">
        <w:rPr>
          <w:rFonts w:ascii="Verdana" w:hAnsi="Verdana" w:cs="Verdana"/>
          <w:b/>
          <w:color w:val="auto"/>
          <w:sz w:val="20"/>
        </w:rPr>
        <w:t>Čl. 3</w:t>
      </w:r>
    </w:p>
    <w:p w:rsidR="001056DF" w:rsidRPr="0059236D" w:rsidRDefault="001056DF">
      <w:pPr>
        <w:spacing w:line="240" w:lineRule="auto"/>
        <w:jc w:val="center"/>
        <w:rPr>
          <w:rFonts w:ascii="Verdana" w:hAnsi="Verdana" w:cs="Verdana"/>
          <w:b/>
          <w:color w:val="auto"/>
          <w:sz w:val="20"/>
        </w:rPr>
      </w:pPr>
      <w:r w:rsidRPr="0059236D">
        <w:rPr>
          <w:rFonts w:ascii="Verdana" w:hAnsi="Verdana" w:cs="Verdana"/>
          <w:b/>
          <w:color w:val="auto"/>
          <w:sz w:val="20"/>
        </w:rPr>
        <w:t>Účel a předmět činnosti ČLS</w:t>
      </w:r>
    </w:p>
    <w:p w:rsidR="001056DF" w:rsidRPr="0059236D" w:rsidRDefault="001056DF" w:rsidP="007E2B21">
      <w:pPr>
        <w:spacing w:before="120" w:line="240" w:lineRule="auto"/>
        <w:ind w:left="720" w:hanging="720"/>
        <w:jc w:val="both"/>
        <w:rPr>
          <w:color w:val="auto"/>
        </w:rPr>
      </w:pPr>
      <w:r w:rsidRPr="0059236D">
        <w:rPr>
          <w:rFonts w:ascii="Verdana" w:hAnsi="Verdana" w:cs="Verdana"/>
          <w:color w:val="auto"/>
          <w:sz w:val="20"/>
        </w:rPr>
        <w:t xml:space="preserve">3.1. </w:t>
      </w:r>
      <w:r w:rsidRPr="0059236D">
        <w:rPr>
          <w:rFonts w:ascii="Verdana" w:hAnsi="Verdana" w:cs="Verdana"/>
          <w:color w:val="auto"/>
          <w:sz w:val="20"/>
        </w:rPr>
        <w:tab/>
        <w:t>Základním účelem ČLS je vytváření podmínek a péče o rozvoj lukostřeleckého sportu a uspokojování potřeb jeho členů.</w:t>
      </w:r>
    </w:p>
    <w:p w:rsidR="001056DF" w:rsidRPr="0059236D" w:rsidRDefault="001056DF" w:rsidP="007E2B21">
      <w:pPr>
        <w:spacing w:before="120" w:line="240" w:lineRule="auto"/>
        <w:ind w:left="720" w:hanging="720"/>
        <w:jc w:val="both"/>
        <w:rPr>
          <w:color w:val="auto"/>
        </w:rPr>
      </w:pPr>
      <w:r w:rsidRPr="0059236D">
        <w:rPr>
          <w:rFonts w:ascii="Verdana" w:hAnsi="Verdana" w:cs="Verdana"/>
          <w:color w:val="auto"/>
          <w:sz w:val="20"/>
        </w:rPr>
        <w:t xml:space="preserve">3.2. </w:t>
      </w:r>
      <w:r w:rsidRPr="0059236D">
        <w:rPr>
          <w:rFonts w:ascii="Verdana" w:hAnsi="Verdana" w:cs="Verdana"/>
          <w:color w:val="auto"/>
          <w:sz w:val="20"/>
        </w:rPr>
        <w:tab/>
        <w:t>K naplnění svého účelu ČLS zejména :</w:t>
      </w:r>
    </w:p>
    <w:p w:rsidR="001056DF" w:rsidRPr="0059236D" w:rsidRDefault="001056DF" w:rsidP="00230770">
      <w:pPr>
        <w:numPr>
          <w:ilvl w:val="0"/>
          <w:numId w:val="3"/>
          <w:numberingChange w:id="5" w:author="Unknown" w:date="2015-01-19T21:12:00Z" w:original="%1:1:4:)"/>
        </w:numPr>
        <w:tabs>
          <w:tab w:val="left" w:pos="1080"/>
        </w:tabs>
        <w:spacing w:before="60" w:line="240" w:lineRule="auto"/>
        <w:ind w:left="1080" w:hanging="360"/>
        <w:rPr>
          <w:color w:val="auto"/>
        </w:rPr>
      </w:pPr>
      <w:r w:rsidRPr="0059236D">
        <w:rPr>
          <w:rFonts w:ascii="Verdana" w:hAnsi="Verdana" w:cs="Verdana"/>
          <w:color w:val="auto"/>
          <w:sz w:val="20"/>
        </w:rPr>
        <w:t>organizuje, řídí, koordinuje a metodicky usměrňuje lukostřelecký sport v ČR,</w:t>
      </w:r>
    </w:p>
    <w:p w:rsidR="001056DF" w:rsidRPr="0059236D" w:rsidRDefault="001056DF" w:rsidP="008742C0">
      <w:pPr>
        <w:numPr>
          <w:ilvl w:val="0"/>
          <w:numId w:val="3"/>
          <w:numberingChange w:id="6" w:author="Unknown" w:date="2015-01-19T21:12:00Z" w:original="%1:2:4:)"/>
        </w:numPr>
        <w:tabs>
          <w:tab w:val="left" w:pos="1080"/>
        </w:tabs>
        <w:spacing w:before="60" w:line="240" w:lineRule="auto"/>
        <w:ind w:left="1080" w:hanging="360"/>
        <w:jc w:val="both"/>
        <w:rPr>
          <w:color w:val="auto"/>
        </w:rPr>
      </w:pPr>
      <w:r w:rsidRPr="0059236D">
        <w:rPr>
          <w:rFonts w:ascii="Verdana" w:hAnsi="Verdana" w:cs="Verdana"/>
          <w:color w:val="auto"/>
          <w:sz w:val="20"/>
        </w:rPr>
        <w:t>propaguje lukostřelecký sport v ČR za účelem zvyšování jeho prestiže a popularity, rozšiřování členské základny a jeho soustavného rozvoje,</w:t>
      </w:r>
    </w:p>
    <w:p w:rsidR="001056DF" w:rsidRPr="0059236D" w:rsidRDefault="001056DF" w:rsidP="00230770">
      <w:pPr>
        <w:numPr>
          <w:ilvl w:val="0"/>
          <w:numId w:val="3"/>
          <w:numberingChange w:id="7" w:author="Unknown" w:date="2015-01-19T21:12:00Z" w:original="%1:3:4:)"/>
        </w:numPr>
        <w:tabs>
          <w:tab w:val="left" w:pos="1080"/>
        </w:tabs>
        <w:spacing w:before="60" w:line="240" w:lineRule="auto"/>
        <w:ind w:left="1080" w:hanging="360"/>
        <w:rPr>
          <w:color w:val="auto"/>
        </w:rPr>
      </w:pPr>
      <w:r w:rsidRPr="0059236D">
        <w:rPr>
          <w:rFonts w:ascii="Verdana" w:hAnsi="Verdana" w:cs="Verdana"/>
          <w:color w:val="auto"/>
          <w:sz w:val="20"/>
        </w:rPr>
        <w:t>zabezpečuje podmínky pro rozvoj české vrcholové lukostřelby,</w:t>
      </w:r>
    </w:p>
    <w:p w:rsidR="001056DF" w:rsidRPr="0059236D" w:rsidRDefault="001056DF" w:rsidP="00230770">
      <w:pPr>
        <w:numPr>
          <w:ilvl w:val="0"/>
          <w:numId w:val="3"/>
          <w:numberingChange w:id="8" w:author="Unknown" w:date="2015-01-19T21:12:00Z" w:original="%1:4:4:)"/>
        </w:numPr>
        <w:tabs>
          <w:tab w:val="left" w:pos="1080"/>
        </w:tabs>
        <w:spacing w:before="60" w:line="240" w:lineRule="auto"/>
        <w:ind w:left="1080" w:hanging="360"/>
        <w:rPr>
          <w:color w:val="auto"/>
        </w:rPr>
      </w:pPr>
      <w:r w:rsidRPr="0059236D">
        <w:rPr>
          <w:rFonts w:ascii="Verdana" w:hAnsi="Verdana" w:cs="Verdana"/>
          <w:color w:val="auto"/>
          <w:sz w:val="20"/>
        </w:rPr>
        <w:t>zajišťuje státní reprezentaci na mezinárodní úrovni,</w:t>
      </w:r>
    </w:p>
    <w:p w:rsidR="001056DF" w:rsidRPr="0059236D" w:rsidRDefault="001056DF" w:rsidP="00230770">
      <w:pPr>
        <w:numPr>
          <w:ilvl w:val="0"/>
          <w:numId w:val="3"/>
          <w:numberingChange w:id="9" w:author="Unknown" w:date="2015-01-19T21:12:00Z" w:original="%1:5:4:)"/>
        </w:numPr>
        <w:tabs>
          <w:tab w:val="left" w:pos="1080"/>
        </w:tabs>
        <w:spacing w:before="60" w:line="240" w:lineRule="auto"/>
        <w:ind w:left="1080" w:hanging="360"/>
        <w:rPr>
          <w:color w:val="auto"/>
        </w:rPr>
      </w:pPr>
      <w:r w:rsidRPr="0059236D">
        <w:rPr>
          <w:rFonts w:ascii="Verdana" w:hAnsi="Verdana" w:cs="Verdana"/>
          <w:color w:val="auto"/>
          <w:sz w:val="20"/>
        </w:rPr>
        <w:t>zajišťuje organizaci celostátních sportovních soutěží ve všech kategoriích,</w:t>
      </w:r>
    </w:p>
    <w:p w:rsidR="001056DF" w:rsidRPr="0059236D" w:rsidRDefault="001056DF" w:rsidP="00230770">
      <w:pPr>
        <w:numPr>
          <w:ilvl w:val="0"/>
          <w:numId w:val="3"/>
          <w:numberingChange w:id="10" w:author="Unknown" w:date="2015-01-19T21:12:00Z" w:original="%1:6:4:)"/>
        </w:numPr>
        <w:tabs>
          <w:tab w:val="left" w:pos="1080"/>
        </w:tabs>
        <w:spacing w:before="60" w:line="240" w:lineRule="auto"/>
        <w:ind w:left="1080" w:hanging="360"/>
        <w:rPr>
          <w:color w:val="auto"/>
        </w:rPr>
      </w:pPr>
      <w:r w:rsidRPr="0059236D">
        <w:rPr>
          <w:rFonts w:ascii="Verdana" w:hAnsi="Verdana" w:cs="Verdana"/>
          <w:color w:val="auto"/>
          <w:sz w:val="20"/>
        </w:rPr>
        <w:t>zajišťuje organizaci mezinárodních závodů na úrovni reprezentačních družstev,</w:t>
      </w:r>
    </w:p>
    <w:p w:rsidR="001056DF" w:rsidRPr="0059236D" w:rsidRDefault="001056DF" w:rsidP="00230770">
      <w:pPr>
        <w:numPr>
          <w:ilvl w:val="0"/>
          <w:numId w:val="3"/>
          <w:numberingChange w:id="11" w:author="Unknown" w:date="2015-01-19T21:12:00Z" w:original="%1:7:4:)"/>
        </w:numPr>
        <w:tabs>
          <w:tab w:val="left" w:pos="1080"/>
        </w:tabs>
        <w:spacing w:before="60" w:line="240" w:lineRule="auto"/>
        <w:ind w:left="1080" w:hanging="360"/>
        <w:jc w:val="both"/>
        <w:rPr>
          <w:color w:val="auto"/>
        </w:rPr>
      </w:pPr>
      <w:r w:rsidRPr="0059236D">
        <w:rPr>
          <w:rFonts w:ascii="Verdana" w:hAnsi="Verdana" w:cs="Verdana"/>
          <w:color w:val="auto"/>
          <w:sz w:val="20"/>
        </w:rPr>
        <w:t>zastupuje zájmy ČLS a svých členů při jednání s orgány státní správy, organizacemi a ostatními spolky v České republice a v zahraničí,</w:t>
      </w:r>
    </w:p>
    <w:p w:rsidR="001056DF" w:rsidRPr="0059236D" w:rsidRDefault="001056DF" w:rsidP="00230770">
      <w:pPr>
        <w:numPr>
          <w:ilvl w:val="0"/>
          <w:numId w:val="3"/>
          <w:numberingChange w:id="12" w:author="Unknown" w:date="2015-01-19T21:12:00Z" w:original="%1:8:4:)"/>
        </w:numPr>
        <w:tabs>
          <w:tab w:val="left" w:pos="1080"/>
        </w:tabs>
        <w:spacing w:before="60" w:line="240" w:lineRule="auto"/>
        <w:ind w:left="1080" w:hanging="360"/>
        <w:jc w:val="both"/>
        <w:rPr>
          <w:color w:val="auto"/>
        </w:rPr>
      </w:pPr>
      <w:r w:rsidRPr="0059236D">
        <w:rPr>
          <w:rFonts w:ascii="Verdana" w:hAnsi="Verdana" w:cs="Verdana"/>
          <w:color w:val="auto"/>
          <w:sz w:val="20"/>
        </w:rPr>
        <w:t xml:space="preserve">zastupuje českou lukostřelbu v mezinárodních lukostřeleckých federacích WA a </w:t>
      </w:r>
      <w:r>
        <w:rPr>
          <w:rFonts w:ascii="Verdana" w:hAnsi="Verdana" w:cs="Verdana"/>
          <w:color w:val="auto"/>
          <w:sz w:val="20"/>
        </w:rPr>
        <w:t>W</w:t>
      </w:r>
      <w:r w:rsidRPr="0059236D">
        <w:rPr>
          <w:rFonts w:ascii="Verdana" w:hAnsi="Verdana" w:cs="Verdana"/>
          <w:color w:val="auto"/>
          <w:sz w:val="20"/>
        </w:rPr>
        <w:t>AE,</w:t>
      </w:r>
    </w:p>
    <w:p w:rsidR="001056DF" w:rsidRPr="0059236D" w:rsidRDefault="001056DF" w:rsidP="00230770">
      <w:pPr>
        <w:numPr>
          <w:ilvl w:val="0"/>
          <w:numId w:val="3"/>
          <w:numberingChange w:id="13" w:author="Unknown" w:date="2015-01-19T21:12:00Z" w:original="%1:9:4:)"/>
        </w:numPr>
        <w:tabs>
          <w:tab w:val="left" w:pos="1080"/>
        </w:tabs>
        <w:spacing w:before="60" w:line="240" w:lineRule="auto"/>
        <w:ind w:left="1080" w:hanging="360"/>
        <w:rPr>
          <w:color w:val="auto"/>
        </w:rPr>
      </w:pPr>
      <w:r w:rsidRPr="0059236D">
        <w:rPr>
          <w:rFonts w:ascii="Verdana" w:hAnsi="Verdana" w:cs="Verdana"/>
          <w:color w:val="auto"/>
          <w:sz w:val="20"/>
        </w:rPr>
        <w:t>zastupuje českou lukostřelbu v ČUS, ČOV a jiných sportovních spolcích,</w:t>
      </w:r>
    </w:p>
    <w:p w:rsidR="001056DF" w:rsidRPr="0059236D" w:rsidRDefault="001056DF" w:rsidP="00230770">
      <w:pPr>
        <w:numPr>
          <w:ilvl w:val="0"/>
          <w:numId w:val="3"/>
          <w:numberingChange w:id="14" w:author="Unknown" w:date="2015-01-19T21:12:00Z" w:original="%1:10:4:)"/>
        </w:numPr>
        <w:tabs>
          <w:tab w:val="left" w:pos="1080"/>
        </w:tabs>
        <w:spacing w:before="60" w:line="240" w:lineRule="auto"/>
        <w:ind w:left="1080" w:hanging="360"/>
        <w:rPr>
          <w:color w:val="auto"/>
        </w:rPr>
      </w:pPr>
      <w:r w:rsidRPr="0059236D">
        <w:rPr>
          <w:rFonts w:ascii="Verdana" w:hAnsi="Verdana" w:cs="Verdana"/>
          <w:color w:val="auto"/>
          <w:sz w:val="20"/>
        </w:rPr>
        <w:t>podílí se na zajištění odborného růstu členské základny,</w:t>
      </w:r>
    </w:p>
    <w:p w:rsidR="001056DF" w:rsidRPr="0059236D" w:rsidRDefault="001056DF" w:rsidP="00230770">
      <w:pPr>
        <w:numPr>
          <w:ilvl w:val="0"/>
          <w:numId w:val="3"/>
          <w:numberingChange w:id="15" w:author="Unknown" w:date="2015-01-19T21:12:00Z" w:original="%1:11:4:)"/>
        </w:numPr>
        <w:tabs>
          <w:tab w:val="left" w:pos="1080"/>
        </w:tabs>
        <w:spacing w:before="60" w:line="240" w:lineRule="auto"/>
        <w:ind w:left="1080" w:hanging="360"/>
        <w:jc w:val="both"/>
        <w:rPr>
          <w:color w:val="auto"/>
        </w:rPr>
      </w:pPr>
      <w:r w:rsidRPr="0059236D">
        <w:rPr>
          <w:rFonts w:ascii="Verdana" w:hAnsi="Verdana" w:cs="Verdana"/>
          <w:color w:val="auto"/>
          <w:sz w:val="20"/>
        </w:rPr>
        <w:t xml:space="preserve">organizuje a provádí výcvik trenérů lukostřelby i mimo rámec ČLS ve spolupráci s jinými </w:t>
      </w:r>
      <w:r>
        <w:rPr>
          <w:rFonts w:ascii="Verdana" w:hAnsi="Verdana" w:cs="Verdana"/>
          <w:color w:val="auto"/>
          <w:sz w:val="20"/>
        </w:rPr>
        <w:t xml:space="preserve">spolky, </w:t>
      </w:r>
      <w:r w:rsidRPr="0059236D">
        <w:rPr>
          <w:rFonts w:ascii="Verdana" w:hAnsi="Verdana" w:cs="Verdana"/>
          <w:color w:val="auto"/>
          <w:sz w:val="20"/>
        </w:rPr>
        <w:t>státními orgány či jejich zařízeními,</w:t>
      </w:r>
    </w:p>
    <w:p w:rsidR="001056DF" w:rsidRPr="0059236D" w:rsidRDefault="001056DF" w:rsidP="00230770">
      <w:pPr>
        <w:numPr>
          <w:ilvl w:val="0"/>
          <w:numId w:val="3"/>
          <w:numberingChange w:id="16" w:author="Unknown" w:date="2015-01-19T21:12:00Z" w:original="%1:12:4:)"/>
        </w:numPr>
        <w:tabs>
          <w:tab w:val="left" w:pos="1080"/>
        </w:tabs>
        <w:spacing w:before="60" w:line="240" w:lineRule="auto"/>
        <w:ind w:left="1080" w:hanging="360"/>
        <w:jc w:val="both"/>
        <w:rPr>
          <w:color w:val="auto"/>
        </w:rPr>
      </w:pPr>
      <w:r w:rsidRPr="0059236D">
        <w:rPr>
          <w:rFonts w:ascii="Verdana" w:hAnsi="Verdana" w:cs="Verdana"/>
          <w:color w:val="auto"/>
          <w:sz w:val="20"/>
        </w:rPr>
        <w:t>napomáhá při zajišťování finančních a materiálních prostředků k zajištění činnosti ČLS a pro rozvoj lukostřeleckého sportu,</w:t>
      </w:r>
    </w:p>
    <w:p w:rsidR="001056DF" w:rsidRDefault="001056DF" w:rsidP="00583571">
      <w:pPr>
        <w:numPr>
          <w:ilvl w:val="0"/>
          <w:numId w:val="3"/>
          <w:numberingChange w:id="17" w:author="Unknown" w:date="2015-01-19T21:12:00Z" w:original="%1:13:4:)"/>
        </w:numPr>
        <w:tabs>
          <w:tab w:val="left" w:pos="1080"/>
        </w:tabs>
        <w:spacing w:before="60" w:line="240" w:lineRule="auto"/>
        <w:ind w:left="1080" w:hanging="360"/>
        <w:jc w:val="both"/>
        <w:rPr>
          <w:rFonts w:ascii="Verdana" w:hAnsi="Verdana"/>
          <w:color w:val="auto"/>
          <w:sz w:val="20"/>
        </w:rPr>
      </w:pPr>
      <w:r w:rsidRPr="0059236D">
        <w:rPr>
          <w:rFonts w:ascii="Verdana" w:hAnsi="Verdana" w:cs="Verdana"/>
          <w:color w:val="auto"/>
          <w:sz w:val="20"/>
        </w:rPr>
        <w:t xml:space="preserve">vydává </w:t>
      </w:r>
      <w:r>
        <w:rPr>
          <w:rFonts w:ascii="Verdana" w:hAnsi="Verdana" w:cs="Verdana"/>
          <w:color w:val="auto"/>
          <w:sz w:val="20"/>
        </w:rPr>
        <w:t xml:space="preserve">vnitřní </w:t>
      </w:r>
      <w:r w:rsidRPr="0059236D">
        <w:rPr>
          <w:rFonts w:ascii="Verdana" w:hAnsi="Verdana" w:cs="Verdana"/>
          <w:color w:val="auto"/>
          <w:sz w:val="20"/>
        </w:rPr>
        <w:t xml:space="preserve">předpisy </w:t>
      </w:r>
      <w:r>
        <w:rPr>
          <w:rFonts w:ascii="Verdana" w:hAnsi="Verdana" w:cs="Verdana"/>
          <w:color w:val="auto"/>
          <w:sz w:val="20"/>
        </w:rPr>
        <w:t xml:space="preserve">v souladu se těmito stanovami </w:t>
      </w:r>
      <w:r w:rsidRPr="0059236D">
        <w:rPr>
          <w:rFonts w:ascii="Verdana" w:hAnsi="Verdana" w:cs="Verdana"/>
          <w:color w:val="auto"/>
          <w:sz w:val="20"/>
        </w:rPr>
        <w:t>a pravidla s celostátní působností,</w:t>
      </w:r>
    </w:p>
    <w:p w:rsidR="001056DF" w:rsidRPr="0059236D" w:rsidRDefault="001056DF" w:rsidP="00230770">
      <w:pPr>
        <w:numPr>
          <w:ilvl w:val="0"/>
          <w:numId w:val="3"/>
          <w:numberingChange w:id="18" w:author="Unknown" w:date="2015-01-19T21:12:00Z" w:original="%1:14:4:)"/>
        </w:numPr>
        <w:tabs>
          <w:tab w:val="left" w:pos="1080"/>
        </w:tabs>
        <w:spacing w:before="60" w:line="240" w:lineRule="auto"/>
        <w:ind w:left="1080" w:hanging="360"/>
        <w:rPr>
          <w:color w:val="auto"/>
        </w:rPr>
      </w:pPr>
      <w:r w:rsidRPr="0059236D">
        <w:rPr>
          <w:rFonts w:ascii="Verdana" w:hAnsi="Verdana" w:cs="Verdana"/>
          <w:color w:val="auto"/>
          <w:sz w:val="20"/>
        </w:rPr>
        <w:t>rozvíjí činnost zaměřenou proti používání zakázaných prostředků.</w:t>
      </w:r>
    </w:p>
    <w:p w:rsidR="001056DF" w:rsidRDefault="001056DF">
      <w:pPr>
        <w:spacing w:line="240" w:lineRule="auto"/>
        <w:jc w:val="center"/>
      </w:pPr>
    </w:p>
    <w:p w:rsidR="001056DF" w:rsidRPr="00021611" w:rsidRDefault="001056DF" w:rsidP="0027100C">
      <w:pPr>
        <w:spacing w:before="120" w:line="240" w:lineRule="auto"/>
        <w:jc w:val="center"/>
        <w:rPr>
          <w:color w:val="auto"/>
        </w:rPr>
      </w:pPr>
      <w:r>
        <w:rPr>
          <w:rFonts w:ascii="Verdana" w:hAnsi="Verdana" w:cs="Verdana"/>
          <w:b/>
          <w:color w:val="auto"/>
          <w:sz w:val="24"/>
        </w:rPr>
        <w:t>Č</w:t>
      </w:r>
      <w:r w:rsidRPr="00021611">
        <w:rPr>
          <w:rFonts w:ascii="Verdana" w:hAnsi="Verdana" w:cs="Verdana"/>
          <w:b/>
          <w:color w:val="auto"/>
          <w:sz w:val="24"/>
        </w:rPr>
        <w:t>ÁST II.</w:t>
      </w:r>
    </w:p>
    <w:p w:rsidR="001056DF" w:rsidRPr="00021611" w:rsidRDefault="001056DF">
      <w:pPr>
        <w:spacing w:line="240" w:lineRule="auto"/>
        <w:jc w:val="center"/>
        <w:rPr>
          <w:color w:val="auto"/>
        </w:rPr>
      </w:pPr>
      <w:r w:rsidRPr="00021611">
        <w:rPr>
          <w:rFonts w:ascii="Verdana" w:hAnsi="Verdana" w:cs="Verdana"/>
          <w:b/>
          <w:color w:val="auto"/>
          <w:sz w:val="24"/>
        </w:rPr>
        <w:t>ČLENSTVÍ V ČLS</w:t>
      </w:r>
    </w:p>
    <w:p w:rsidR="001056DF" w:rsidRPr="00021611" w:rsidRDefault="001056DF">
      <w:pPr>
        <w:spacing w:line="240" w:lineRule="auto"/>
        <w:jc w:val="center"/>
        <w:rPr>
          <w:rFonts w:ascii="Verdana" w:hAnsi="Verdana" w:cs="Verdana"/>
          <w:b/>
          <w:color w:val="auto"/>
          <w:sz w:val="20"/>
        </w:rPr>
      </w:pPr>
    </w:p>
    <w:p w:rsidR="001056DF" w:rsidRPr="00021611" w:rsidRDefault="001056DF">
      <w:pPr>
        <w:spacing w:line="240" w:lineRule="auto"/>
        <w:jc w:val="center"/>
        <w:rPr>
          <w:color w:val="auto"/>
        </w:rPr>
      </w:pPr>
      <w:r w:rsidRPr="00021611">
        <w:rPr>
          <w:rFonts w:ascii="Verdana" w:hAnsi="Verdana" w:cs="Verdana"/>
          <w:b/>
          <w:color w:val="auto"/>
          <w:sz w:val="20"/>
        </w:rPr>
        <w:t>Čl. 4</w:t>
      </w:r>
    </w:p>
    <w:p w:rsidR="001056DF" w:rsidRPr="00021611" w:rsidRDefault="001056DF">
      <w:pPr>
        <w:spacing w:line="240" w:lineRule="auto"/>
        <w:jc w:val="center"/>
        <w:rPr>
          <w:color w:val="auto"/>
        </w:rPr>
      </w:pPr>
      <w:r w:rsidRPr="00021611">
        <w:rPr>
          <w:rFonts w:ascii="Verdana" w:hAnsi="Verdana" w:cs="Verdana"/>
          <w:b/>
          <w:color w:val="auto"/>
          <w:sz w:val="20"/>
        </w:rPr>
        <w:t>Podmínky vzniku členství a druhy členství</w:t>
      </w:r>
    </w:p>
    <w:p w:rsidR="001056DF" w:rsidRPr="00021611" w:rsidRDefault="001056DF" w:rsidP="007E2B21">
      <w:pPr>
        <w:pStyle w:val="ListParagraph"/>
        <w:numPr>
          <w:ilvl w:val="1"/>
          <w:numId w:val="20"/>
          <w:numberingChange w:id="19" w:author="Unknown" w:date="2015-01-19T21:12:00Z" w:original="%1:4:0:.%2:1:0:."/>
        </w:numPr>
        <w:spacing w:before="120"/>
        <w:jc w:val="both"/>
        <w:rPr>
          <w:rFonts w:ascii="Verdana" w:hAnsi="Verdana" w:cs="Verdana"/>
          <w:sz w:val="20"/>
        </w:rPr>
      </w:pPr>
      <w:r w:rsidRPr="00021611">
        <w:rPr>
          <w:rFonts w:ascii="Verdana" w:hAnsi="Verdana"/>
          <w:sz w:val="20"/>
          <w:szCs w:val="20"/>
        </w:rPr>
        <w:t xml:space="preserve">Členství v ČLS je dobrovolné. Žádný člen </w:t>
      </w:r>
      <w:r>
        <w:rPr>
          <w:rFonts w:ascii="Verdana" w:hAnsi="Verdana"/>
          <w:sz w:val="20"/>
          <w:szCs w:val="20"/>
        </w:rPr>
        <w:t xml:space="preserve">ČLS </w:t>
      </w:r>
      <w:r w:rsidRPr="00021611">
        <w:rPr>
          <w:rFonts w:ascii="Verdana" w:hAnsi="Verdana"/>
          <w:sz w:val="20"/>
          <w:szCs w:val="20"/>
        </w:rPr>
        <w:t xml:space="preserve">nesmí být bezdůvodně zvýhodňován ani znevýhodňován. </w:t>
      </w:r>
    </w:p>
    <w:p w:rsidR="001056DF" w:rsidRPr="00021611" w:rsidRDefault="001056DF" w:rsidP="007E2B21">
      <w:pPr>
        <w:pStyle w:val="ListParagraph"/>
        <w:numPr>
          <w:ilvl w:val="1"/>
          <w:numId w:val="20"/>
          <w:numberingChange w:id="20" w:author="Unknown" w:date="2015-01-19T21:12:00Z" w:original="%1:4:0:.%2:2:0:."/>
        </w:numPr>
        <w:spacing w:before="120"/>
        <w:jc w:val="both"/>
      </w:pPr>
      <w:r w:rsidRPr="00021611">
        <w:rPr>
          <w:rFonts w:ascii="Verdana" w:hAnsi="Verdana" w:cs="Verdana"/>
          <w:sz w:val="20"/>
        </w:rPr>
        <w:t>Členem ČLS se může stát fyzická nebo právnická</w:t>
      </w:r>
      <w:r w:rsidRPr="00DD6F86">
        <w:rPr>
          <w:rFonts w:ascii="Verdana" w:hAnsi="Verdana" w:cs="Verdana"/>
          <w:sz w:val="20"/>
        </w:rPr>
        <w:t xml:space="preserve"> </w:t>
      </w:r>
      <w:r>
        <w:rPr>
          <w:rFonts w:ascii="Verdana" w:hAnsi="Verdana" w:cs="Verdana"/>
          <w:sz w:val="20"/>
        </w:rPr>
        <w:t>osoba</w:t>
      </w:r>
      <w:r w:rsidRPr="00021611">
        <w:rPr>
          <w:rFonts w:ascii="Verdana" w:hAnsi="Verdana" w:cs="Verdana"/>
          <w:sz w:val="20"/>
        </w:rPr>
        <w:t xml:space="preserve">, která se hodlá účastnit činnosti ČLS. </w:t>
      </w:r>
      <w:r w:rsidRPr="00021611">
        <w:t xml:space="preserve">Přijetím členství se člen zavazuje chovat čestně vůči ČLS a jeho členům a zachovávat Stanovy a vnitřní předpisy ČLS. </w:t>
      </w:r>
    </w:p>
    <w:p w:rsidR="001056DF" w:rsidRPr="00021611" w:rsidRDefault="001056DF" w:rsidP="007E2B21">
      <w:pPr>
        <w:pStyle w:val="ListParagraph"/>
        <w:numPr>
          <w:ilvl w:val="1"/>
          <w:numId w:val="20"/>
          <w:numberingChange w:id="21" w:author="Unknown" w:date="2015-01-19T21:12:00Z" w:original="%1:4:0:.%2:3:0:."/>
        </w:numPr>
        <w:spacing w:before="120"/>
        <w:jc w:val="both"/>
      </w:pPr>
      <w:r w:rsidRPr="00021611">
        <w:rPr>
          <w:rFonts w:ascii="Verdana" w:hAnsi="Verdana" w:cs="Verdana"/>
          <w:sz w:val="20"/>
        </w:rPr>
        <w:t>Druhy členství:</w:t>
      </w:r>
    </w:p>
    <w:p w:rsidR="001056DF" w:rsidRPr="00021611" w:rsidRDefault="001056DF" w:rsidP="00230770">
      <w:pPr>
        <w:pStyle w:val="ListParagraph"/>
        <w:numPr>
          <w:ilvl w:val="0"/>
          <w:numId w:val="19"/>
          <w:numberingChange w:id="22" w:author="Unknown" w:date="2015-01-19T21:12:00Z" w:original="%1:1:4:)"/>
        </w:numPr>
        <w:spacing w:before="60"/>
        <w:ind w:left="1080"/>
        <w:jc w:val="both"/>
        <w:rPr>
          <w:rFonts w:ascii="Verdana" w:hAnsi="Verdana" w:cs="Verdana"/>
          <w:sz w:val="20"/>
        </w:rPr>
      </w:pPr>
      <w:r w:rsidRPr="00021611">
        <w:rPr>
          <w:rFonts w:ascii="Verdana" w:hAnsi="Verdana" w:cs="Verdana"/>
          <w:sz w:val="20"/>
        </w:rPr>
        <w:t xml:space="preserve">členství řádné kolektivní </w:t>
      </w:r>
    </w:p>
    <w:p w:rsidR="001056DF" w:rsidRPr="00021611" w:rsidRDefault="001056DF" w:rsidP="00230770">
      <w:pPr>
        <w:pStyle w:val="ListParagraph"/>
        <w:numPr>
          <w:ilvl w:val="0"/>
          <w:numId w:val="19"/>
          <w:numberingChange w:id="23" w:author="Unknown" w:date="2015-01-19T21:12:00Z" w:original="%1:2:4:)"/>
        </w:numPr>
        <w:spacing w:before="60"/>
        <w:ind w:left="1080"/>
        <w:jc w:val="both"/>
        <w:rPr>
          <w:rFonts w:ascii="Verdana" w:hAnsi="Verdana" w:cs="Verdana"/>
          <w:sz w:val="20"/>
        </w:rPr>
      </w:pPr>
      <w:r w:rsidRPr="00021611">
        <w:rPr>
          <w:rFonts w:ascii="Verdana" w:hAnsi="Verdana" w:cs="Verdana"/>
          <w:sz w:val="20"/>
        </w:rPr>
        <w:t xml:space="preserve">členství řádné individuální </w:t>
      </w:r>
    </w:p>
    <w:p w:rsidR="001056DF" w:rsidRPr="00021611" w:rsidRDefault="001056DF" w:rsidP="00230770">
      <w:pPr>
        <w:pStyle w:val="ListParagraph"/>
        <w:numPr>
          <w:ilvl w:val="0"/>
          <w:numId w:val="19"/>
          <w:numberingChange w:id="24" w:author="Unknown" w:date="2015-01-19T21:12:00Z" w:original="%1:3:4:)"/>
        </w:numPr>
        <w:spacing w:before="60"/>
        <w:ind w:left="1080"/>
        <w:jc w:val="both"/>
        <w:rPr>
          <w:rFonts w:ascii="Verdana" w:hAnsi="Verdana" w:cs="Verdana"/>
          <w:sz w:val="20"/>
        </w:rPr>
      </w:pPr>
      <w:r w:rsidRPr="00021611">
        <w:rPr>
          <w:rFonts w:ascii="Verdana" w:hAnsi="Verdana" w:cs="Verdana"/>
          <w:sz w:val="20"/>
        </w:rPr>
        <w:t xml:space="preserve">členství mimořádné kolektivní </w:t>
      </w:r>
    </w:p>
    <w:p w:rsidR="001056DF" w:rsidRPr="00021611" w:rsidRDefault="001056DF" w:rsidP="00230770">
      <w:pPr>
        <w:pStyle w:val="ListParagraph"/>
        <w:numPr>
          <w:ilvl w:val="0"/>
          <w:numId w:val="19"/>
          <w:numberingChange w:id="25" w:author="Unknown" w:date="2015-01-19T21:12:00Z" w:original="%1:4:4:)"/>
        </w:numPr>
        <w:spacing w:before="60"/>
        <w:ind w:left="1080"/>
        <w:jc w:val="both"/>
        <w:rPr>
          <w:rFonts w:ascii="Verdana" w:hAnsi="Verdana" w:cs="Verdana"/>
          <w:sz w:val="20"/>
        </w:rPr>
      </w:pPr>
      <w:r w:rsidRPr="00021611">
        <w:rPr>
          <w:rFonts w:ascii="Verdana" w:hAnsi="Verdana" w:cs="Verdana"/>
          <w:sz w:val="20"/>
        </w:rPr>
        <w:t>členství čestné</w:t>
      </w:r>
    </w:p>
    <w:p w:rsidR="001056DF" w:rsidRPr="00021611" w:rsidRDefault="001056DF" w:rsidP="00DA29D1">
      <w:pPr>
        <w:pStyle w:val="ListParagraph"/>
        <w:numPr>
          <w:ilvl w:val="1"/>
          <w:numId w:val="20"/>
          <w:numberingChange w:id="26" w:author="Unknown" w:date="2015-01-19T21:12:00Z" w:original="%1:4:0:.%2:4:0:."/>
        </w:numPr>
        <w:spacing w:before="120"/>
        <w:jc w:val="both"/>
        <w:rPr>
          <w:rFonts w:ascii="Verdana" w:hAnsi="Verdana" w:cs="Verdana"/>
          <w:sz w:val="20"/>
        </w:rPr>
      </w:pPr>
      <w:r w:rsidRPr="00021611">
        <w:rPr>
          <w:rFonts w:ascii="Verdana" w:hAnsi="Verdana" w:cs="Verdana"/>
          <w:sz w:val="20"/>
        </w:rPr>
        <w:t xml:space="preserve">Řádným kolektivním členem ČLS se může stát </w:t>
      </w:r>
      <w:r>
        <w:rPr>
          <w:rFonts w:ascii="Verdana" w:hAnsi="Verdana" w:cs="Verdana"/>
          <w:sz w:val="20"/>
        </w:rPr>
        <w:t xml:space="preserve">právnická osoba - </w:t>
      </w:r>
      <w:r w:rsidRPr="00021611">
        <w:rPr>
          <w:rFonts w:ascii="Verdana" w:hAnsi="Verdana" w:cs="Verdana"/>
          <w:sz w:val="20"/>
        </w:rPr>
        <w:t>lukostřelecký klub se sídlem v ČR či lukostřelecký oddíl se sídlem v</w:t>
      </w:r>
      <w:r>
        <w:rPr>
          <w:rFonts w:ascii="Verdana" w:hAnsi="Verdana" w:cs="Verdana"/>
          <w:sz w:val="20"/>
        </w:rPr>
        <w:t> </w:t>
      </w:r>
      <w:r w:rsidRPr="00021611">
        <w:rPr>
          <w:rFonts w:ascii="Verdana" w:hAnsi="Verdana" w:cs="Verdana"/>
          <w:sz w:val="20"/>
        </w:rPr>
        <w:t>ČR</w:t>
      </w:r>
      <w:r>
        <w:rPr>
          <w:rFonts w:ascii="Verdana" w:hAnsi="Verdana" w:cs="Verdana"/>
          <w:sz w:val="20"/>
        </w:rPr>
        <w:t xml:space="preserve"> a dále též lukostřelecký oddíl s odvozenou právní osobností od tělovýchovného spolku se sídlem v ČR či spolku provozujícího sportovní činnost se sídlem v ČR (TJ Sokol, apod.), (dále také jako „</w:t>
      </w:r>
      <w:r>
        <w:rPr>
          <w:rFonts w:ascii="Verdana" w:hAnsi="Verdana" w:cs="Verdana"/>
          <w:b/>
          <w:sz w:val="20"/>
        </w:rPr>
        <w:t>l</w:t>
      </w:r>
      <w:r w:rsidRPr="00F05DE6">
        <w:rPr>
          <w:rFonts w:ascii="Verdana" w:hAnsi="Verdana" w:cs="Verdana"/>
          <w:b/>
          <w:sz w:val="20"/>
        </w:rPr>
        <w:t>ukostřelecký klub/oddíl</w:t>
      </w:r>
      <w:r w:rsidRPr="00E4232D">
        <w:rPr>
          <w:rFonts w:ascii="Verdana" w:hAnsi="Verdana" w:cs="Verdana"/>
          <w:sz w:val="20"/>
        </w:rPr>
        <w:t>)“.</w:t>
      </w:r>
    </w:p>
    <w:p w:rsidR="001056DF" w:rsidRDefault="001056DF" w:rsidP="00DA29D1">
      <w:pPr>
        <w:spacing w:before="120" w:line="240" w:lineRule="auto"/>
        <w:ind w:left="720"/>
        <w:jc w:val="both"/>
        <w:rPr>
          <w:rFonts w:ascii="Verdana" w:hAnsi="Verdana" w:cs="Verdana"/>
          <w:color w:val="auto"/>
          <w:sz w:val="20"/>
        </w:rPr>
      </w:pPr>
      <w:r>
        <w:rPr>
          <w:rFonts w:ascii="Verdana" w:hAnsi="Verdana" w:cs="Verdana"/>
          <w:color w:val="auto"/>
          <w:sz w:val="20"/>
        </w:rPr>
        <w:t>Ř</w:t>
      </w:r>
      <w:r w:rsidRPr="00021611">
        <w:rPr>
          <w:rFonts w:ascii="Verdana" w:hAnsi="Verdana" w:cs="Verdana"/>
          <w:color w:val="auto"/>
          <w:sz w:val="20"/>
        </w:rPr>
        <w:t xml:space="preserve">ádným kolektivním členem ČLS </w:t>
      </w:r>
      <w:r>
        <w:rPr>
          <w:rFonts w:ascii="Verdana" w:hAnsi="Verdana" w:cs="Verdana"/>
          <w:color w:val="auto"/>
          <w:sz w:val="20"/>
        </w:rPr>
        <w:t xml:space="preserve">se </w:t>
      </w:r>
      <w:r w:rsidRPr="00021611">
        <w:rPr>
          <w:rFonts w:ascii="Verdana" w:hAnsi="Verdana" w:cs="Verdana"/>
          <w:color w:val="auto"/>
          <w:sz w:val="20"/>
        </w:rPr>
        <w:t xml:space="preserve">může </w:t>
      </w:r>
      <w:r>
        <w:rPr>
          <w:rFonts w:ascii="Verdana" w:hAnsi="Verdana" w:cs="Verdana"/>
          <w:color w:val="auto"/>
          <w:sz w:val="20"/>
        </w:rPr>
        <w:t>stát</w:t>
      </w:r>
      <w:r w:rsidRPr="00021611">
        <w:rPr>
          <w:rFonts w:ascii="Verdana" w:hAnsi="Verdana" w:cs="Verdana"/>
          <w:color w:val="auto"/>
          <w:sz w:val="20"/>
        </w:rPr>
        <w:t xml:space="preserve"> </w:t>
      </w:r>
      <w:r>
        <w:rPr>
          <w:rFonts w:ascii="Verdana" w:hAnsi="Verdana" w:cs="Verdana"/>
          <w:color w:val="auto"/>
          <w:sz w:val="20"/>
        </w:rPr>
        <w:t>l</w:t>
      </w:r>
      <w:r w:rsidRPr="00021611">
        <w:rPr>
          <w:rFonts w:ascii="Verdana" w:hAnsi="Verdana" w:cs="Verdana"/>
          <w:color w:val="auto"/>
          <w:sz w:val="20"/>
        </w:rPr>
        <w:t>ukostřelecký klub/oddíl</w:t>
      </w:r>
      <w:r>
        <w:rPr>
          <w:rFonts w:ascii="Verdana" w:hAnsi="Verdana" w:cs="Verdana"/>
          <w:color w:val="auto"/>
          <w:sz w:val="20"/>
        </w:rPr>
        <w:t xml:space="preserve"> </w:t>
      </w:r>
      <w:r w:rsidRPr="00021611">
        <w:rPr>
          <w:rFonts w:ascii="Verdana" w:hAnsi="Verdana" w:cs="Verdana"/>
          <w:color w:val="auto"/>
          <w:sz w:val="20"/>
        </w:rPr>
        <w:t>pouze v případě, že splňuje veškeré podmínky pro přijetí do ČLS</w:t>
      </w:r>
      <w:r>
        <w:rPr>
          <w:rFonts w:ascii="Verdana" w:hAnsi="Verdana" w:cs="Verdana"/>
          <w:color w:val="auto"/>
          <w:sz w:val="20"/>
        </w:rPr>
        <w:t>, určené</w:t>
      </w:r>
      <w:r w:rsidRPr="00021611">
        <w:rPr>
          <w:rFonts w:ascii="Verdana" w:hAnsi="Verdana" w:cs="Verdana"/>
          <w:color w:val="auto"/>
          <w:sz w:val="20"/>
        </w:rPr>
        <w:t xml:space="preserve"> právními předpisy</w:t>
      </w:r>
      <w:r>
        <w:rPr>
          <w:rFonts w:ascii="Verdana" w:hAnsi="Verdana" w:cs="Verdana"/>
          <w:color w:val="auto"/>
          <w:sz w:val="20"/>
        </w:rPr>
        <w:t>,</w:t>
      </w:r>
      <w:r w:rsidRPr="00021611">
        <w:rPr>
          <w:rFonts w:ascii="Verdana" w:hAnsi="Verdana" w:cs="Verdana"/>
          <w:color w:val="auto"/>
          <w:sz w:val="20"/>
        </w:rPr>
        <w:t xml:space="preserve"> Stanovami</w:t>
      </w:r>
      <w:r>
        <w:rPr>
          <w:rFonts w:ascii="Verdana" w:hAnsi="Verdana" w:cs="Verdana"/>
          <w:color w:val="auto"/>
          <w:sz w:val="20"/>
        </w:rPr>
        <w:t xml:space="preserve"> a</w:t>
      </w:r>
      <w:r w:rsidRPr="00021611">
        <w:rPr>
          <w:rFonts w:ascii="Verdana" w:hAnsi="Verdana" w:cs="Verdana"/>
          <w:color w:val="auto"/>
          <w:sz w:val="20"/>
        </w:rPr>
        <w:t xml:space="preserve"> příslušnými vnitřními předpisy ČLS.</w:t>
      </w:r>
    </w:p>
    <w:p w:rsidR="001056DF" w:rsidRPr="00E579A7" w:rsidRDefault="001056DF" w:rsidP="00DA29D1">
      <w:pPr>
        <w:spacing w:before="120" w:line="240" w:lineRule="auto"/>
        <w:ind w:left="720" w:hanging="720"/>
        <w:jc w:val="both"/>
      </w:pPr>
      <w:r>
        <w:rPr>
          <w:rFonts w:ascii="Verdana" w:hAnsi="Verdana" w:cs="Verdana"/>
          <w:sz w:val="20"/>
        </w:rPr>
        <w:t>4.5.</w:t>
      </w:r>
      <w:r>
        <w:rPr>
          <w:rFonts w:ascii="Verdana" w:hAnsi="Verdana" w:cs="Verdana"/>
          <w:sz w:val="20"/>
        </w:rPr>
        <w:tab/>
        <w:t xml:space="preserve">Řádným individuálním </w:t>
      </w:r>
      <w:r w:rsidRPr="00021611">
        <w:rPr>
          <w:rFonts w:ascii="Verdana" w:hAnsi="Verdana" w:cs="Verdana"/>
          <w:sz w:val="20"/>
        </w:rPr>
        <w:t xml:space="preserve">členem ČLS </w:t>
      </w:r>
      <w:r>
        <w:rPr>
          <w:rFonts w:ascii="Verdana" w:hAnsi="Verdana" w:cs="Verdana"/>
          <w:sz w:val="20"/>
        </w:rPr>
        <w:t>(</w:t>
      </w:r>
      <w:r>
        <w:rPr>
          <w:rFonts w:ascii="Verdana" w:hAnsi="Verdana" w:cs="Verdana"/>
          <w:color w:val="auto"/>
          <w:sz w:val="20"/>
        </w:rPr>
        <w:t>dále také jako „</w:t>
      </w:r>
      <w:r>
        <w:rPr>
          <w:rFonts w:ascii="Verdana" w:hAnsi="Verdana" w:cs="Verdana"/>
          <w:b/>
          <w:color w:val="auto"/>
          <w:sz w:val="20"/>
        </w:rPr>
        <w:t>individuální člen ČLS</w:t>
      </w:r>
      <w:r>
        <w:rPr>
          <w:rFonts w:ascii="Verdana" w:hAnsi="Verdana" w:cs="Verdana"/>
          <w:color w:val="auto"/>
          <w:sz w:val="20"/>
        </w:rPr>
        <w:t xml:space="preserve">“) </w:t>
      </w:r>
      <w:r w:rsidRPr="00021611">
        <w:rPr>
          <w:rFonts w:ascii="Verdana" w:hAnsi="Verdana" w:cs="Verdana"/>
          <w:sz w:val="20"/>
        </w:rPr>
        <w:t xml:space="preserve">se může stát fyzická osoba, která je občanem ČR, občanem státu, který je členem Evropské unie (dále jen „EU“) anebo jiného </w:t>
      </w:r>
      <w:r w:rsidRPr="00E579A7">
        <w:rPr>
          <w:rFonts w:ascii="Verdana" w:hAnsi="Verdana" w:cs="Verdana"/>
          <w:sz w:val="20"/>
        </w:rPr>
        <w:t>státu, pokud má trvalý pobyt na území ČR</w:t>
      </w:r>
      <w:r>
        <w:rPr>
          <w:rFonts w:ascii="Verdana" w:hAnsi="Verdana" w:cs="Verdana"/>
          <w:sz w:val="20"/>
        </w:rPr>
        <w:t>.</w:t>
      </w:r>
    </w:p>
    <w:p w:rsidR="001056DF" w:rsidRDefault="001056DF" w:rsidP="00776E89">
      <w:pPr>
        <w:spacing w:before="120" w:line="240" w:lineRule="auto"/>
        <w:ind w:left="720"/>
        <w:jc w:val="both"/>
        <w:rPr>
          <w:rFonts w:ascii="Verdana" w:hAnsi="Verdana" w:cs="Verdana"/>
          <w:color w:val="auto"/>
          <w:sz w:val="20"/>
        </w:rPr>
      </w:pPr>
      <w:r>
        <w:rPr>
          <w:rFonts w:ascii="Verdana" w:hAnsi="Verdana" w:cs="Verdana"/>
          <w:color w:val="auto"/>
          <w:sz w:val="20"/>
        </w:rPr>
        <w:t>I</w:t>
      </w:r>
      <w:r w:rsidRPr="00021611">
        <w:rPr>
          <w:rFonts w:ascii="Verdana" w:hAnsi="Verdana" w:cs="Verdana"/>
          <w:color w:val="auto"/>
          <w:sz w:val="20"/>
        </w:rPr>
        <w:t>ndividuálním členem ČLS se může stát</w:t>
      </w:r>
      <w:r>
        <w:rPr>
          <w:rFonts w:ascii="Verdana" w:hAnsi="Verdana" w:cs="Verdana"/>
          <w:color w:val="auto"/>
          <w:sz w:val="20"/>
        </w:rPr>
        <w:t>:</w:t>
      </w:r>
    </w:p>
    <w:p w:rsidR="001056DF" w:rsidRDefault="001056DF" w:rsidP="00776E89">
      <w:pPr>
        <w:numPr>
          <w:ilvl w:val="0"/>
          <w:numId w:val="41"/>
          <w:numberingChange w:id="27" w:author="Unknown" w:date="2015-01-19T21:12:00Z" w:original="%1:1:4:)"/>
        </w:numPr>
        <w:spacing w:before="60" w:line="240" w:lineRule="auto"/>
        <w:jc w:val="both"/>
        <w:rPr>
          <w:rFonts w:ascii="Verdana" w:hAnsi="Verdana" w:cs="Verdana"/>
          <w:color w:val="auto"/>
          <w:sz w:val="20"/>
        </w:rPr>
      </w:pPr>
      <w:r w:rsidRPr="00021611">
        <w:rPr>
          <w:rFonts w:ascii="Verdana" w:hAnsi="Verdana" w:cs="Verdana"/>
          <w:color w:val="auto"/>
          <w:sz w:val="20"/>
        </w:rPr>
        <w:t>fyzická osoba, která je členem lukostřeleckého klubu/oddílu - člena ČLS, v němž realizuje svá členská práva a povinnosti,</w:t>
      </w:r>
    </w:p>
    <w:p w:rsidR="001056DF" w:rsidRPr="00021611" w:rsidRDefault="001056DF" w:rsidP="00776E89">
      <w:pPr>
        <w:numPr>
          <w:ilvl w:val="0"/>
          <w:numId w:val="41"/>
          <w:numberingChange w:id="28" w:author="Unknown" w:date="2015-01-19T21:12:00Z" w:original="%1:2:4:)"/>
        </w:numPr>
        <w:spacing w:before="60" w:line="240" w:lineRule="auto"/>
        <w:jc w:val="both"/>
        <w:rPr>
          <w:rFonts w:ascii="Verdana" w:hAnsi="Verdana" w:cs="Verdana"/>
          <w:color w:val="auto"/>
          <w:sz w:val="20"/>
        </w:rPr>
      </w:pPr>
      <w:r w:rsidRPr="00021611">
        <w:rPr>
          <w:rFonts w:ascii="Verdana" w:hAnsi="Verdana" w:cs="Verdana"/>
          <w:color w:val="auto"/>
          <w:sz w:val="20"/>
        </w:rPr>
        <w:t>fyzická osoba, která není členem</w:t>
      </w:r>
      <w:r>
        <w:rPr>
          <w:rFonts w:ascii="Verdana" w:hAnsi="Verdana" w:cs="Verdana"/>
          <w:color w:val="auto"/>
          <w:sz w:val="20"/>
        </w:rPr>
        <w:t xml:space="preserve"> žádného</w:t>
      </w:r>
      <w:r w:rsidRPr="00021611">
        <w:rPr>
          <w:rFonts w:ascii="Verdana" w:hAnsi="Verdana" w:cs="Verdana"/>
          <w:color w:val="auto"/>
          <w:sz w:val="20"/>
        </w:rPr>
        <w:t xml:space="preserve"> lukostřeleckého klubu/oddílu.</w:t>
      </w:r>
    </w:p>
    <w:p w:rsidR="001056DF" w:rsidRPr="00021611" w:rsidRDefault="001056DF" w:rsidP="007E2B21">
      <w:pPr>
        <w:spacing w:before="120" w:line="240" w:lineRule="auto"/>
        <w:ind w:left="720"/>
        <w:jc w:val="both"/>
        <w:rPr>
          <w:rFonts w:ascii="Verdana" w:hAnsi="Verdana" w:cs="Verdana"/>
          <w:color w:val="auto"/>
          <w:sz w:val="20"/>
        </w:rPr>
      </w:pPr>
      <w:r>
        <w:rPr>
          <w:rFonts w:ascii="Verdana" w:hAnsi="Verdana" w:cs="Verdana"/>
          <w:color w:val="auto"/>
          <w:sz w:val="20"/>
        </w:rPr>
        <w:t>I</w:t>
      </w:r>
      <w:r w:rsidRPr="00021611">
        <w:rPr>
          <w:rFonts w:ascii="Verdana" w:hAnsi="Verdana" w:cs="Verdana"/>
          <w:color w:val="auto"/>
          <w:sz w:val="20"/>
        </w:rPr>
        <w:t xml:space="preserve">ndividuálním členem ČLS se může stát fyzická osoba, která je členem lukostřeleckého klubu/oddílu, a to od 6. roku věku. Členství fyzické osoby ve věku do 18-ti let je možné pouze se souhlasem zákonného zástupce. </w:t>
      </w:r>
    </w:p>
    <w:p w:rsidR="001056DF" w:rsidRDefault="001056DF" w:rsidP="007E2B21">
      <w:pPr>
        <w:spacing w:before="120" w:line="240" w:lineRule="auto"/>
        <w:ind w:left="720"/>
        <w:jc w:val="both"/>
        <w:rPr>
          <w:rFonts w:ascii="Verdana" w:hAnsi="Verdana" w:cs="Verdana"/>
          <w:color w:val="auto"/>
          <w:sz w:val="20"/>
        </w:rPr>
      </w:pPr>
      <w:r w:rsidRPr="00021611">
        <w:rPr>
          <w:rFonts w:ascii="Verdana" w:hAnsi="Verdana" w:cs="Verdana"/>
          <w:color w:val="auto"/>
          <w:sz w:val="20"/>
        </w:rPr>
        <w:t>Pokud fyzická osoba není členem lukostřeleckého klubu/oddílu, může se stát individuálním členem ČLS od 18-ti let věku.</w:t>
      </w:r>
    </w:p>
    <w:p w:rsidR="001056DF" w:rsidRPr="00021611" w:rsidRDefault="001056DF" w:rsidP="007E2B21">
      <w:pPr>
        <w:pStyle w:val="ListParagraph"/>
        <w:numPr>
          <w:ilvl w:val="1"/>
          <w:numId w:val="20"/>
          <w:numberingChange w:id="29" w:author="Unknown" w:date="2015-01-19T21:12:00Z" w:original="%1:4:0:.%2:5:0:."/>
        </w:numPr>
        <w:spacing w:before="120"/>
        <w:jc w:val="both"/>
        <w:rPr>
          <w:rFonts w:ascii="Verdana" w:hAnsi="Verdana" w:cs="Verdana"/>
          <w:sz w:val="20"/>
        </w:rPr>
      </w:pPr>
      <w:r w:rsidRPr="00021611">
        <w:rPr>
          <w:rFonts w:ascii="Verdana" w:hAnsi="Verdana" w:cs="Verdana"/>
          <w:sz w:val="20"/>
        </w:rPr>
        <w:t>Mimořádným kolektivním členem ČLS může být kterákoliv právnická osoba, přispívající k rozvoji lukostřeleckého sportu.</w:t>
      </w:r>
    </w:p>
    <w:p w:rsidR="001056DF" w:rsidRPr="00021611" w:rsidRDefault="001056DF" w:rsidP="007E2B21">
      <w:pPr>
        <w:pStyle w:val="ListParagraph"/>
        <w:numPr>
          <w:ilvl w:val="1"/>
          <w:numId w:val="20"/>
          <w:numberingChange w:id="30" w:author="Unknown" w:date="2015-01-19T21:12:00Z" w:original="%1:4:0:.%2:6:0:."/>
        </w:numPr>
        <w:spacing w:before="120"/>
        <w:jc w:val="both"/>
      </w:pPr>
      <w:r w:rsidRPr="00021611">
        <w:rPr>
          <w:rFonts w:ascii="Verdana" w:hAnsi="Verdana" w:cs="Verdana"/>
          <w:sz w:val="20"/>
        </w:rPr>
        <w:t>Čes</w:t>
      </w:r>
      <w:r>
        <w:rPr>
          <w:rFonts w:ascii="Verdana" w:hAnsi="Verdana" w:cs="Verdana"/>
          <w:sz w:val="20"/>
        </w:rPr>
        <w:t>t</w:t>
      </w:r>
      <w:r w:rsidRPr="00021611">
        <w:rPr>
          <w:rFonts w:ascii="Verdana" w:hAnsi="Verdana" w:cs="Verdana"/>
          <w:sz w:val="20"/>
        </w:rPr>
        <w:t>ným členem ČLS se může stát kterákoliv fyzická osoba s mimořádnými zásluhami o</w:t>
      </w:r>
      <w:r w:rsidRPr="00021611">
        <w:t xml:space="preserve"> </w:t>
      </w:r>
      <w:r w:rsidRPr="00021611">
        <w:rPr>
          <w:rFonts w:ascii="Verdana" w:hAnsi="Verdana" w:cs="Verdana"/>
          <w:sz w:val="20"/>
        </w:rPr>
        <w:t>rozvoj lukostřeleckého sportu. Je-li čestný člen ČLS současně individuálním členem ČLS, náleží mu všechna práva a povinnosti, vyplývající z  individuálního členství.</w:t>
      </w:r>
    </w:p>
    <w:p w:rsidR="001056DF" w:rsidRDefault="001056DF" w:rsidP="00B2113D">
      <w:pPr>
        <w:spacing w:line="240" w:lineRule="auto"/>
        <w:ind w:left="540" w:hanging="540"/>
        <w:jc w:val="center"/>
        <w:rPr>
          <w:rFonts w:ascii="Verdana" w:hAnsi="Verdana" w:cs="Verdana"/>
          <w:b/>
          <w:color w:val="632423"/>
          <w:sz w:val="20"/>
        </w:rPr>
      </w:pPr>
    </w:p>
    <w:p w:rsidR="001056DF" w:rsidRPr="00740BBD" w:rsidRDefault="001056DF">
      <w:pPr>
        <w:spacing w:line="240" w:lineRule="auto"/>
        <w:jc w:val="center"/>
        <w:rPr>
          <w:rFonts w:ascii="Verdana" w:hAnsi="Verdana" w:cs="Verdana"/>
          <w:b/>
          <w:color w:val="auto"/>
          <w:sz w:val="20"/>
        </w:rPr>
      </w:pPr>
      <w:r w:rsidRPr="00740BBD">
        <w:rPr>
          <w:rFonts w:ascii="Verdana" w:hAnsi="Verdana" w:cs="Verdana"/>
          <w:b/>
          <w:color w:val="auto"/>
          <w:sz w:val="20"/>
        </w:rPr>
        <w:t>Čl. 5</w:t>
      </w:r>
    </w:p>
    <w:p w:rsidR="001056DF" w:rsidRPr="00740BBD" w:rsidRDefault="001056DF">
      <w:pPr>
        <w:spacing w:line="240" w:lineRule="auto"/>
        <w:jc w:val="center"/>
        <w:rPr>
          <w:color w:val="auto"/>
        </w:rPr>
      </w:pPr>
      <w:r w:rsidRPr="00740BBD">
        <w:rPr>
          <w:rFonts w:ascii="Verdana" w:hAnsi="Verdana" w:cs="Verdana"/>
          <w:b/>
          <w:color w:val="auto"/>
          <w:sz w:val="20"/>
        </w:rPr>
        <w:t>Vznik členství</w:t>
      </w:r>
    </w:p>
    <w:p w:rsidR="001056DF" w:rsidRPr="00740BBD" w:rsidRDefault="001056DF" w:rsidP="00230770">
      <w:pPr>
        <w:pStyle w:val="ListParagraph"/>
        <w:numPr>
          <w:ilvl w:val="1"/>
          <w:numId w:val="21"/>
          <w:numberingChange w:id="31" w:author="Unknown" w:date="2015-01-19T21:12:00Z" w:original="%1:5:0:.%2:1:0:."/>
        </w:numPr>
        <w:spacing w:before="120"/>
        <w:jc w:val="both"/>
      </w:pPr>
      <w:r>
        <w:rPr>
          <w:rFonts w:ascii="Verdana" w:hAnsi="Verdana" w:cs="Verdana"/>
          <w:sz w:val="20"/>
        </w:rPr>
        <w:t>I</w:t>
      </w:r>
      <w:r w:rsidRPr="00740BBD">
        <w:rPr>
          <w:rFonts w:ascii="Verdana" w:hAnsi="Verdana" w:cs="Verdana"/>
          <w:sz w:val="20"/>
        </w:rPr>
        <w:t xml:space="preserve">ndividuálním členem ČLS se stane fyzická osoba, která je členem lukostřeleckého klubu/oddílu - člena ČLS, na základě písemné přihlášky do ČLS, kterou s  výslovným písemným souhlasem fyzické osoby podá lukostřelecký klub/oddíl, jehož je taková osoba členem. Členství v ČLS takové fyzické osobě vznikne okamžikem, kdy bude zapsána do seznamu členů ČLS v souladu s příslušnými vnitřními předpisy ČLS. </w:t>
      </w:r>
    </w:p>
    <w:p w:rsidR="001056DF" w:rsidRPr="00740BBD" w:rsidRDefault="001056DF" w:rsidP="00230770">
      <w:pPr>
        <w:pStyle w:val="ListParagraph"/>
        <w:numPr>
          <w:ilvl w:val="1"/>
          <w:numId w:val="21"/>
          <w:numberingChange w:id="32" w:author="Unknown" w:date="2015-01-19T21:12:00Z" w:original="%1:5:0:.%2:2:0:."/>
        </w:numPr>
        <w:spacing w:before="120"/>
        <w:jc w:val="both"/>
        <w:rPr>
          <w:i/>
        </w:rPr>
      </w:pPr>
      <w:r>
        <w:rPr>
          <w:rFonts w:ascii="Verdana" w:hAnsi="Verdana" w:cs="Verdana"/>
          <w:sz w:val="20"/>
        </w:rPr>
        <w:t>I</w:t>
      </w:r>
      <w:r w:rsidRPr="00740BBD">
        <w:rPr>
          <w:rFonts w:ascii="Verdana" w:hAnsi="Verdana" w:cs="Verdana"/>
          <w:sz w:val="20"/>
        </w:rPr>
        <w:t xml:space="preserve">ndividuálním členem ČLS se stane </w:t>
      </w:r>
      <w:r>
        <w:rPr>
          <w:rFonts w:ascii="Verdana" w:hAnsi="Verdana" w:cs="Verdana"/>
          <w:sz w:val="20"/>
        </w:rPr>
        <w:t xml:space="preserve">též </w:t>
      </w:r>
      <w:r w:rsidRPr="00740BBD">
        <w:rPr>
          <w:rFonts w:ascii="Verdana" w:hAnsi="Verdana" w:cs="Verdana"/>
          <w:sz w:val="20"/>
        </w:rPr>
        <w:t>fyzická osoba, která není členem žádného lukostřeleckého klubu/oddílu - člena ČLS, na základě podané písemné přihlášky do ČLS</w:t>
      </w:r>
      <w:r>
        <w:rPr>
          <w:rFonts w:ascii="Verdana" w:hAnsi="Verdana" w:cs="Verdana"/>
          <w:sz w:val="20"/>
        </w:rPr>
        <w:t>, doručené ČLS</w:t>
      </w:r>
      <w:r w:rsidRPr="00740BBD">
        <w:rPr>
          <w:rFonts w:ascii="Verdana" w:hAnsi="Verdana" w:cs="Verdana"/>
          <w:sz w:val="20"/>
        </w:rPr>
        <w:t>. O přijetí takové fyzické osoby rozhoduje Předsednictvo ČLS. Členství v ČLS takové fyzické osobě vznikne okamžikem rozhodnutí o přijetí.</w:t>
      </w:r>
      <w:r w:rsidRPr="00740BBD">
        <w:rPr>
          <w:rFonts w:ascii="Verdana" w:hAnsi="Verdana" w:cs="Verdana"/>
          <w:i/>
          <w:sz w:val="20"/>
        </w:rPr>
        <w:t xml:space="preserve"> </w:t>
      </w:r>
    </w:p>
    <w:p w:rsidR="001056DF" w:rsidRPr="00740BBD" w:rsidRDefault="001056DF" w:rsidP="00230770">
      <w:pPr>
        <w:pStyle w:val="ListParagraph"/>
        <w:numPr>
          <w:ilvl w:val="1"/>
          <w:numId w:val="21"/>
          <w:numberingChange w:id="33" w:author="Unknown" w:date="2015-01-19T21:12:00Z" w:original="%1:5:0:.%2:3:0:."/>
        </w:numPr>
        <w:spacing w:before="120"/>
        <w:jc w:val="both"/>
        <w:rPr>
          <w:i/>
        </w:rPr>
      </w:pPr>
      <w:r>
        <w:rPr>
          <w:rFonts w:ascii="Verdana" w:hAnsi="Verdana" w:cs="Verdana"/>
          <w:sz w:val="20"/>
        </w:rPr>
        <w:t>Ř</w:t>
      </w:r>
      <w:r w:rsidRPr="00740BBD">
        <w:rPr>
          <w:rFonts w:ascii="Verdana" w:hAnsi="Verdana" w:cs="Verdana"/>
          <w:sz w:val="20"/>
        </w:rPr>
        <w:t xml:space="preserve">ádným kolektivním členem ČLS se stane </w:t>
      </w:r>
      <w:r>
        <w:rPr>
          <w:rFonts w:ascii="Verdana" w:hAnsi="Verdana" w:cs="Verdana"/>
          <w:sz w:val="20"/>
        </w:rPr>
        <w:t>l</w:t>
      </w:r>
      <w:r w:rsidRPr="00740BBD">
        <w:rPr>
          <w:rFonts w:ascii="Verdana" w:hAnsi="Verdana" w:cs="Verdana"/>
          <w:sz w:val="20"/>
        </w:rPr>
        <w:t>ukostřelecký klub</w:t>
      </w:r>
      <w:r>
        <w:rPr>
          <w:rFonts w:ascii="Verdana" w:hAnsi="Verdana" w:cs="Verdana"/>
          <w:sz w:val="20"/>
        </w:rPr>
        <w:t xml:space="preserve"> a lukostřelecký </w:t>
      </w:r>
      <w:r w:rsidRPr="00740BBD">
        <w:rPr>
          <w:rFonts w:ascii="Verdana" w:hAnsi="Verdana" w:cs="Verdana"/>
          <w:sz w:val="20"/>
        </w:rPr>
        <w:t xml:space="preserve">oddíl na základě podané písemné přihlášky do ČLS, </w:t>
      </w:r>
      <w:r>
        <w:rPr>
          <w:rFonts w:ascii="Verdana" w:hAnsi="Verdana" w:cs="Verdana"/>
          <w:sz w:val="20"/>
        </w:rPr>
        <w:t xml:space="preserve">doručené ČLS, </w:t>
      </w:r>
      <w:r w:rsidRPr="00740BBD">
        <w:rPr>
          <w:rFonts w:ascii="Verdana" w:hAnsi="Verdana" w:cs="Verdana"/>
          <w:sz w:val="20"/>
        </w:rPr>
        <w:t xml:space="preserve">pokud splní veškeré podmínky stanovené těmito Stanovami a vnitřními předpisy ČLS. </w:t>
      </w:r>
      <w:r>
        <w:rPr>
          <w:rFonts w:ascii="Verdana" w:hAnsi="Verdana" w:cs="Verdana"/>
          <w:sz w:val="20"/>
        </w:rPr>
        <w:t xml:space="preserve">Nemá-li žádající lukostřelecký oddíl samostatnou právní osobnost, přikládá k přihlášce doklad o svém členství v tělovýchovném spolku či spolku provozujícím sportovní činnost, od níž odvozuje svou právní osobnost. </w:t>
      </w:r>
      <w:r w:rsidRPr="00740BBD">
        <w:rPr>
          <w:rFonts w:ascii="Verdana" w:hAnsi="Verdana" w:cs="Verdana"/>
          <w:sz w:val="20"/>
        </w:rPr>
        <w:t>O přijetí lukostřeleckého klubu</w:t>
      </w:r>
      <w:r>
        <w:rPr>
          <w:rFonts w:ascii="Verdana" w:hAnsi="Verdana" w:cs="Verdana"/>
          <w:sz w:val="20"/>
        </w:rPr>
        <w:t xml:space="preserve"> a lukostřeleckého </w:t>
      </w:r>
      <w:r w:rsidRPr="00740BBD">
        <w:rPr>
          <w:rFonts w:ascii="Verdana" w:hAnsi="Verdana" w:cs="Verdana"/>
          <w:sz w:val="20"/>
        </w:rPr>
        <w:t xml:space="preserve">oddílu za řádného kolektivního člena </w:t>
      </w:r>
      <w:r>
        <w:rPr>
          <w:rFonts w:ascii="Verdana" w:hAnsi="Verdana" w:cs="Verdana"/>
          <w:sz w:val="20"/>
        </w:rPr>
        <w:t xml:space="preserve">ČLS </w:t>
      </w:r>
      <w:r w:rsidRPr="00740BBD">
        <w:rPr>
          <w:rFonts w:ascii="Verdana" w:hAnsi="Verdana" w:cs="Verdana"/>
          <w:sz w:val="20"/>
        </w:rPr>
        <w:t>rozhoduje V</w:t>
      </w:r>
      <w:r>
        <w:rPr>
          <w:rFonts w:ascii="Verdana" w:hAnsi="Verdana" w:cs="Verdana"/>
          <w:sz w:val="20"/>
        </w:rPr>
        <w:t>alné shromáždění</w:t>
      </w:r>
      <w:r w:rsidRPr="00740BBD">
        <w:rPr>
          <w:rFonts w:ascii="Verdana" w:hAnsi="Verdana" w:cs="Verdana"/>
          <w:sz w:val="20"/>
        </w:rPr>
        <w:t xml:space="preserve"> ČLS</w:t>
      </w:r>
      <w:r>
        <w:rPr>
          <w:rFonts w:ascii="Verdana" w:hAnsi="Verdana" w:cs="Verdana"/>
          <w:sz w:val="20"/>
        </w:rPr>
        <w:t xml:space="preserve"> (dále také „</w:t>
      </w:r>
      <w:r w:rsidRPr="00583571">
        <w:rPr>
          <w:rFonts w:ascii="Verdana" w:hAnsi="Verdana" w:cs="Verdana"/>
          <w:b/>
          <w:sz w:val="20"/>
        </w:rPr>
        <w:t>VS ČLS</w:t>
      </w:r>
      <w:r>
        <w:rPr>
          <w:rFonts w:ascii="Verdana" w:hAnsi="Verdana" w:cs="Verdana"/>
          <w:sz w:val="20"/>
        </w:rPr>
        <w:t>“)</w:t>
      </w:r>
      <w:r w:rsidRPr="00740BBD">
        <w:rPr>
          <w:rFonts w:ascii="Verdana" w:hAnsi="Verdana" w:cs="Verdana"/>
          <w:sz w:val="20"/>
        </w:rPr>
        <w:t xml:space="preserve">. </w:t>
      </w:r>
      <w:r>
        <w:rPr>
          <w:rFonts w:ascii="Verdana" w:hAnsi="Verdana" w:cs="Verdana"/>
          <w:sz w:val="20"/>
        </w:rPr>
        <w:t>L</w:t>
      </w:r>
      <w:r w:rsidRPr="00740BBD">
        <w:rPr>
          <w:rFonts w:ascii="Verdana" w:hAnsi="Verdana" w:cs="Verdana"/>
          <w:sz w:val="20"/>
        </w:rPr>
        <w:t>ukostřeleckému klubu</w:t>
      </w:r>
      <w:r>
        <w:rPr>
          <w:rFonts w:ascii="Verdana" w:hAnsi="Verdana" w:cs="Verdana"/>
          <w:sz w:val="20"/>
        </w:rPr>
        <w:t xml:space="preserve"> a lukostřeleckému </w:t>
      </w:r>
      <w:r w:rsidRPr="00740BBD">
        <w:rPr>
          <w:rFonts w:ascii="Verdana" w:hAnsi="Verdana" w:cs="Verdana"/>
          <w:sz w:val="20"/>
        </w:rPr>
        <w:t xml:space="preserve">oddílu </w:t>
      </w:r>
      <w:r>
        <w:rPr>
          <w:rFonts w:ascii="Verdana" w:hAnsi="Verdana" w:cs="Verdana"/>
          <w:sz w:val="20"/>
        </w:rPr>
        <w:t>č</w:t>
      </w:r>
      <w:r w:rsidRPr="00740BBD">
        <w:rPr>
          <w:rFonts w:ascii="Verdana" w:hAnsi="Verdana" w:cs="Verdana"/>
          <w:sz w:val="20"/>
        </w:rPr>
        <w:t>lenství v ČLS vznikne</w:t>
      </w:r>
      <w:r>
        <w:rPr>
          <w:rFonts w:ascii="Verdana" w:hAnsi="Verdana" w:cs="Verdana"/>
          <w:sz w:val="20"/>
        </w:rPr>
        <w:t xml:space="preserve"> dnem následujícím po dni</w:t>
      </w:r>
      <w:r w:rsidRPr="00740BBD">
        <w:rPr>
          <w:rFonts w:ascii="Verdana" w:hAnsi="Verdana" w:cs="Verdana"/>
          <w:sz w:val="20"/>
        </w:rPr>
        <w:t xml:space="preserve">, kdy VS ČLS rozhodne o jeho přijetí do ČLS. </w:t>
      </w:r>
    </w:p>
    <w:p w:rsidR="001056DF" w:rsidRPr="00740BBD" w:rsidRDefault="001056DF" w:rsidP="00230770">
      <w:pPr>
        <w:pStyle w:val="ListParagraph"/>
        <w:numPr>
          <w:ilvl w:val="1"/>
          <w:numId w:val="21"/>
          <w:numberingChange w:id="34" w:author="Unknown" w:date="2015-01-19T21:12:00Z" w:original="%1:5:0:.%2:4:0:."/>
        </w:numPr>
        <w:spacing w:before="120"/>
        <w:jc w:val="both"/>
        <w:rPr>
          <w:i/>
        </w:rPr>
      </w:pPr>
      <w:r w:rsidRPr="00740BBD">
        <w:rPr>
          <w:rFonts w:ascii="Verdana" w:hAnsi="Verdana" w:cs="Verdana"/>
          <w:sz w:val="20"/>
        </w:rPr>
        <w:t xml:space="preserve">Mimořádným kolektivním členem se stane právnická osoba na základě podané písemné přihlášky do ČLS. O přijetí právnické osoby za mimořádného kolektivního člena rozhoduje VS ČLS. </w:t>
      </w:r>
      <w:r>
        <w:rPr>
          <w:rFonts w:ascii="Verdana" w:hAnsi="Verdana" w:cs="Verdana"/>
          <w:sz w:val="20"/>
        </w:rPr>
        <w:t>Mimořádné č</w:t>
      </w:r>
      <w:r w:rsidRPr="00740BBD">
        <w:rPr>
          <w:rFonts w:ascii="Verdana" w:hAnsi="Verdana" w:cs="Verdana"/>
          <w:sz w:val="20"/>
        </w:rPr>
        <w:t xml:space="preserve">lenství v ČLS vznikne právnické osobě okamžikem, kdy VS ČLS rozhodne o jeho přijetí do ČLS. </w:t>
      </w:r>
    </w:p>
    <w:p w:rsidR="001056DF" w:rsidRPr="002E71C8" w:rsidRDefault="001056DF" w:rsidP="00230770">
      <w:pPr>
        <w:pStyle w:val="ListParagraph"/>
        <w:numPr>
          <w:ilvl w:val="1"/>
          <w:numId w:val="21"/>
          <w:numberingChange w:id="35" w:author="Unknown" w:date="2015-01-19T21:12:00Z" w:original="%1:5:0:.%2:5:0:."/>
        </w:numPr>
        <w:spacing w:before="120"/>
        <w:jc w:val="both"/>
        <w:rPr>
          <w:i/>
        </w:rPr>
      </w:pPr>
      <w:r w:rsidRPr="00740BBD">
        <w:rPr>
          <w:rFonts w:ascii="Verdana" w:hAnsi="Verdana" w:cs="Verdana"/>
          <w:sz w:val="20"/>
        </w:rPr>
        <w:t xml:space="preserve">Čestným členem ČLS se stane fyzická osoba na základě návrhu kteréhokoliv člena ČLS, podaného </w:t>
      </w:r>
      <w:r>
        <w:rPr>
          <w:rFonts w:ascii="Verdana" w:hAnsi="Verdana" w:cs="Verdana"/>
          <w:sz w:val="20"/>
        </w:rPr>
        <w:t>P</w:t>
      </w:r>
      <w:r w:rsidRPr="00740BBD">
        <w:rPr>
          <w:rFonts w:ascii="Verdana" w:hAnsi="Verdana" w:cs="Verdana"/>
          <w:sz w:val="20"/>
        </w:rPr>
        <w:t xml:space="preserve">ředsednictvu ČLS, pokud navrhovaná osoba s čestným členstvím souhlasí. O přijetí fyzické osoby za čestného člena rozhoduje VS ČLS. Čestné členství v ČLS vznikne okamžikem, kdy VS ČLS rozhodne o přijetí čestného člena do ČLS. </w:t>
      </w:r>
    </w:p>
    <w:p w:rsidR="001056DF" w:rsidRPr="00C43CF7" w:rsidRDefault="001056DF" w:rsidP="002E71C8">
      <w:pPr>
        <w:pStyle w:val="ListParagraph"/>
        <w:spacing w:before="120"/>
        <w:ind w:left="0"/>
        <w:jc w:val="both"/>
        <w:rPr>
          <w:i/>
        </w:rPr>
      </w:pPr>
    </w:p>
    <w:p w:rsidR="001056DF" w:rsidRDefault="001056DF" w:rsidP="00C43CF7">
      <w:pPr>
        <w:spacing w:line="240" w:lineRule="auto"/>
        <w:jc w:val="center"/>
        <w:rPr>
          <w:rFonts w:ascii="Verdana" w:hAnsi="Verdana" w:cs="Verdana"/>
          <w:b/>
          <w:color w:val="auto"/>
          <w:sz w:val="20"/>
        </w:rPr>
      </w:pPr>
      <w:r w:rsidRPr="00021611">
        <w:rPr>
          <w:rFonts w:ascii="Verdana" w:hAnsi="Verdana" w:cs="Verdana"/>
          <w:b/>
          <w:color w:val="auto"/>
          <w:sz w:val="20"/>
        </w:rPr>
        <w:t>Čl. 6</w:t>
      </w:r>
    </w:p>
    <w:p w:rsidR="001056DF" w:rsidRDefault="001056DF" w:rsidP="00C43CF7">
      <w:pPr>
        <w:spacing w:line="240" w:lineRule="auto"/>
        <w:jc w:val="center"/>
        <w:rPr>
          <w:rFonts w:ascii="Verdana" w:hAnsi="Verdana" w:cs="Verdana"/>
          <w:b/>
          <w:color w:val="auto"/>
          <w:sz w:val="20"/>
        </w:rPr>
      </w:pPr>
      <w:r w:rsidRPr="00021611">
        <w:rPr>
          <w:rFonts w:ascii="Verdana" w:hAnsi="Verdana" w:cs="Verdana"/>
          <w:b/>
          <w:color w:val="auto"/>
          <w:sz w:val="20"/>
        </w:rPr>
        <w:t>Zánik členství</w:t>
      </w:r>
    </w:p>
    <w:p w:rsidR="001056DF" w:rsidRPr="00021611" w:rsidRDefault="001056DF" w:rsidP="00A6497B">
      <w:pPr>
        <w:spacing w:before="120" w:line="240" w:lineRule="auto"/>
        <w:ind w:left="720" w:hanging="720"/>
        <w:jc w:val="both"/>
        <w:rPr>
          <w:color w:val="auto"/>
        </w:rPr>
      </w:pPr>
      <w:r w:rsidRPr="00021611">
        <w:rPr>
          <w:rFonts w:ascii="Verdana" w:hAnsi="Verdana" w:cs="Verdana"/>
          <w:color w:val="auto"/>
          <w:sz w:val="20"/>
        </w:rPr>
        <w:t>6.1.</w:t>
      </w:r>
      <w:r w:rsidRPr="00021611">
        <w:rPr>
          <w:rFonts w:ascii="Verdana" w:hAnsi="Verdana" w:cs="Verdana"/>
          <w:color w:val="auto"/>
          <w:sz w:val="20"/>
        </w:rPr>
        <w:tab/>
        <w:t>Členství v ČLS zaniká :</w:t>
      </w:r>
    </w:p>
    <w:p w:rsidR="001056DF" w:rsidRPr="00021611" w:rsidRDefault="001056DF" w:rsidP="00A6497B">
      <w:pPr>
        <w:numPr>
          <w:ilvl w:val="0"/>
          <w:numId w:val="6"/>
          <w:numberingChange w:id="36" w:author="Unknown" w:date="2015-01-19T21:12:00Z" w:original="%1:1:4:)"/>
        </w:numPr>
        <w:spacing w:before="60" w:line="240" w:lineRule="auto"/>
        <w:ind w:left="1080" w:hanging="360"/>
        <w:jc w:val="both"/>
        <w:rPr>
          <w:color w:val="auto"/>
        </w:rPr>
      </w:pPr>
      <w:r w:rsidRPr="00021611">
        <w:rPr>
          <w:rFonts w:ascii="Verdana" w:hAnsi="Verdana" w:cs="Verdana"/>
          <w:color w:val="auto"/>
          <w:sz w:val="20"/>
        </w:rPr>
        <w:t>písemnou dohodou člena a ČLS,</w:t>
      </w:r>
    </w:p>
    <w:p w:rsidR="001056DF" w:rsidRPr="00021611" w:rsidRDefault="001056DF" w:rsidP="00A6497B">
      <w:pPr>
        <w:numPr>
          <w:ilvl w:val="0"/>
          <w:numId w:val="6"/>
          <w:numberingChange w:id="37" w:author="Unknown" w:date="2015-01-19T21:12:00Z" w:original="%1:2:4:)"/>
        </w:numPr>
        <w:spacing w:before="60" w:line="240" w:lineRule="auto"/>
        <w:ind w:left="1080" w:hanging="360"/>
        <w:jc w:val="both"/>
        <w:rPr>
          <w:color w:val="auto"/>
        </w:rPr>
      </w:pPr>
      <w:r w:rsidRPr="00021611">
        <w:rPr>
          <w:rFonts w:ascii="Verdana" w:hAnsi="Verdana" w:cs="Verdana"/>
          <w:color w:val="auto"/>
          <w:sz w:val="20"/>
        </w:rPr>
        <w:t xml:space="preserve">vystoupením člena, </w:t>
      </w:r>
    </w:p>
    <w:p w:rsidR="001056DF" w:rsidRPr="00021611" w:rsidRDefault="001056DF" w:rsidP="00A6497B">
      <w:pPr>
        <w:numPr>
          <w:ilvl w:val="0"/>
          <w:numId w:val="6"/>
          <w:numberingChange w:id="38" w:author="Unknown" w:date="2015-01-19T21:12:00Z" w:original="%1:3:4:)"/>
        </w:numPr>
        <w:spacing w:before="60" w:line="240" w:lineRule="auto"/>
        <w:ind w:left="1080" w:hanging="360"/>
        <w:jc w:val="both"/>
        <w:rPr>
          <w:color w:val="auto"/>
        </w:rPr>
      </w:pPr>
      <w:r w:rsidRPr="00021611">
        <w:rPr>
          <w:rFonts w:ascii="Verdana" w:hAnsi="Verdana" w:cs="Verdana"/>
          <w:color w:val="auto"/>
          <w:sz w:val="20"/>
        </w:rPr>
        <w:t>vyloučením člena,</w:t>
      </w:r>
      <w:r w:rsidRPr="00021611">
        <w:rPr>
          <w:color w:val="auto"/>
        </w:rPr>
        <w:t xml:space="preserve"> </w:t>
      </w:r>
    </w:p>
    <w:p w:rsidR="001056DF" w:rsidRPr="00021611" w:rsidRDefault="001056DF" w:rsidP="00A6497B">
      <w:pPr>
        <w:numPr>
          <w:ilvl w:val="0"/>
          <w:numId w:val="6"/>
          <w:numberingChange w:id="39" w:author="Unknown" w:date="2015-01-19T21:12:00Z" w:original="%1:4:4:)"/>
        </w:numPr>
        <w:spacing w:before="60" w:line="240" w:lineRule="auto"/>
        <w:ind w:left="1080" w:hanging="360"/>
        <w:jc w:val="both"/>
        <w:rPr>
          <w:color w:val="auto"/>
        </w:rPr>
      </w:pPr>
      <w:r w:rsidRPr="00021611">
        <w:rPr>
          <w:rFonts w:ascii="Verdana" w:hAnsi="Verdana" w:cs="Verdana"/>
          <w:color w:val="auto"/>
          <w:sz w:val="20"/>
        </w:rPr>
        <w:t>úmrtím člena – fyzické osoby,</w:t>
      </w:r>
    </w:p>
    <w:p w:rsidR="001056DF" w:rsidRPr="006E5AD4" w:rsidRDefault="001056DF" w:rsidP="00A6497B">
      <w:pPr>
        <w:numPr>
          <w:ilvl w:val="0"/>
          <w:numId w:val="6"/>
          <w:numberingChange w:id="40" w:author="Unknown" w:date="2015-01-19T21:12:00Z" w:original="%1:5:4:)"/>
        </w:numPr>
        <w:spacing w:before="60" w:line="240" w:lineRule="auto"/>
        <w:ind w:left="1080" w:hanging="360"/>
        <w:jc w:val="both"/>
        <w:rPr>
          <w:color w:val="auto"/>
        </w:rPr>
      </w:pPr>
      <w:r w:rsidRPr="006E5AD4">
        <w:rPr>
          <w:rFonts w:ascii="Verdana" w:hAnsi="Verdana" w:cs="Verdana"/>
          <w:color w:val="auto"/>
          <w:sz w:val="20"/>
        </w:rPr>
        <w:t xml:space="preserve">zánikem členství </w:t>
      </w:r>
      <w:r w:rsidRPr="00F05DE6">
        <w:rPr>
          <w:rFonts w:ascii="Verdana" w:hAnsi="Verdana" w:cs="Verdana"/>
          <w:color w:val="auto"/>
          <w:sz w:val="20"/>
        </w:rPr>
        <w:t xml:space="preserve">individuálního člena ČLS </w:t>
      </w:r>
      <w:r w:rsidRPr="006E5AD4">
        <w:rPr>
          <w:rFonts w:ascii="Verdana" w:hAnsi="Verdana" w:cs="Verdana"/>
          <w:color w:val="auto"/>
          <w:sz w:val="20"/>
        </w:rPr>
        <w:t xml:space="preserve">v lukostřeleckém klubu/oddílu, </w:t>
      </w:r>
    </w:p>
    <w:p w:rsidR="001056DF" w:rsidRPr="006E5AD4" w:rsidRDefault="001056DF" w:rsidP="00A6497B">
      <w:pPr>
        <w:numPr>
          <w:ilvl w:val="0"/>
          <w:numId w:val="6"/>
          <w:numberingChange w:id="41" w:author="Unknown" w:date="2015-01-19T21:12:00Z" w:original="%1:6:4:)"/>
        </w:numPr>
        <w:tabs>
          <w:tab w:val="left" w:pos="900"/>
        </w:tabs>
        <w:spacing w:before="60" w:line="240" w:lineRule="auto"/>
        <w:ind w:left="1080" w:hanging="360"/>
        <w:jc w:val="both"/>
        <w:rPr>
          <w:color w:val="auto"/>
        </w:rPr>
      </w:pPr>
      <w:r>
        <w:rPr>
          <w:rFonts w:ascii="Verdana" w:hAnsi="Verdana" w:cs="Verdana"/>
          <w:color w:val="auto"/>
          <w:sz w:val="20"/>
        </w:rPr>
        <w:t xml:space="preserve">   </w:t>
      </w:r>
      <w:r w:rsidRPr="006E5AD4">
        <w:rPr>
          <w:rFonts w:ascii="Verdana" w:hAnsi="Verdana" w:cs="Verdana"/>
          <w:color w:val="auto"/>
          <w:sz w:val="20"/>
        </w:rPr>
        <w:t>zánikem člena - právnické osoby, bez právního nástupce,</w:t>
      </w:r>
    </w:p>
    <w:p w:rsidR="001056DF" w:rsidRPr="00F859A6" w:rsidRDefault="001056DF" w:rsidP="001D3EBB">
      <w:pPr>
        <w:numPr>
          <w:ilvl w:val="0"/>
          <w:numId w:val="6"/>
          <w:numberingChange w:id="42" w:author="Unknown" w:date="2015-01-19T21:12:00Z" w:original="%1:7:4:)"/>
        </w:numPr>
        <w:tabs>
          <w:tab w:val="left" w:pos="1080"/>
        </w:tabs>
        <w:spacing w:before="60" w:line="240" w:lineRule="auto"/>
        <w:ind w:left="1080" w:hanging="360"/>
        <w:jc w:val="both"/>
        <w:rPr>
          <w:rFonts w:ascii="Verdana" w:hAnsi="Verdana"/>
          <w:color w:val="auto"/>
          <w:sz w:val="20"/>
        </w:rPr>
      </w:pPr>
      <w:r>
        <w:rPr>
          <w:rFonts w:ascii="Verdana" w:hAnsi="Verdana"/>
          <w:sz w:val="20"/>
        </w:rPr>
        <w:t>nezaplacením členských příspěvků do 31.12. roku následujícího po roce, ve kterém byl členský příspěvek splatný</w:t>
      </w:r>
      <w:r>
        <w:rPr>
          <w:rFonts w:ascii="Verdana" w:hAnsi="Verdana"/>
          <w:color w:val="auto"/>
          <w:sz w:val="20"/>
        </w:rPr>
        <w:t>,</w:t>
      </w:r>
    </w:p>
    <w:p w:rsidR="001056DF" w:rsidRPr="00021611" w:rsidRDefault="001056DF" w:rsidP="00A6497B">
      <w:pPr>
        <w:numPr>
          <w:ilvl w:val="0"/>
          <w:numId w:val="6"/>
          <w:numberingChange w:id="43" w:author="Unknown" w:date="2015-01-19T21:12:00Z" w:original="%1:8:4:)"/>
        </w:numPr>
        <w:tabs>
          <w:tab w:val="left" w:pos="900"/>
        </w:tabs>
        <w:spacing w:before="60" w:line="240" w:lineRule="auto"/>
        <w:ind w:left="1080" w:hanging="360"/>
        <w:jc w:val="both"/>
        <w:rPr>
          <w:color w:val="auto"/>
        </w:rPr>
      </w:pPr>
      <w:r w:rsidRPr="00021611">
        <w:rPr>
          <w:rFonts w:ascii="Verdana" w:hAnsi="Verdana" w:cs="Verdana"/>
          <w:color w:val="auto"/>
          <w:sz w:val="20"/>
        </w:rPr>
        <w:t>zánikem ČLS.</w:t>
      </w:r>
    </w:p>
    <w:p w:rsidR="001056DF" w:rsidRDefault="001056DF" w:rsidP="00F05DE6">
      <w:pPr>
        <w:pStyle w:val="go"/>
        <w:numPr>
          <w:ilvl w:val="1"/>
          <w:numId w:val="23"/>
          <w:numberingChange w:id="44" w:author="Unknown" w:date="2015-01-19T21:12:00Z" w:original="%1:6:0:.%2:2:0:."/>
        </w:numPr>
        <w:spacing w:before="120" w:beforeAutospacing="0" w:after="0" w:afterAutospacing="0"/>
        <w:jc w:val="both"/>
        <w:rPr>
          <w:rFonts w:ascii="Verdana" w:hAnsi="Verdana"/>
          <w:sz w:val="20"/>
          <w:szCs w:val="20"/>
        </w:rPr>
      </w:pPr>
      <w:r w:rsidRPr="00021611">
        <w:rPr>
          <w:rFonts w:ascii="Verdana" w:hAnsi="Verdana"/>
          <w:sz w:val="20"/>
          <w:szCs w:val="20"/>
        </w:rPr>
        <w:t xml:space="preserve">Člen je oprávněn z ČLS vystoupit kdykoliv, a to písemným oznámením doručeným ČLS. Členství zanikne dnem, kdy bude takové </w:t>
      </w:r>
      <w:r>
        <w:rPr>
          <w:rFonts w:ascii="Verdana" w:hAnsi="Verdana"/>
          <w:sz w:val="20"/>
          <w:szCs w:val="20"/>
        </w:rPr>
        <w:t xml:space="preserve">oznámení </w:t>
      </w:r>
      <w:r w:rsidRPr="00021611">
        <w:rPr>
          <w:rFonts w:ascii="Verdana" w:hAnsi="Verdana"/>
          <w:sz w:val="20"/>
          <w:szCs w:val="20"/>
        </w:rPr>
        <w:t xml:space="preserve">doručeno ČLS. </w:t>
      </w:r>
      <w:r w:rsidRPr="00021611">
        <w:rPr>
          <w:rFonts w:ascii="Verdana" w:hAnsi="Verdana" w:cs="Verdana"/>
          <w:sz w:val="20"/>
        </w:rPr>
        <w:t>Každý člen je povinen v případě vystoupení z ČLS oznámit tento svůj úmysl lukostřeleckému klubu/oddílu, jehož je členem.</w:t>
      </w:r>
    </w:p>
    <w:p w:rsidR="001056DF" w:rsidRPr="005E5FAC" w:rsidRDefault="001056DF" w:rsidP="007E2B21">
      <w:pPr>
        <w:pStyle w:val="go"/>
        <w:numPr>
          <w:ilvl w:val="1"/>
          <w:numId w:val="23"/>
          <w:numberingChange w:id="45" w:author="Unknown" w:date="2015-01-19T21:12:00Z" w:original="%1:6:0:.%2:3:0:."/>
        </w:numPr>
        <w:spacing w:before="120" w:beforeAutospacing="0" w:after="0" w:afterAutospacing="0"/>
        <w:jc w:val="both"/>
        <w:rPr>
          <w:rFonts w:ascii="Verdana" w:hAnsi="Verdana"/>
          <w:sz w:val="20"/>
          <w:szCs w:val="20"/>
        </w:rPr>
      </w:pPr>
      <w:r>
        <w:rPr>
          <w:rFonts w:ascii="Verdana" w:hAnsi="Verdana"/>
          <w:sz w:val="20"/>
          <w:szCs w:val="20"/>
        </w:rPr>
        <w:t>Dnem, kdy zanikne individuálnímu členovi ČLS členství v lukostřeleckém klubu/oddílu, zaniká jeho členství v ČLS. Skutečnost, že členství individuálnímu členovi ČLS v lukostřeleckém klubu/oddílu zaniklo</w:t>
      </w:r>
      <w:r w:rsidRPr="00725A56">
        <w:rPr>
          <w:rFonts w:ascii="Verdana" w:hAnsi="Verdana"/>
          <w:sz w:val="20"/>
          <w:szCs w:val="20"/>
        </w:rPr>
        <w:t xml:space="preserve">, oznámí lukostřelecký klub/oddíl bez zbytečného prodlení písemně ČLS. </w:t>
      </w:r>
      <w:r>
        <w:rPr>
          <w:rFonts w:ascii="Verdana" w:hAnsi="Verdana"/>
          <w:sz w:val="20"/>
          <w:szCs w:val="20"/>
        </w:rPr>
        <w:t xml:space="preserve">ČLS po doručení takového oznámení provede výmaz individuálního člena ČLS ze </w:t>
      </w:r>
      <w:r w:rsidRPr="00740BBD">
        <w:rPr>
          <w:rFonts w:ascii="Verdana" w:hAnsi="Verdana" w:cs="Verdana"/>
          <w:sz w:val="20"/>
        </w:rPr>
        <w:t>seznamu členů ČLS v souladu s příslušnými vnitřními předpisy ČLS.</w:t>
      </w:r>
      <w:r>
        <w:rPr>
          <w:rFonts w:ascii="Verdana" w:hAnsi="Verdana" w:cs="Verdana"/>
          <w:sz w:val="20"/>
        </w:rPr>
        <w:t xml:space="preserve"> Pokud takovýto individuální člen požádá o individuální členství v ČLS dle čl. 5 odst. 5.2. Stanov, může být do ČLS přijet postupem dle čl. 5 odst. 5.2. Stanov.</w:t>
      </w:r>
    </w:p>
    <w:p w:rsidR="001056DF" w:rsidRDefault="001056DF" w:rsidP="00F05DE6">
      <w:pPr>
        <w:pStyle w:val="go"/>
        <w:numPr>
          <w:ilvl w:val="1"/>
          <w:numId w:val="23"/>
          <w:numberingChange w:id="46" w:author="Unknown" w:date="2015-01-19T21:12:00Z" w:original="%1:6:0:.%2:4:0:."/>
        </w:numPr>
        <w:spacing w:before="120" w:beforeAutospacing="0" w:after="0" w:afterAutospacing="0"/>
        <w:jc w:val="both"/>
        <w:rPr>
          <w:rFonts w:ascii="Verdana" w:hAnsi="Verdana"/>
          <w:sz w:val="20"/>
          <w:szCs w:val="20"/>
        </w:rPr>
      </w:pPr>
      <w:r w:rsidRPr="00021611">
        <w:rPr>
          <w:rFonts w:ascii="Verdana" w:hAnsi="Verdana"/>
          <w:sz w:val="20"/>
          <w:szCs w:val="20"/>
        </w:rPr>
        <w:t>Člen může být z ČLS vyloučen, jestliže závažným způsobem nebo opakovaně porušil své členské povinnosti, přestal splňovat podmínky pro členství nebo z jiných důležitých důvodů uvedených ve Stanovách</w:t>
      </w:r>
      <w:r>
        <w:rPr>
          <w:rFonts w:ascii="Verdana" w:hAnsi="Verdana"/>
          <w:sz w:val="20"/>
          <w:szCs w:val="20"/>
        </w:rPr>
        <w:t xml:space="preserve"> a vnitřních předpisech ČLS</w:t>
      </w:r>
      <w:r w:rsidRPr="00021611">
        <w:rPr>
          <w:rFonts w:ascii="Verdana" w:hAnsi="Verdana"/>
          <w:sz w:val="20"/>
          <w:szCs w:val="20"/>
        </w:rPr>
        <w:t>. Za závažné porušení členských povinností se považuje zejména:</w:t>
      </w:r>
    </w:p>
    <w:p w:rsidR="001056DF" w:rsidRDefault="001056DF" w:rsidP="00F05DE6">
      <w:pPr>
        <w:pStyle w:val="go"/>
        <w:numPr>
          <w:ilvl w:val="0"/>
          <w:numId w:val="22"/>
          <w:numberingChange w:id="47" w:author="Unknown" w:date="2015-01-19T21:12:00Z" w:original="%1:1:4:)"/>
        </w:numPr>
        <w:spacing w:before="120" w:beforeAutospacing="0" w:after="0" w:afterAutospacing="0"/>
        <w:jc w:val="both"/>
        <w:rPr>
          <w:rFonts w:ascii="Verdana" w:hAnsi="Verdana"/>
          <w:sz w:val="20"/>
          <w:szCs w:val="20"/>
        </w:rPr>
      </w:pPr>
      <w:r w:rsidRPr="004F09EF">
        <w:rPr>
          <w:rFonts w:ascii="Verdana" w:hAnsi="Verdana"/>
          <w:sz w:val="20"/>
          <w:szCs w:val="20"/>
        </w:rPr>
        <w:t>porušení právních předpisů, Stanov ČLS nebo vnitřních předpisů ČLS,</w:t>
      </w:r>
    </w:p>
    <w:p w:rsidR="001056DF" w:rsidRDefault="001056DF" w:rsidP="00F05DE6">
      <w:pPr>
        <w:pStyle w:val="go"/>
        <w:numPr>
          <w:ilvl w:val="0"/>
          <w:numId w:val="22"/>
          <w:numberingChange w:id="48" w:author="Unknown" w:date="2015-01-19T21:12:00Z" w:original="%1:2:4:)"/>
        </w:numPr>
        <w:spacing w:before="120" w:beforeAutospacing="0" w:after="0" w:afterAutospacing="0"/>
        <w:jc w:val="both"/>
        <w:rPr>
          <w:rFonts w:ascii="Verdana" w:hAnsi="Verdana"/>
          <w:sz w:val="20"/>
          <w:szCs w:val="20"/>
        </w:rPr>
      </w:pPr>
      <w:r w:rsidRPr="00021611">
        <w:rPr>
          <w:rFonts w:ascii="Verdana" w:hAnsi="Verdana"/>
          <w:sz w:val="20"/>
          <w:szCs w:val="20"/>
        </w:rPr>
        <w:t>poškozování zájmů ČLS závažným způsobem.</w:t>
      </w:r>
    </w:p>
    <w:p w:rsidR="001056DF" w:rsidRDefault="001056DF" w:rsidP="007E2B21">
      <w:pPr>
        <w:pStyle w:val="go"/>
        <w:numPr>
          <w:ilvl w:val="1"/>
          <w:numId w:val="23"/>
          <w:numberingChange w:id="49" w:author="Unknown" w:date="2015-01-19T21:12:00Z" w:original="%1:6:0:.%2:5:0:."/>
        </w:numPr>
        <w:spacing w:before="120" w:beforeAutospacing="0" w:after="0" w:afterAutospacing="0"/>
        <w:jc w:val="both"/>
        <w:rPr>
          <w:rFonts w:ascii="Verdana" w:hAnsi="Verdana" w:cs="Verdana"/>
          <w:sz w:val="20"/>
        </w:rPr>
      </w:pPr>
      <w:r w:rsidRPr="00021611">
        <w:rPr>
          <w:rFonts w:ascii="Verdana" w:hAnsi="Verdana" w:cs="Verdana"/>
          <w:sz w:val="20"/>
        </w:rPr>
        <w:t xml:space="preserve">O vyloučení </w:t>
      </w:r>
      <w:r>
        <w:rPr>
          <w:rFonts w:ascii="Verdana" w:hAnsi="Verdana" w:cs="Verdana"/>
          <w:sz w:val="20"/>
        </w:rPr>
        <w:t xml:space="preserve">lukostřeleckého klubu/oddílu, mimořádného kolektivního </w:t>
      </w:r>
      <w:r w:rsidRPr="00021611">
        <w:rPr>
          <w:rFonts w:ascii="Verdana" w:hAnsi="Verdana" w:cs="Verdana"/>
          <w:sz w:val="20"/>
        </w:rPr>
        <w:t xml:space="preserve">člena </w:t>
      </w:r>
      <w:r>
        <w:rPr>
          <w:rFonts w:ascii="Verdana" w:hAnsi="Verdana" w:cs="Verdana"/>
          <w:sz w:val="20"/>
        </w:rPr>
        <w:t xml:space="preserve">a čestného člena ČLS </w:t>
      </w:r>
      <w:r w:rsidRPr="00021611">
        <w:rPr>
          <w:rFonts w:ascii="Verdana" w:hAnsi="Verdana" w:cs="Verdana"/>
          <w:sz w:val="20"/>
        </w:rPr>
        <w:t xml:space="preserve">rozhoduje VS ČLS. </w:t>
      </w:r>
      <w:r>
        <w:rPr>
          <w:rFonts w:ascii="Verdana" w:hAnsi="Verdana" w:cs="Verdana"/>
          <w:sz w:val="20"/>
        </w:rPr>
        <w:t xml:space="preserve">O vyloučení individuálního člena ČLS rozhodnuje Předsednictvo ČLS. </w:t>
      </w:r>
    </w:p>
    <w:p w:rsidR="001056DF" w:rsidRPr="00021611" w:rsidRDefault="001056DF" w:rsidP="007E2B21">
      <w:pPr>
        <w:pStyle w:val="go"/>
        <w:numPr>
          <w:ilvl w:val="1"/>
          <w:numId w:val="23"/>
          <w:numberingChange w:id="50" w:author="Unknown" w:date="2015-01-19T21:12:00Z" w:original="%1:6:0:.%2:6:0:."/>
        </w:numPr>
        <w:spacing w:before="120" w:beforeAutospacing="0" w:after="0" w:afterAutospacing="0"/>
        <w:jc w:val="both"/>
        <w:rPr>
          <w:rFonts w:ascii="Verdana" w:hAnsi="Verdana" w:cs="Verdana"/>
          <w:sz w:val="20"/>
        </w:rPr>
      </w:pPr>
      <w:r>
        <w:rPr>
          <w:rFonts w:ascii="Verdana" w:hAnsi="Verdana" w:cs="Verdana"/>
          <w:sz w:val="20"/>
        </w:rPr>
        <w:t>Rozhodnutí o vyloučení se doručuje vyloučenému členovi. Člen může do 15ti dnů od doručení rozhodnutí o vyloučení v písemné formě navrhnout, aby rozhodnutí o jeho vyloučení přezkoumal VS ČLS. VS ČLS zruší rozhodnutí o vyloučení člena, odporuje-li vyloučení zákonu nebo Stanovám; rozhodnutí o vyloučení člena může zrušit i v jiných odůvodněných případech.</w:t>
      </w:r>
    </w:p>
    <w:p w:rsidR="001056DF" w:rsidRPr="00021611" w:rsidRDefault="001056DF" w:rsidP="007E2B21">
      <w:pPr>
        <w:pStyle w:val="go"/>
        <w:numPr>
          <w:ilvl w:val="1"/>
          <w:numId w:val="23"/>
          <w:numberingChange w:id="51" w:author="Unknown" w:date="2015-01-19T21:12:00Z" w:original="%1:6:0:.%2:7:0:."/>
        </w:numPr>
        <w:spacing w:before="120" w:beforeAutospacing="0" w:after="0" w:afterAutospacing="0"/>
        <w:jc w:val="both"/>
        <w:rPr>
          <w:rFonts w:ascii="Verdana" w:hAnsi="Verdana" w:cs="Verdana"/>
          <w:sz w:val="20"/>
        </w:rPr>
      </w:pPr>
      <w:r w:rsidRPr="00021611">
        <w:rPr>
          <w:rFonts w:ascii="Verdana" w:hAnsi="Verdana" w:cs="Verdana"/>
          <w:sz w:val="20"/>
        </w:rPr>
        <w:t xml:space="preserve">Dojde-li k zániku členství </w:t>
      </w:r>
      <w:r>
        <w:rPr>
          <w:rFonts w:ascii="Verdana" w:hAnsi="Verdana" w:cs="Verdana"/>
          <w:sz w:val="20"/>
        </w:rPr>
        <w:t xml:space="preserve">způsobem uvedeným v čl. 6 odst. 6.1. písm. g) anebo </w:t>
      </w:r>
      <w:r w:rsidRPr="00021611">
        <w:rPr>
          <w:rFonts w:ascii="Verdana" w:hAnsi="Verdana" w:cs="Verdana"/>
          <w:sz w:val="20"/>
        </w:rPr>
        <w:t>vyloučením z důvod</w:t>
      </w:r>
      <w:r>
        <w:rPr>
          <w:rFonts w:ascii="Verdana" w:hAnsi="Verdana" w:cs="Verdana"/>
          <w:sz w:val="20"/>
        </w:rPr>
        <w:t>u</w:t>
      </w:r>
      <w:r w:rsidRPr="00021611">
        <w:rPr>
          <w:rFonts w:ascii="Verdana" w:hAnsi="Verdana" w:cs="Verdana"/>
          <w:sz w:val="20"/>
        </w:rPr>
        <w:t xml:space="preserve"> </w:t>
      </w:r>
      <w:r>
        <w:rPr>
          <w:rFonts w:ascii="Verdana" w:hAnsi="Verdana" w:cs="Verdana"/>
          <w:sz w:val="20"/>
        </w:rPr>
        <w:t xml:space="preserve">uvedeného </w:t>
      </w:r>
      <w:r w:rsidRPr="00021611">
        <w:rPr>
          <w:rFonts w:ascii="Verdana" w:hAnsi="Verdana" w:cs="Verdana"/>
          <w:sz w:val="20"/>
        </w:rPr>
        <w:t>v čl. 6 odst. 6.3. písm. b), lze členství obnovit až po uplynutí jednoho roku od zániku předchozího členství.</w:t>
      </w:r>
    </w:p>
    <w:p w:rsidR="001056DF" w:rsidRDefault="001056DF" w:rsidP="00F05DE6">
      <w:pPr>
        <w:pStyle w:val="go"/>
        <w:numPr>
          <w:ilvl w:val="1"/>
          <w:numId w:val="23"/>
          <w:numberingChange w:id="52" w:author="Unknown" w:date="2015-01-19T21:12:00Z" w:original="%1:6:0:.%2:8:0:."/>
        </w:numPr>
        <w:spacing w:before="120" w:beforeAutospacing="0" w:after="0" w:afterAutospacing="0"/>
        <w:jc w:val="both"/>
        <w:rPr>
          <w:rFonts w:ascii="Verdana" w:hAnsi="Verdana" w:cs="Verdana"/>
          <w:sz w:val="20"/>
        </w:rPr>
      </w:pPr>
      <w:r w:rsidRPr="00021611">
        <w:rPr>
          <w:rFonts w:ascii="Verdana" w:hAnsi="Verdana" w:cs="Verdana"/>
          <w:sz w:val="20"/>
        </w:rPr>
        <w:t>Na písemnou žádost člena ČLS lze pozastavit jeho členství na dobu až 5 let.</w:t>
      </w:r>
    </w:p>
    <w:p w:rsidR="001056DF" w:rsidRPr="0061425C" w:rsidRDefault="001056DF" w:rsidP="00A6497B">
      <w:pPr>
        <w:pStyle w:val="ListParagraph"/>
        <w:ind w:hanging="720"/>
        <w:jc w:val="both"/>
        <w:rPr>
          <w:rFonts w:ascii="Verdana" w:hAnsi="Verdana"/>
          <w:sz w:val="20"/>
          <w:szCs w:val="20"/>
        </w:rPr>
      </w:pPr>
    </w:p>
    <w:p w:rsidR="001056DF" w:rsidRPr="00583571" w:rsidRDefault="001056DF" w:rsidP="00FF6749">
      <w:pPr>
        <w:spacing w:line="240" w:lineRule="auto"/>
        <w:jc w:val="center"/>
        <w:rPr>
          <w:rFonts w:ascii="Verdana" w:hAnsi="Verdana" w:cs="Verdana"/>
          <w:b/>
          <w:color w:val="auto"/>
          <w:sz w:val="20"/>
        </w:rPr>
      </w:pPr>
      <w:r w:rsidRPr="00583571">
        <w:rPr>
          <w:rFonts w:ascii="Verdana" w:hAnsi="Verdana" w:cs="Verdana"/>
          <w:b/>
          <w:color w:val="auto"/>
          <w:sz w:val="20"/>
        </w:rPr>
        <w:t>Čl. 7</w:t>
      </w:r>
    </w:p>
    <w:p w:rsidR="001056DF" w:rsidRPr="00583571" w:rsidRDefault="001056DF" w:rsidP="00FF6749">
      <w:pPr>
        <w:spacing w:line="240" w:lineRule="auto"/>
        <w:jc w:val="center"/>
        <w:rPr>
          <w:rFonts w:ascii="Verdana" w:hAnsi="Verdana" w:cs="Verdana"/>
          <w:b/>
          <w:color w:val="auto"/>
          <w:sz w:val="20"/>
        </w:rPr>
      </w:pPr>
      <w:r w:rsidRPr="00583571">
        <w:rPr>
          <w:rFonts w:ascii="Verdana" w:hAnsi="Verdana" w:cs="Verdana"/>
          <w:b/>
          <w:color w:val="auto"/>
          <w:sz w:val="20"/>
        </w:rPr>
        <w:t>Seznam členů</w:t>
      </w:r>
    </w:p>
    <w:p w:rsidR="001056DF" w:rsidRPr="00320CA6" w:rsidRDefault="001056DF" w:rsidP="007E2B21">
      <w:pPr>
        <w:spacing w:before="120" w:line="240" w:lineRule="auto"/>
        <w:ind w:left="720" w:hanging="720"/>
        <w:jc w:val="both"/>
        <w:rPr>
          <w:rFonts w:ascii="Verdana" w:hAnsi="Verdana" w:cs="Verdana"/>
          <w:b/>
          <w:color w:val="auto"/>
          <w:sz w:val="20"/>
        </w:rPr>
      </w:pPr>
      <w:r w:rsidRPr="00320CA6">
        <w:rPr>
          <w:rFonts w:ascii="Verdana" w:hAnsi="Verdana" w:cs="Verdana"/>
          <w:color w:val="auto"/>
          <w:sz w:val="20"/>
        </w:rPr>
        <w:t>7.1.</w:t>
      </w:r>
      <w:r w:rsidRPr="00320CA6">
        <w:rPr>
          <w:rFonts w:ascii="Verdana" w:hAnsi="Verdana" w:cs="Verdana"/>
          <w:color w:val="auto"/>
          <w:sz w:val="20"/>
        </w:rPr>
        <w:tab/>
        <w:t>ČLS vede seznam členů</w:t>
      </w:r>
      <w:r w:rsidRPr="00320CA6">
        <w:rPr>
          <w:rFonts w:ascii="Verdana" w:hAnsi="Verdana" w:cs="Verdana"/>
          <w:b/>
          <w:color w:val="auto"/>
          <w:sz w:val="20"/>
        </w:rPr>
        <w:t xml:space="preserve">. </w:t>
      </w:r>
      <w:r w:rsidRPr="00320CA6">
        <w:rPr>
          <w:rFonts w:ascii="Verdana" w:hAnsi="Verdana" w:cs="Verdana"/>
          <w:color w:val="auto"/>
          <w:sz w:val="20"/>
        </w:rPr>
        <w:t>Seznam členů je zpřístupněn na internetových stránkách ČLS, a to:</w:t>
      </w:r>
    </w:p>
    <w:p w:rsidR="001056DF" w:rsidRPr="00320CA6" w:rsidRDefault="001056DF" w:rsidP="00A6497B">
      <w:pPr>
        <w:pStyle w:val="ListParagraph"/>
        <w:numPr>
          <w:ilvl w:val="0"/>
          <w:numId w:val="15"/>
          <w:numberingChange w:id="53" w:author="Unknown" w:date="2015-01-19T21:12:00Z" w:original="%1:1:4:)"/>
        </w:numPr>
        <w:spacing w:before="60"/>
        <w:jc w:val="both"/>
        <w:rPr>
          <w:rFonts w:ascii="Verdana" w:hAnsi="Verdana"/>
          <w:color w:val="000000"/>
          <w:sz w:val="20"/>
          <w:szCs w:val="20"/>
        </w:rPr>
      </w:pPr>
      <w:r w:rsidRPr="00320CA6">
        <w:rPr>
          <w:rFonts w:ascii="Verdana" w:hAnsi="Verdana" w:cs="Verdana"/>
          <w:color w:val="000000"/>
          <w:sz w:val="20"/>
          <w:szCs w:val="20"/>
        </w:rPr>
        <w:t xml:space="preserve">individuální člen ČLS - v rozsahu jméno a rok narození člena, </w:t>
      </w:r>
    </w:p>
    <w:p w:rsidR="001056DF" w:rsidRPr="00320CA6" w:rsidRDefault="001056DF" w:rsidP="005D4735">
      <w:pPr>
        <w:pStyle w:val="ListParagraph"/>
        <w:numPr>
          <w:ilvl w:val="0"/>
          <w:numId w:val="15"/>
          <w:numberingChange w:id="54" w:author="Unknown" w:date="2015-01-19T21:12:00Z" w:original="%1:2:4:)"/>
        </w:numPr>
        <w:spacing w:before="60"/>
        <w:jc w:val="both"/>
        <w:rPr>
          <w:rFonts w:ascii="Verdana" w:hAnsi="Verdana"/>
          <w:sz w:val="20"/>
          <w:szCs w:val="20"/>
        </w:rPr>
      </w:pPr>
      <w:r w:rsidRPr="00320CA6">
        <w:rPr>
          <w:rFonts w:ascii="Verdana" w:hAnsi="Verdana"/>
          <w:sz w:val="20"/>
          <w:szCs w:val="20"/>
        </w:rPr>
        <w:t>kolektivní člen ČLS - v rozsahu název, statutární zástupce lukostřeleckého oddílu/klubu, sídlo klubu a kontakty (e-mail, telefon, web klubu),</w:t>
      </w:r>
    </w:p>
    <w:p w:rsidR="001056DF" w:rsidRPr="00320CA6" w:rsidRDefault="001056DF" w:rsidP="005D4735">
      <w:pPr>
        <w:pStyle w:val="ListParagraph"/>
        <w:numPr>
          <w:ilvl w:val="0"/>
          <w:numId w:val="15"/>
          <w:numberingChange w:id="55" w:author="Unknown" w:date="2015-01-19T21:12:00Z" w:original="%1:3:4:)"/>
        </w:numPr>
        <w:spacing w:before="60"/>
        <w:jc w:val="both"/>
        <w:rPr>
          <w:rFonts w:ascii="Verdana" w:hAnsi="Verdana"/>
          <w:sz w:val="20"/>
          <w:szCs w:val="20"/>
        </w:rPr>
      </w:pPr>
      <w:r w:rsidRPr="00320CA6">
        <w:rPr>
          <w:rFonts w:ascii="Verdana" w:hAnsi="Verdana"/>
          <w:iCs/>
          <w:sz w:val="20"/>
          <w:szCs w:val="20"/>
        </w:rPr>
        <w:t xml:space="preserve">mimořádný </w:t>
      </w:r>
      <w:r w:rsidRPr="00320CA6">
        <w:rPr>
          <w:rFonts w:ascii="Verdana" w:hAnsi="Verdana"/>
          <w:sz w:val="20"/>
          <w:szCs w:val="20"/>
        </w:rPr>
        <w:t xml:space="preserve">kolektivní člen ČLS </w:t>
      </w:r>
      <w:r w:rsidRPr="00320CA6">
        <w:rPr>
          <w:rFonts w:ascii="Verdana" w:hAnsi="Verdana"/>
          <w:iCs/>
          <w:sz w:val="20"/>
          <w:szCs w:val="20"/>
        </w:rPr>
        <w:t>– v rozsahu název, statutární zástupce právnické osoby,</w:t>
      </w:r>
      <w:r w:rsidRPr="00320CA6">
        <w:rPr>
          <w:rFonts w:ascii="Verdana" w:hAnsi="Verdana"/>
          <w:i/>
          <w:iCs/>
          <w:sz w:val="20"/>
          <w:szCs w:val="20"/>
          <w:u w:val="single"/>
        </w:rPr>
        <w:t xml:space="preserve"> </w:t>
      </w:r>
      <w:r w:rsidRPr="00320CA6">
        <w:rPr>
          <w:rFonts w:ascii="Verdana" w:hAnsi="Verdana"/>
          <w:sz w:val="20"/>
          <w:szCs w:val="20"/>
        </w:rPr>
        <w:t xml:space="preserve">sídlo </w:t>
      </w:r>
      <w:r w:rsidRPr="00320CA6">
        <w:rPr>
          <w:rFonts w:ascii="Verdana" w:hAnsi="Verdana"/>
          <w:iCs/>
          <w:sz w:val="20"/>
          <w:szCs w:val="20"/>
        </w:rPr>
        <w:t>právnické osoby</w:t>
      </w:r>
      <w:r w:rsidRPr="00320CA6">
        <w:rPr>
          <w:rFonts w:ascii="Verdana" w:hAnsi="Verdana"/>
          <w:sz w:val="20"/>
          <w:szCs w:val="20"/>
        </w:rPr>
        <w:t xml:space="preserve"> a kontakty (e-mail, telefon),</w:t>
      </w:r>
    </w:p>
    <w:p w:rsidR="001056DF" w:rsidRPr="00320CA6" w:rsidRDefault="001056DF" w:rsidP="005D4735">
      <w:pPr>
        <w:pStyle w:val="ListParagraph"/>
        <w:numPr>
          <w:ilvl w:val="0"/>
          <w:numId w:val="15"/>
          <w:numberingChange w:id="56" w:author="Unknown" w:date="2015-01-19T21:12:00Z" w:original="%1:4:4:)"/>
        </w:numPr>
        <w:spacing w:before="60"/>
        <w:jc w:val="both"/>
        <w:rPr>
          <w:rFonts w:ascii="Verdana" w:hAnsi="Verdana"/>
          <w:sz w:val="20"/>
          <w:szCs w:val="20"/>
        </w:rPr>
      </w:pPr>
      <w:r w:rsidRPr="00320CA6">
        <w:rPr>
          <w:rFonts w:ascii="Verdana" w:hAnsi="Verdana"/>
          <w:sz w:val="20"/>
          <w:szCs w:val="20"/>
        </w:rPr>
        <w:t xml:space="preserve">čestný člen – v rozsahu jméno a </w:t>
      </w:r>
      <w:r>
        <w:rPr>
          <w:rFonts w:ascii="Verdana" w:hAnsi="Verdana"/>
          <w:sz w:val="20"/>
          <w:szCs w:val="20"/>
        </w:rPr>
        <w:t>důvod čestného</w:t>
      </w:r>
      <w:r w:rsidRPr="00320CA6">
        <w:rPr>
          <w:rFonts w:ascii="Verdana" w:hAnsi="Verdana"/>
          <w:sz w:val="20"/>
          <w:szCs w:val="20"/>
        </w:rPr>
        <w:t xml:space="preserve"> člen</w:t>
      </w:r>
      <w:r>
        <w:rPr>
          <w:rFonts w:ascii="Verdana" w:hAnsi="Verdana"/>
          <w:sz w:val="20"/>
          <w:szCs w:val="20"/>
        </w:rPr>
        <w:t>ství</w:t>
      </w:r>
      <w:r w:rsidRPr="00320CA6">
        <w:rPr>
          <w:rFonts w:ascii="Verdana" w:hAnsi="Verdana"/>
          <w:sz w:val="20"/>
          <w:szCs w:val="20"/>
        </w:rPr>
        <w:t>.</w:t>
      </w:r>
    </w:p>
    <w:p w:rsidR="001056DF" w:rsidRPr="00E14782" w:rsidRDefault="001056DF" w:rsidP="007E2B21">
      <w:pPr>
        <w:spacing w:before="120"/>
        <w:ind w:left="720" w:hanging="720"/>
        <w:jc w:val="both"/>
        <w:rPr>
          <w:rFonts w:ascii="Verdana" w:hAnsi="Verdana" w:cs="Verdana"/>
          <w:color w:val="auto"/>
          <w:sz w:val="20"/>
        </w:rPr>
      </w:pPr>
      <w:r w:rsidRPr="00E14782">
        <w:rPr>
          <w:rFonts w:ascii="Verdana" w:hAnsi="Verdana" w:cs="Verdana"/>
          <w:color w:val="auto"/>
          <w:sz w:val="20"/>
        </w:rPr>
        <w:t>7.2.</w:t>
      </w:r>
      <w:r w:rsidRPr="00E14782">
        <w:rPr>
          <w:rFonts w:ascii="Verdana" w:hAnsi="Verdana" w:cs="Verdana"/>
          <w:color w:val="auto"/>
          <w:sz w:val="20"/>
        </w:rPr>
        <w:tab/>
        <w:t>Zápisy do seznamu členů a výmazy ze seznamu členů se provádí dle příslušných vnitřních předpisů ČLS.</w:t>
      </w:r>
    </w:p>
    <w:p w:rsidR="001056DF" w:rsidRDefault="001056DF" w:rsidP="00FF6749">
      <w:pPr>
        <w:jc w:val="both"/>
        <w:rPr>
          <w:rFonts w:ascii="Verdana" w:hAnsi="Verdana" w:cs="Verdana"/>
          <w:color w:val="0000FF"/>
          <w:sz w:val="20"/>
        </w:rPr>
      </w:pPr>
    </w:p>
    <w:p w:rsidR="001056DF" w:rsidRDefault="001056DF" w:rsidP="00FF6749">
      <w:pPr>
        <w:jc w:val="both"/>
        <w:rPr>
          <w:rFonts w:ascii="Verdana" w:hAnsi="Verdana" w:cs="Verdana"/>
          <w:color w:val="0000FF"/>
          <w:sz w:val="20"/>
        </w:rPr>
      </w:pPr>
    </w:p>
    <w:p w:rsidR="001056DF" w:rsidRDefault="001056DF" w:rsidP="00FF6749">
      <w:pPr>
        <w:jc w:val="both"/>
        <w:rPr>
          <w:rFonts w:ascii="Verdana" w:hAnsi="Verdana" w:cs="Verdana"/>
          <w:color w:val="0000FF"/>
          <w:sz w:val="20"/>
        </w:rPr>
      </w:pPr>
    </w:p>
    <w:p w:rsidR="001056DF" w:rsidRDefault="001056DF" w:rsidP="00FF6749">
      <w:pPr>
        <w:jc w:val="both"/>
        <w:rPr>
          <w:rFonts w:ascii="Verdana" w:hAnsi="Verdana" w:cs="Verdana"/>
          <w:color w:val="0000FF"/>
          <w:sz w:val="20"/>
        </w:rPr>
      </w:pPr>
    </w:p>
    <w:p w:rsidR="001056DF" w:rsidRPr="006946C0" w:rsidRDefault="001056DF">
      <w:pPr>
        <w:spacing w:line="240" w:lineRule="auto"/>
        <w:jc w:val="center"/>
        <w:rPr>
          <w:color w:val="auto"/>
        </w:rPr>
      </w:pPr>
      <w:r w:rsidRPr="006946C0">
        <w:rPr>
          <w:rFonts w:ascii="Verdana" w:hAnsi="Verdana" w:cs="Verdana"/>
          <w:b/>
          <w:color w:val="auto"/>
          <w:sz w:val="20"/>
        </w:rPr>
        <w:t>Čl. 8</w:t>
      </w:r>
    </w:p>
    <w:p w:rsidR="001056DF" w:rsidRPr="006946C0" w:rsidRDefault="001056DF">
      <w:pPr>
        <w:spacing w:line="240" w:lineRule="auto"/>
        <w:jc w:val="center"/>
        <w:rPr>
          <w:color w:val="auto"/>
        </w:rPr>
      </w:pPr>
      <w:r w:rsidRPr="006946C0">
        <w:rPr>
          <w:rFonts w:ascii="Verdana" w:hAnsi="Verdana" w:cs="Verdana"/>
          <w:b/>
          <w:color w:val="auto"/>
          <w:sz w:val="20"/>
        </w:rPr>
        <w:t xml:space="preserve">Členská práva </w:t>
      </w:r>
    </w:p>
    <w:p w:rsidR="001056DF" w:rsidRPr="006946C0" w:rsidRDefault="001056DF" w:rsidP="00A6497B">
      <w:pPr>
        <w:spacing w:before="120" w:line="240" w:lineRule="auto"/>
        <w:ind w:left="720" w:hanging="720"/>
        <w:jc w:val="both"/>
        <w:rPr>
          <w:rFonts w:ascii="Verdana" w:hAnsi="Verdana" w:cs="Verdana"/>
          <w:color w:val="auto"/>
          <w:sz w:val="20"/>
        </w:rPr>
      </w:pPr>
      <w:r w:rsidRPr="006946C0">
        <w:rPr>
          <w:rFonts w:ascii="Verdana" w:hAnsi="Verdana" w:cs="Verdana"/>
          <w:color w:val="auto"/>
          <w:sz w:val="20"/>
        </w:rPr>
        <w:t xml:space="preserve">8.1. </w:t>
      </w:r>
      <w:r w:rsidRPr="006946C0">
        <w:rPr>
          <w:rFonts w:ascii="Verdana" w:hAnsi="Verdana" w:cs="Verdana"/>
          <w:color w:val="auto"/>
          <w:sz w:val="20"/>
        </w:rPr>
        <w:tab/>
        <w:t xml:space="preserve">Každý člen ČLS, a to bez ohledu na druh jeho členství, má zejména tato práva: </w:t>
      </w:r>
    </w:p>
    <w:p w:rsidR="001056DF" w:rsidRPr="006946C0" w:rsidRDefault="001056DF" w:rsidP="00A6497B">
      <w:pPr>
        <w:numPr>
          <w:ilvl w:val="0"/>
          <w:numId w:val="9"/>
          <w:numberingChange w:id="57" w:author="Unknown" w:date="2015-01-19T21:12:00Z" w:original="%1:1:4:)"/>
        </w:numPr>
        <w:spacing w:before="60" w:line="240" w:lineRule="auto"/>
        <w:ind w:left="1080" w:hanging="360"/>
        <w:jc w:val="both"/>
        <w:rPr>
          <w:rFonts w:ascii="Verdana" w:hAnsi="Verdana"/>
          <w:color w:val="auto"/>
          <w:sz w:val="20"/>
        </w:rPr>
      </w:pPr>
      <w:r w:rsidRPr="006946C0">
        <w:rPr>
          <w:rFonts w:ascii="Verdana" w:hAnsi="Verdana"/>
          <w:color w:val="auto"/>
          <w:sz w:val="20"/>
        </w:rPr>
        <w:t xml:space="preserve">podílet se na činnosti ČLS podle těchto Stanov, interních předpisů ČLS a </w:t>
      </w:r>
      <w:r>
        <w:rPr>
          <w:rFonts w:ascii="Verdana" w:hAnsi="Verdana"/>
          <w:color w:val="auto"/>
          <w:sz w:val="20"/>
        </w:rPr>
        <w:t xml:space="preserve">rozhodnutí </w:t>
      </w:r>
      <w:r w:rsidRPr="006946C0">
        <w:rPr>
          <w:rFonts w:ascii="Verdana" w:hAnsi="Verdana"/>
          <w:color w:val="auto"/>
          <w:sz w:val="20"/>
        </w:rPr>
        <w:t xml:space="preserve">orgánů ČLS, </w:t>
      </w:r>
    </w:p>
    <w:p w:rsidR="001056DF" w:rsidRPr="006946C0" w:rsidRDefault="001056DF" w:rsidP="00A6497B">
      <w:pPr>
        <w:numPr>
          <w:ilvl w:val="0"/>
          <w:numId w:val="9"/>
          <w:numberingChange w:id="58" w:author="Unknown" w:date="2015-01-19T21:12:00Z" w:original="%1:2:4:)"/>
        </w:numPr>
        <w:spacing w:before="60" w:line="240" w:lineRule="auto"/>
        <w:ind w:left="1080" w:hanging="360"/>
        <w:jc w:val="both"/>
        <w:rPr>
          <w:rFonts w:ascii="Verdana" w:hAnsi="Verdana"/>
          <w:color w:val="auto"/>
          <w:sz w:val="20"/>
        </w:rPr>
      </w:pPr>
      <w:r w:rsidRPr="006946C0">
        <w:rPr>
          <w:rFonts w:ascii="Verdana" w:hAnsi="Verdana"/>
          <w:color w:val="auto"/>
          <w:sz w:val="20"/>
        </w:rPr>
        <w:t xml:space="preserve">podávat podněty a návrhy či stížnosti a požadovat zprávu o jejich vyřízení, </w:t>
      </w:r>
    </w:p>
    <w:p w:rsidR="001056DF" w:rsidRPr="006946C0" w:rsidRDefault="001056DF" w:rsidP="00A6497B">
      <w:pPr>
        <w:pStyle w:val="BodyText"/>
        <w:numPr>
          <w:ilvl w:val="0"/>
          <w:numId w:val="9"/>
          <w:numberingChange w:id="59" w:author="Unknown" w:date="2015-01-19T21:12:00Z" w:original="%1:3:4:)"/>
        </w:numPr>
        <w:spacing w:before="60"/>
        <w:ind w:left="1080" w:hanging="360"/>
        <w:jc w:val="both"/>
        <w:rPr>
          <w:rFonts w:ascii="Verdana" w:hAnsi="Verdana"/>
          <w:sz w:val="20"/>
          <w:szCs w:val="20"/>
        </w:rPr>
      </w:pPr>
      <w:r w:rsidRPr="006946C0">
        <w:rPr>
          <w:rFonts w:ascii="Verdana" w:hAnsi="Verdana"/>
          <w:sz w:val="20"/>
          <w:szCs w:val="20"/>
        </w:rPr>
        <w:t xml:space="preserve">uplatňovat svá práva ve vztahu k seznamu členů podle Stanov, </w:t>
      </w:r>
    </w:p>
    <w:p w:rsidR="001056DF" w:rsidRPr="006946C0" w:rsidRDefault="001056DF" w:rsidP="00A6497B">
      <w:pPr>
        <w:pStyle w:val="BodyText"/>
        <w:numPr>
          <w:ilvl w:val="0"/>
          <w:numId w:val="9"/>
          <w:numberingChange w:id="60" w:author="Unknown" w:date="2015-01-19T21:12:00Z" w:original="%1:4:4:)"/>
        </w:numPr>
        <w:spacing w:before="60"/>
        <w:ind w:left="1080" w:hanging="360"/>
        <w:jc w:val="both"/>
        <w:rPr>
          <w:rFonts w:ascii="Verdana" w:hAnsi="Verdana"/>
          <w:sz w:val="20"/>
          <w:szCs w:val="20"/>
        </w:rPr>
      </w:pPr>
      <w:r w:rsidRPr="006946C0">
        <w:rPr>
          <w:rFonts w:ascii="Verdana" w:hAnsi="Verdana" w:cs="Verdana"/>
          <w:sz w:val="20"/>
          <w:szCs w:val="20"/>
        </w:rPr>
        <w:t>na informace týkající se ČLS a jeho činnosti, s výjimkou osobních údajů členů ČLS,</w:t>
      </w:r>
    </w:p>
    <w:p w:rsidR="001056DF" w:rsidRPr="006946C0" w:rsidRDefault="001056DF" w:rsidP="00A6497B">
      <w:pPr>
        <w:pStyle w:val="BodyText"/>
        <w:numPr>
          <w:ilvl w:val="0"/>
          <w:numId w:val="9"/>
          <w:numberingChange w:id="61" w:author="Unknown" w:date="2015-01-19T21:12:00Z" w:original="%1:5:4:)"/>
        </w:numPr>
        <w:spacing w:before="60"/>
        <w:ind w:left="1080" w:hanging="360"/>
        <w:jc w:val="both"/>
        <w:rPr>
          <w:rFonts w:ascii="Verdana" w:hAnsi="Verdana"/>
          <w:sz w:val="20"/>
          <w:szCs w:val="20"/>
        </w:rPr>
      </w:pPr>
      <w:r w:rsidRPr="006946C0">
        <w:rPr>
          <w:rFonts w:ascii="Verdana" w:hAnsi="Verdana" w:cs="Verdana"/>
          <w:sz w:val="20"/>
          <w:szCs w:val="20"/>
        </w:rPr>
        <w:t xml:space="preserve">zúčastnit se zasedání VS ČLS. </w:t>
      </w:r>
    </w:p>
    <w:p w:rsidR="001056DF" w:rsidRPr="006946C0" w:rsidRDefault="001056DF" w:rsidP="007E2B21">
      <w:pPr>
        <w:pStyle w:val="BodyText"/>
        <w:spacing w:before="120"/>
        <w:ind w:left="720" w:hanging="720"/>
        <w:jc w:val="both"/>
        <w:rPr>
          <w:rFonts w:ascii="Verdana" w:hAnsi="Verdana"/>
          <w:sz w:val="20"/>
          <w:szCs w:val="20"/>
        </w:rPr>
      </w:pPr>
      <w:r w:rsidRPr="006946C0">
        <w:rPr>
          <w:rFonts w:ascii="Verdana" w:hAnsi="Verdana"/>
          <w:sz w:val="20"/>
          <w:szCs w:val="20"/>
        </w:rPr>
        <w:t xml:space="preserve">8.2.  </w:t>
      </w:r>
      <w:r>
        <w:rPr>
          <w:rFonts w:ascii="Verdana" w:hAnsi="Verdana"/>
          <w:sz w:val="20"/>
          <w:szCs w:val="20"/>
        </w:rPr>
        <w:tab/>
      </w:r>
      <w:r w:rsidRPr="006946C0">
        <w:rPr>
          <w:rFonts w:ascii="Verdana" w:hAnsi="Verdana"/>
          <w:sz w:val="20"/>
          <w:szCs w:val="20"/>
        </w:rPr>
        <w:t xml:space="preserve">Lukostřelecký oddíl/klub, který je řádným kolektivním členem ČLS, má vedle práv uvedených v čl. 8 odst. 8.1. dále tato práva: </w:t>
      </w:r>
    </w:p>
    <w:p w:rsidR="001056DF" w:rsidRDefault="001056DF" w:rsidP="00F05DE6">
      <w:pPr>
        <w:pStyle w:val="BodyText"/>
        <w:spacing w:before="60"/>
        <w:ind w:left="1077" w:hanging="357"/>
        <w:jc w:val="both"/>
        <w:rPr>
          <w:rFonts w:ascii="Verdana" w:hAnsi="Verdana" w:cs="Arial"/>
          <w:sz w:val="20"/>
        </w:rPr>
      </w:pPr>
      <w:r w:rsidRPr="006946C0">
        <w:rPr>
          <w:rFonts w:ascii="Verdana" w:hAnsi="Verdana"/>
          <w:sz w:val="20"/>
          <w:szCs w:val="20"/>
        </w:rPr>
        <w:t xml:space="preserve">a) </w:t>
      </w:r>
      <w:r w:rsidRPr="006946C0">
        <w:rPr>
          <w:rFonts w:ascii="Verdana" w:hAnsi="Verdana"/>
          <w:sz w:val="20"/>
          <w:szCs w:val="20"/>
        </w:rPr>
        <w:tab/>
      </w:r>
      <w:r w:rsidRPr="006946C0">
        <w:rPr>
          <w:rFonts w:ascii="Verdana" w:hAnsi="Verdana" w:cs="Verdana"/>
          <w:sz w:val="20"/>
        </w:rPr>
        <w:t xml:space="preserve">podílet se na řízení a na rozhodování ČLS formou hlasování na VS ČLS, a to včetně práva volit členy volených orgánů ČLS, </w:t>
      </w:r>
    </w:p>
    <w:p w:rsidR="001056DF" w:rsidRDefault="001056DF" w:rsidP="00F05DE6">
      <w:pPr>
        <w:pStyle w:val="BodyText"/>
        <w:spacing w:before="60"/>
        <w:ind w:left="1077" w:hanging="357"/>
        <w:jc w:val="both"/>
        <w:rPr>
          <w:rFonts w:ascii="Verdana" w:hAnsi="Verdana" w:cs="Arial"/>
          <w:sz w:val="20"/>
        </w:rPr>
      </w:pPr>
      <w:r w:rsidRPr="006946C0">
        <w:rPr>
          <w:rFonts w:ascii="Verdana" w:hAnsi="Verdana" w:cs="Arial"/>
          <w:sz w:val="20"/>
        </w:rPr>
        <w:t>b)</w:t>
      </w:r>
      <w:r w:rsidRPr="006946C0">
        <w:rPr>
          <w:rFonts w:ascii="Verdana" w:hAnsi="Verdana" w:cs="Arial"/>
          <w:sz w:val="20"/>
        </w:rPr>
        <w:tab/>
      </w:r>
      <w:r w:rsidRPr="006946C0">
        <w:rPr>
          <w:rFonts w:ascii="Verdana" w:hAnsi="Verdana"/>
          <w:sz w:val="20"/>
          <w:szCs w:val="20"/>
        </w:rPr>
        <w:t xml:space="preserve">seznámit se před zasedáním VS ČLS s písemnými podklady pro VS ČLS, </w:t>
      </w:r>
    </w:p>
    <w:p w:rsidR="001056DF" w:rsidRDefault="001056DF" w:rsidP="00F05DE6">
      <w:pPr>
        <w:pStyle w:val="BodyText"/>
        <w:spacing w:before="60"/>
        <w:ind w:left="1077" w:hanging="357"/>
        <w:jc w:val="both"/>
        <w:rPr>
          <w:rFonts w:ascii="Verdana" w:hAnsi="Verdana" w:cs="Arial"/>
          <w:sz w:val="20"/>
        </w:rPr>
      </w:pPr>
      <w:r w:rsidRPr="006946C0">
        <w:rPr>
          <w:rFonts w:ascii="Verdana" w:hAnsi="Verdana" w:cs="Arial"/>
          <w:sz w:val="20"/>
        </w:rPr>
        <w:t>c)</w:t>
      </w:r>
      <w:r w:rsidRPr="006946C0">
        <w:rPr>
          <w:rFonts w:ascii="Verdana" w:hAnsi="Verdana" w:cs="Arial"/>
          <w:sz w:val="20"/>
        </w:rPr>
        <w:tab/>
      </w:r>
      <w:r w:rsidRPr="006946C0">
        <w:rPr>
          <w:rFonts w:ascii="Verdana" w:hAnsi="Verdana"/>
          <w:sz w:val="20"/>
          <w:szCs w:val="20"/>
        </w:rPr>
        <w:t>obdržet kopii zápisu ze zasedání VS ČLS</w:t>
      </w:r>
    </w:p>
    <w:p w:rsidR="001056DF" w:rsidRDefault="001056DF" w:rsidP="00F05DE6">
      <w:pPr>
        <w:pStyle w:val="BodyText"/>
        <w:spacing w:before="60"/>
        <w:ind w:left="1077" w:hanging="357"/>
        <w:jc w:val="both"/>
        <w:rPr>
          <w:rFonts w:ascii="Verdana" w:hAnsi="Verdana" w:cs="Verdana"/>
          <w:sz w:val="20"/>
          <w:szCs w:val="20"/>
        </w:rPr>
      </w:pPr>
      <w:r w:rsidRPr="006946C0">
        <w:rPr>
          <w:rFonts w:ascii="Verdana" w:hAnsi="Verdana" w:cs="Arial"/>
          <w:sz w:val="20"/>
        </w:rPr>
        <w:t>d)</w:t>
      </w:r>
      <w:r w:rsidRPr="006946C0">
        <w:rPr>
          <w:rFonts w:ascii="Verdana" w:hAnsi="Verdana" w:cs="Arial"/>
          <w:sz w:val="20"/>
        </w:rPr>
        <w:tab/>
      </w:r>
      <w:r w:rsidRPr="006946C0">
        <w:rPr>
          <w:rFonts w:ascii="Verdana" w:hAnsi="Verdana" w:cs="Verdana"/>
          <w:sz w:val="20"/>
          <w:szCs w:val="20"/>
        </w:rPr>
        <w:t>využívat všech výhod, vyplývajících z členství v ČLS,</w:t>
      </w:r>
    </w:p>
    <w:p w:rsidR="001056DF" w:rsidRDefault="001056DF" w:rsidP="00F05DE6">
      <w:pPr>
        <w:pStyle w:val="BodyText"/>
        <w:spacing w:before="60"/>
        <w:ind w:left="1077" w:hanging="357"/>
        <w:jc w:val="both"/>
        <w:rPr>
          <w:rFonts w:ascii="Verdana" w:hAnsi="Verdana" w:cs="Arial"/>
          <w:sz w:val="20"/>
        </w:rPr>
      </w:pPr>
      <w:r w:rsidRPr="006946C0">
        <w:rPr>
          <w:rFonts w:ascii="Verdana" w:hAnsi="Verdana" w:cs="Verdana"/>
          <w:sz w:val="20"/>
          <w:szCs w:val="20"/>
        </w:rPr>
        <w:t>e)</w:t>
      </w:r>
      <w:r w:rsidRPr="006946C0">
        <w:rPr>
          <w:rFonts w:ascii="Verdana" w:hAnsi="Verdana" w:cs="Verdana"/>
          <w:sz w:val="20"/>
          <w:szCs w:val="20"/>
        </w:rPr>
        <w:tab/>
      </w:r>
      <w:r w:rsidRPr="006946C0">
        <w:rPr>
          <w:rFonts w:ascii="Verdana" w:hAnsi="Verdana" w:cs="Verdana"/>
          <w:sz w:val="20"/>
        </w:rPr>
        <w:t>zúčastnit se organizovaných akcí a soutěží ČLS po splnění podmínek předepsaných příslušnými vnitřními předpisy ČLS.</w:t>
      </w:r>
    </w:p>
    <w:p w:rsidR="001056DF" w:rsidRPr="006946C0" w:rsidRDefault="001056DF" w:rsidP="007E2B21">
      <w:pPr>
        <w:pStyle w:val="BodyText"/>
        <w:spacing w:before="120"/>
        <w:ind w:left="720" w:hanging="720"/>
        <w:jc w:val="both"/>
        <w:rPr>
          <w:rFonts w:ascii="Verdana" w:hAnsi="Verdana" w:cs="Verdana"/>
          <w:sz w:val="20"/>
          <w:szCs w:val="20"/>
        </w:rPr>
      </w:pPr>
      <w:r w:rsidRPr="006946C0">
        <w:rPr>
          <w:rFonts w:ascii="Verdana" w:hAnsi="Verdana" w:cs="Verdana"/>
          <w:sz w:val="20"/>
          <w:szCs w:val="20"/>
        </w:rPr>
        <w:t xml:space="preserve">8.3. </w:t>
      </w:r>
      <w:r w:rsidRPr="006946C0">
        <w:rPr>
          <w:rFonts w:ascii="Verdana" w:hAnsi="Verdana" w:cs="Verdana"/>
          <w:sz w:val="20"/>
          <w:szCs w:val="20"/>
        </w:rPr>
        <w:tab/>
        <w:t xml:space="preserve">Individuální člen ČLS má </w:t>
      </w:r>
      <w:r w:rsidRPr="006946C0">
        <w:rPr>
          <w:rFonts w:ascii="Verdana" w:hAnsi="Verdana"/>
          <w:sz w:val="20"/>
          <w:szCs w:val="20"/>
        </w:rPr>
        <w:t xml:space="preserve">vedle práv uvedených v čl. 8 odst. 8.1. dále </w:t>
      </w:r>
      <w:r w:rsidRPr="006946C0">
        <w:rPr>
          <w:rFonts w:ascii="Verdana" w:hAnsi="Verdana" w:cs="Verdana"/>
          <w:sz w:val="20"/>
          <w:szCs w:val="20"/>
        </w:rPr>
        <w:t xml:space="preserve">tato práva: </w:t>
      </w:r>
    </w:p>
    <w:p w:rsidR="001056DF" w:rsidRDefault="001056DF" w:rsidP="00F05DE6">
      <w:pPr>
        <w:pStyle w:val="BodyText"/>
        <w:spacing w:before="60"/>
        <w:ind w:left="1077" w:hanging="357"/>
        <w:jc w:val="both"/>
        <w:rPr>
          <w:rFonts w:ascii="Verdana" w:hAnsi="Verdana" w:cs="Verdana"/>
          <w:sz w:val="20"/>
          <w:szCs w:val="20"/>
        </w:rPr>
      </w:pPr>
      <w:r w:rsidRPr="006946C0">
        <w:rPr>
          <w:rFonts w:ascii="Verdana" w:hAnsi="Verdana" w:cs="Verdana"/>
          <w:sz w:val="20"/>
        </w:rPr>
        <w:t xml:space="preserve">a) </w:t>
      </w:r>
      <w:r w:rsidRPr="006946C0">
        <w:rPr>
          <w:rFonts w:ascii="Verdana" w:hAnsi="Verdana" w:cs="Verdana"/>
          <w:sz w:val="20"/>
        </w:rPr>
        <w:tab/>
      </w:r>
      <w:r w:rsidRPr="006946C0">
        <w:rPr>
          <w:rFonts w:ascii="Verdana" w:hAnsi="Verdana" w:cs="Verdana"/>
          <w:sz w:val="20"/>
          <w:szCs w:val="20"/>
        </w:rPr>
        <w:t xml:space="preserve">být volen za člena voleného orgánu ČLS, </w:t>
      </w:r>
    </w:p>
    <w:p w:rsidR="001056DF" w:rsidRDefault="001056DF" w:rsidP="00F05DE6">
      <w:pPr>
        <w:pStyle w:val="BodyText"/>
        <w:spacing w:before="60"/>
        <w:ind w:left="1077" w:hanging="357"/>
        <w:jc w:val="both"/>
        <w:rPr>
          <w:rFonts w:ascii="Verdana" w:hAnsi="Verdana" w:cs="Verdana"/>
          <w:sz w:val="20"/>
          <w:szCs w:val="20"/>
        </w:rPr>
      </w:pPr>
      <w:r w:rsidRPr="006946C0">
        <w:rPr>
          <w:rFonts w:ascii="Verdana" w:hAnsi="Verdana" w:cs="Verdana"/>
          <w:sz w:val="20"/>
          <w:szCs w:val="20"/>
        </w:rPr>
        <w:t>b)</w:t>
      </w:r>
      <w:r w:rsidRPr="006946C0">
        <w:rPr>
          <w:rFonts w:ascii="Verdana" w:hAnsi="Verdana" w:cs="Verdana"/>
          <w:sz w:val="20"/>
          <w:szCs w:val="20"/>
        </w:rPr>
        <w:tab/>
        <w:t>využívat všech výhod vyplývajících z členství v ČLS,</w:t>
      </w:r>
    </w:p>
    <w:p w:rsidR="001056DF" w:rsidRDefault="001056DF" w:rsidP="00F05DE6">
      <w:pPr>
        <w:pStyle w:val="BodyText"/>
        <w:spacing w:before="60"/>
        <w:ind w:left="1077" w:hanging="357"/>
        <w:jc w:val="both"/>
        <w:rPr>
          <w:rFonts w:ascii="Verdana" w:hAnsi="Verdana" w:cs="Verdana"/>
          <w:sz w:val="20"/>
          <w:szCs w:val="20"/>
        </w:rPr>
      </w:pPr>
      <w:r w:rsidRPr="006946C0">
        <w:rPr>
          <w:rFonts w:ascii="Verdana" w:hAnsi="Verdana" w:cs="Verdana"/>
          <w:sz w:val="20"/>
          <w:szCs w:val="20"/>
        </w:rPr>
        <w:t>c)</w:t>
      </w:r>
      <w:r w:rsidRPr="006946C0">
        <w:rPr>
          <w:rFonts w:ascii="Verdana" w:hAnsi="Verdana" w:cs="Verdana"/>
          <w:sz w:val="20"/>
          <w:szCs w:val="20"/>
        </w:rPr>
        <w:tab/>
      </w:r>
      <w:r w:rsidRPr="006946C0">
        <w:rPr>
          <w:rFonts w:ascii="Verdana" w:hAnsi="Verdana" w:cs="Verdana"/>
          <w:sz w:val="20"/>
        </w:rPr>
        <w:t>zúčastnit se organizovaných akcí a soutěží ČLS po splnění podmínek předepsaných příslušnými interními předpisy ČLS.</w:t>
      </w:r>
    </w:p>
    <w:p w:rsidR="001056DF" w:rsidRPr="00D861F2" w:rsidRDefault="001056DF" w:rsidP="00D861F2">
      <w:pPr>
        <w:spacing w:before="120" w:line="240" w:lineRule="auto"/>
        <w:ind w:left="720" w:hanging="720"/>
        <w:rPr>
          <w:rFonts w:ascii="Verdana" w:hAnsi="Verdana"/>
          <w:i/>
          <w:iCs/>
          <w:sz w:val="20"/>
          <w:u w:val="single"/>
        </w:rPr>
      </w:pPr>
      <w:r w:rsidRPr="00D861F2">
        <w:rPr>
          <w:rFonts w:ascii="Verdana" w:hAnsi="Verdana" w:cs="Verdana"/>
          <w:sz w:val="20"/>
        </w:rPr>
        <w:t xml:space="preserve">8.4. </w:t>
      </w:r>
      <w:r w:rsidRPr="00D861F2">
        <w:rPr>
          <w:rFonts w:ascii="Verdana" w:hAnsi="Verdana" w:cs="Verdana"/>
          <w:sz w:val="20"/>
        </w:rPr>
        <w:tab/>
        <w:t xml:space="preserve">Mimořádný kolektivní člen ČLS </w:t>
      </w:r>
      <w:r w:rsidRPr="00D861F2">
        <w:rPr>
          <w:rFonts w:ascii="Verdana" w:hAnsi="Verdana"/>
          <w:iCs/>
          <w:sz w:val="20"/>
        </w:rPr>
        <w:t>a fyzické   osoby v něm sdružené mají</w:t>
      </w:r>
      <w:r w:rsidRPr="00D861F2">
        <w:rPr>
          <w:rFonts w:ascii="Verdana" w:hAnsi="Verdana"/>
          <w:sz w:val="20"/>
        </w:rPr>
        <w:t xml:space="preserve"> </w:t>
      </w:r>
      <w:r w:rsidRPr="00D861F2">
        <w:rPr>
          <w:rFonts w:ascii="Verdana" w:hAnsi="Verdana" w:cs="Verdana"/>
          <w:sz w:val="20"/>
        </w:rPr>
        <w:t xml:space="preserve"> </w:t>
      </w:r>
      <w:r w:rsidRPr="00D861F2">
        <w:rPr>
          <w:rFonts w:ascii="Verdana" w:hAnsi="Verdana"/>
          <w:sz w:val="20"/>
        </w:rPr>
        <w:t xml:space="preserve">vedle práv uvedených v čl. 8 odst. 8.1. dále </w:t>
      </w:r>
      <w:r w:rsidRPr="00D861F2">
        <w:rPr>
          <w:rFonts w:ascii="Verdana" w:hAnsi="Verdana" w:cs="Verdana"/>
          <w:sz w:val="20"/>
        </w:rPr>
        <w:t xml:space="preserve">tato práva: </w:t>
      </w:r>
    </w:p>
    <w:p w:rsidR="001056DF" w:rsidRDefault="001056DF" w:rsidP="00D861F2">
      <w:pPr>
        <w:numPr>
          <w:ilvl w:val="0"/>
          <w:numId w:val="16"/>
          <w:numberingChange w:id="62" w:author="Unknown" w:date="2015-01-19T21:12:00Z" w:original="%1:1:4:)"/>
        </w:numPr>
        <w:spacing w:before="60" w:line="240" w:lineRule="auto"/>
        <w:ind w:left="1077" w:hanging="357"/>
        <w:jc w:val="both"/>
        <w:rPr>
          <w:rFonts w:ascii="Verdana" w:hAnsi="Verdana"/>
          <w:color w:val="auto"/>
          <w:sz w:val="20"/>
        </w:rPr>
      </w:pPr>
      <w:r w:rsidRPr="006946C0">
        <w:rPr>
          <w:rFonts w:ascii="Verdana" w:hAnsi="Verdana" w:cs="Verdana"/>
          <w:color w:val="auto"/>
          <w:sz w:val="20"/>
        </w:rPr>
        <w:t>využívat všech výhod vyplývajících z členství v ČLS,</w:t>
      </w:r>
    </w:p>
    <w:p w:rsidR="001056DF" w:rsidRDefault="001056DF" w:rsidP="00D861F2">
      <w:pPr>
        <w:numPr>
          <w:ilvl w:val="0"/>
          <w:numId w:val="16"/>
          <w:numberingChange w:id="63" w:author="Unknown" w:date="2015-01-19T21:12:00Z" w:original="%1:2:4:)"/>
        </w:numPr>
        <w:spacing w:before="60" w:line="240" w:lineRule="auto"/>
        <w:ind w:left="1077" w:hanging="357"/>
        <w:jc w:val="both"/>
        <w:rPr>
          <w:rFonts w:ascii="Verdana" w:hAnsi="Verdana"/>
          <w:color w:val="auto"/>
          <w:sz w:val="20"/>
        </w:rPr>
      </w:pPr>
      <w:r w:rsidRPr="006946C0">
        <w:rPr>
          <w:rFonts w:ascii="Verdana" w:hAnsi="Verdana" w:cs="Verdana"/>
          <w:color w:val="auto"/>
          <w:sz w:val="20"/>
        </w:rPr>
        <w:t>zúčastnit se organizovaných akcí a soutěží ČLS po splnění podmínek předepsaných příslušnými interními předpisy ČLS.</w:t>
      </w:r>
    </w:p>
    <w:p w:rsidR="001056DF" w:rsidRPr="006946C0" w:rsidRDefault="001056DF" w:rsidP="007E2B21">
      <w:pPr>
        <w:pStyle w:val="BodyText"/>
        <w:spacing w:before="120"/>
        <w:ind w:left="720" w:hanging="720"/>
        <w:jc w:val="both"/>
        <w:rPr>
          <w:rFonts w:ascii="Verdana" w:hAnsi="Verdana"/>
          <w:sz w:val="20"/>
          <w:szCs w:val="20"/>
        </w:rPr>
      </w:pPr>
      <w:r w:rsidRPr="006946C0">
        <w:rPr>
          <w:rFonts w:ascii="Verdana" w:hAnsi="Verdana" w:cs="Verdana"/>
          <w:sz w:val="20"/>
        </w:rPr>
        <w:t>8.5.</w:t>
      </w:r>
      <w:r w:rsidRPr="006946C0">
        <w:rPr>
          <w:rFonts w:ascii="Verdana" w:hAnsi="Verdana" w:cs="Verdana"/>
          <w:sz w:val="20"/>
        </w:rPr>
        <w:tab/>
        <w:t>Individuální členové</w:t>
      </w:r>
      <w:r>
        <w:rPr>
          <w:rFonts w:ascii="Verdana" w:hAnsi="Verdana" w:cs="Verdana"/>
          <w:sz w:val="20"/>
        </w:rPr>
        <w:t xml:space="preserve"> ČLS</w:t>
      </w:r>
      <w:r w:rsidRPr="006946C0">
        <w:rPr>
          <w:rFonts w:ascii="Verdana" w:hAnsi="Verdana" w:cs="Verdana"/>
          <w:sz w:val="20"/>
        </w:rPr>
        <w:t xml:space="preserve">, čestní členové </w:t>
      </w:r>
      <w:r>
        <w:rPr>
          <w:rFonts w:ascii="Verdana" w:hAnsi="Verdana" w:cs="Verdana"/>
          <w:sz w:val="20"/>
        </w:rPr>
        <w:t xml:space="preserve">ČLS </w:t>
      </w:r>
      <w:r w:rsidRPr="006946C0">
        <w:rPr>
          <w:rFonts w:ascii="Verdana" w:hAnsi="Verdana" w:cs="Verdana"/>
          <w:sz w:val="20"/>
        </w:rPr>
        <w:t xml:space="preserve">a mimořádní kolektivní členové </w:t>
      </w:r>
      <w:r>
        <w:rPr>
          <w:rFonts w:ascii="Verdana" w:hAnsi="Verdana" w:cs="Verdana"/>
          <w:sz w:val="20"/>
        </w:rPr>
        <w:t xml:space="preserve">ČLS </w:t>
      </w:r>
      <w:r w:rsidRPr="006946C0">
        <w:rPr>
          <w:rFonts w:ascii="Verdana" w:hAnsi="Verdana" w:cs="Verdana"/>
          <w:sz w:val="20"/>
        </w:rPr>
        <w:t>nemají právo podílet se na rozhodování ČLS formou hlasování na VS ČLS. Tito členové se mohou účastnit zasedání VS ČLS se souhlasem VS ČLS jako hosté.</w:t>
      </w:r>
    </w:p>
    <w:p w:rsidR="001056DF" w:rsidRPr="006946C0" w:rsidRDefault="001056DF" w:rsidP="007E2B21">
      <w:pPr>
        <w:spacing w:before="120" w:line="240" w:lineRule="auto"/>
        <w:ind w:left="720" w:hanging="720"/>
        <w:jc w:val="both"/>
        <w:rPr>
          <w:color w:val="auto"/>
        </w:rPr>
      </w:pPr>
      <w:r w:rsidRPr="006946C0">
        <w:rPr>
          <w:rFonts w:ascii="Verdana" w:hAnsi="Verdana" w:cs="Verdana"/>
          <w:color w:val="auto"/>
          <w:sz w:val="20"/>
        </w:rPr>
        <w:t xml:space="preserve">8.6. </w:t>
      </w:r>
      <w:r w:rsidRPr="006946C0">
        <w:rPr>
          <w:rFonts w:ascii="Verdana" w:hAnsi="Verdana" w:cs="Verdana"/>
          <w:color w:val="auto"/>
          <w:sz w:val="20"/>
        </w:rPr>
        <w:tab/>
        <w:t>Stížnosti a podněty členů ČLS se podávají k Předsednictv</w:t>
      </w:r>
      <w:r>
        <w:rPr>
          <w:rFonts w:ascii="Verdana" w:hAnsi="Verdana" w:cs="Verdana"/>
          <w:color w:val="auto"/>
          <w:sz w:val="20"/>
        </w:rPr>
        <w:t>u</w:t>
      </w:r>
      <w:r w:rsidRPr="006946C0">
        <w:rPr>
          <w:rFonts w:ascii="Verdana" w:hAnsi="Verdana" w:cs="Verdana"/>
          <w:color w:val="auto"/>
          <w:sz w:val="20"/>
        </w:rPr>
        <w:t xml:space="preserve"> ČLS nebo Kontrolní komis</w:t>
      </w:r>
      <w:r>
        <w:rPr>
          <w:rFonts w:ascii="Verdana" w:hAnsi="Verdana" w:cs="Verdana"/>
          <w:color w:val="auto"/>
          <w:sz w:val="20"/>
        </w:rPr>
        <w:t>i</w:t>
      </w:r>
      <w:r w:rsidRPr="006946C0">
        <w:rPr>
          <w:rFonts w:ascii="Verdana" w:hAnsi="Verdana" w:cs="Verdana"/>
          <w:color w:val="auto"/>
          <w:sz w:val="20"/>
        </w:rPr>
        <w:t xml:space="preserve"> ČLS. O stížnosti či podnětu člena musí být rozhodnuto do 60 dnů od obdržení podnětu, popřípadě musí být členovi v této lhůtě sděleno, v jaké lhůtě bude věc projednána a rozhodnuta. Pokud člen požádá o osobní účast na projednávání stížnosti/podnětu, je nutno tomuto požadavku vyhovět.  Pokud člen projednání stížnosti/ podnětu </w:t>
      </w:r>
      <w:r>
        <w:rPr>
          <w:rFonts w:ascii="Verdana" w:hAnsi="Verdana" w:cs="Verdana"/>
          <w:color w:val="auto"/>
          <w:sz w:val="20"/>
        </w:rPr>
        <w:t xml:space="preserve">osobně </w:t>
      </w:r>
      <w:r w:rsidRPr="006946C0">
        <w:rPr>
          <w:rFonts w:ascii="Verdana" w:hAnsi="Verdana" w:cs="Verdana"/>
          <w:color w:val="auto"/>
          <w:sz w:val="20"/>
        </w:rPr>
        <w:t>nezúčastní, projedná se stížnost/ podnět bez jeho přítomnosti. Pokud o to člen požádá, jsou Předsednictvo ČLS nebo Kontrolní komise ČLS povinny ve zprávě o projednání stížnosti/podnětu skrýt identitu člena. Za nezletilé členy ČLS podává stížnost/podnět jejich zákonný zástupce. Anonymní stížnosti a podněty nebudou projednány</w:t>
      </w:r>
      <w:r>
        <w:rPr>
          <w:rFonts w:ascii="Verdana" w:hAnsi="Verdana" w:cs="Verdana"/>
          <w:color w:val="auto"/>
          <w:sz w:val="20"/>
        </w:rPr>
        <w:t>.</w:t>
      </w:r>
    </w:p>
    <w:p w:rsidR="001056DF" w:rsidRPr="006946C0" w:rsidRDefault="001056DF" w:rsidP="007E2B21">
      <w:pPr>
        <w:spacing w:before="120" w:line="240" w:lineRule="auto"/>
        <w:ind w:left="720" w:hanging="720"/>
        <w:jc w:val="both"/>
        <w:rPr>
          <w:rFonts w:ascii="Verdana" w:hAnsi="Verdana"/>
          <w:color w:val="auto"/>
          <w:sz w:val="20"/>
        </w:rPr>
      </w:pPr>
      <w:r w:rsidRPr="006946C0">
        <w:rPr>
          <w:rFonts w:ascii="Verdana" w:hAnsi="Verdana" w:cs="Verdana"/>
          <w:color w:val="auto"/>
          <w:sz w:val="20"/>
        </w:rPr>
        <w:t>8.7.</w:t>
      </w:r>
      <w:r w:rsidRPr="006946C0">
        <w:rPr>
          <w:rFonts w:ascii="Verdana" w:hAnsi="Verdana" w:cs="Verdana"/>
          <w:color w:val="auto"/>
          <w:sz w:val="20"/>
        </w:rPr>
        <w:tab/>
        <w:t>Každý člen ČLS, a to bez ohledu na druh jeho členství, je povinen:</w:t>
      </w:r>
    </w:p>
    <w:p w:rsidR="001056DF" w:rsidRDefault="001056DF" w:rsidP="00F05DE6">
      <w:pPr>
        <w:numPr>
          <w:ilvl w:val="0"/>
          <w:numId w:val="10"/>
          <w:numberingChange w:id="64" w:author="Unknown" w:date="2015-01-19T21:12:00Z" w:original="%1:1:4:)"/>
        </w:numPr>
        <w:spacing w:before="60" w:line="240" w:lineRule="auto"/>
        <w:ind w:left="1077" w:hanging="357"/>
        <w:jc w:val="both"/>
        <w:rPr>
          <w:rFonts w:ascii="Verdana" w:hAnsi="Verdana"/>
          <w:color w:val="auto"/>
          <w:sz w:val="20"/>
        </w:rPr>
      </w:pPr>
      <w:r w:rsidRPr="006946C0">
        <w:rPr>
          <w:rFonts w:ascii="Verdana" w:hAnsi="Verdana"/>
          <w:color w:val="auto"/>
          <w:sz w:val="20"/>
        </w:rPr>
        <w:t xml:space="preserve">dodržovat povinnosti člena stanovené </w:t>
      </w:r>
      <w:r>
        <w:rPr>
          <w:rFonts w:ascii="Verdana" w:hAnsi="Verdana"/>
          <w:color w:val="auto"/>
          <w:sz w:val="20"/>
        </w:rPr>
        <w:t>právními předpisy</w:t>
      </w:r>
      <w:r w:rsidRPr="006946C0">
        <w:rPr>
          <w:rFonts w:ascii="Verdana" w:hAnsi="Verdana"/>
          <w:color w:val="auto"/>
          <w:sz w:val="20"/>
        </w:rPr>
        <w:t>, těmito Stanovami, vnitřními předpisy ČLS a dalšími předpisy, zejména předpisy WA,</w:t>
      </w:r>
    </w:p>
    <w:p w:rsidR="001056DF" w:rsidRDefault="001056DF" w:rsidP="00F05DE6">
      <w:pPr>
        <w:numPr>
          <w:ilvl w:val="0"/>
          <w:numId w:val="10"/>
          <w:numberingChange w:id="65" w:author="Unknown" w:date="2015-01-19T21:12:00Z" w:original="%1:2:4:)"/>
        </w:numPr>
        <w:spacing w:before="60" w:line="240" w:lineRule="auto"/>
        <w:ind w:left="1077" w:hanging="357"/>
        <w:jc w:val="both"/>
        <w:rPr>
          <w:rFonts w:ascii="Verdana" w:hAnsi="Verdana"/>
          <w:color w:val="auto"/>
          <w:sz w:val="20"/>
        </w:rPr>
      </w:pPr>
      <w:r w:rsidRPr="006946C0">
        <w:rPr>
          <w:rFonts w:ascii="Verdana" w:hAnsi="Verdana"/>
          <w:color w:val="auto"/>
          <w:sz w:val="20"/>
        </w:rPr>
        <w:t>dodržovat usnesení orgánů ČLS,</w:t>
      </w:r>
    </w:p>
    <w:p w:rsidR="001056DF" w:rsidRDefault="001056DF" w:rsidP="00F05DE6">
      <w:pPr>
        <w:numPr>
          <w:ilvl w:val="0"/>
          <w:numId w:val="10"/>
          <w:numberingChange w:id="66" w:author="Unknown" w:date="2015-01-19T21:12:00Z" w:original="%1:3:4:)"/>
        </w:numPr>
        <w:spacing w:before="60" w:line="240" w:lineRule="auto"/>
        <w:ind w:left="1077" w:hanging="357"/>
        <w:jc w:val="both"/>
        <w:rPr>
          <w:rFonts w:ascii="Verdana" w:hAnsi="Verdana"/>
          <w:color w:val="auto"/>
          <w:sz w:val="20"/>
        </w:rPr>
      </w:pPr>
      <w:r w:rsidRPr="006946C0">
        <w:rPr>
          <w:rFonts w:ascii="Verdana" w:hAnsi="Verdana" w:cs="Verdana"/>
          <w:color w:val="auto"/>
          <w:sz w:val="20"/>
        </w:rPr>
        <w:t xml:space="preserve">chovat se a vystupovat tak, aby nepoškozoval dobré jméno ČLS,  </w:t>
      </w:r>
    </w:p>
    <w:p w:rsidR="001056DF" w:rsidRDefault="001056DF" w:rsidP="00F05DE6">
      <w:pPr>
        <w:numPr>
          <w:ilvl w:val="0"/>
          <w:numId w:val="10"/>
          <w:numberingChange w:id="67" w:author="Unknown" w:date="2015-01-19T21:12:00Z" w:original="%1:4:4:)"/>
        </w:numPr>
        <w:spacing w:before="60" w:line="240" w:lineRule="auto"/>
        <w:ind w:left="1077" w:hanging="357"/>
        <w:jc w:val="both"/>
        <w:rPr>
          <w:rFonts w:ascii="Verdana" w:hAnsi="Verdana"/>
          <w:color w:val="auto"/>
          <w:sz w:val="20"/>
        </w:rPr>
      </w:pPr>
      <w:r w:rsidRPr="006946C0">
        <w:rPr>
          <w:rFonts w:ascii="Verdana" w:hAnsi="Verdana" w:cs="Verdana"/>
          <w:color w:val="auto"/>
          <w:sz w:val="20"/>
        </w:rPr>
        <w:t>v rámci svých možností a schopností chránit majetek ČLS, dbát o jeho řádnou údržbu, zvelebování a rozšiřování,</w:t>
      </w:r>
    </w:p>
    <w:p w:rsidR="001056DF" w:rsidRDefault="001056DF" w:rsidP="00F05DE6">
      <w:pPr>
        <w:numPr>
          <w:ilvl w:val="0"/>
          <w:numId w:val="10"/>
          <w:numberingChange w:id="68" w:author="Unknown" w:date="2015-01-19T21:12:00Z" w:original="%1:5:4:)"/>
        </w:numPr>
        <w:spacing w:before="60" w:line="240" w:lineRule="auto"/>
        <w:ind w:left="1077" w:hanging="357"/>
        <w:jc w:val="both"/>
        <w:rPr>
          <w:rFonts w:ascii="Verdana" w:hAnsi="Verdana"/>
          <w:color w:val="auto"/>
          <w:sz w:val="20"/>
        </w:rPr>
      </w:pPr>
      <w:r w:rsidRPr="006946C0">
        <w:rPr>
          <w:rFonts w:ascii="Verdana" w:hAnsi="Verdana" w:cs="Verdana"/>
          <w:color w:val="auto"/>
          <w:sz w:val="20"/>
        </w:rPr>
        <w:t>platit členské příspěvky ve stanovené výši a ve stanoveném termínu,</w:t>
      </w:r>
    </w:p>
    <w:p w:rsidR="001056DF" w:rsidRDefault="001056DF" w:rsidP="00F05DE6">
      <w:pPr>
        <w:numPr>
          <w:ilvl w:val="0"/>
          <w:numId w:val="10"/>
          <w:numberingChange w:id="69" w:author="Unknown" w:date="2015-01-19T21:12:00Z" w:original="%1:6:4:)"/>
        </w:numPr>
        <w:spacing w:before="60" w:line="240" w:lineRule="auto"/>
        <w:ind w:left="1077" w:hanging="357"/>
        <w:jc w:val="both"/>
        <w:rPr>
          <w:rFonts w:ascii="Verdana" w:hAnsi="Verdana"/>
          <w:color w:val="auto"/>
          <w:sz w:val="20"/>
        </w:rPr>
      </w:pPr>
      <w:r w:rsidRPr="006946C0">
        <w:rPr>
          <w:rFonts w:ascii="Verdana" w:hAnsi="Verdana" w:cs="Verdana"/>
          <w:color w:val="auto"/>
          <w:sz w:val="20"/>
        </w:rPr>
        <w:t>o</w:t>
      </w:r>
      <w:r w:rsidRPr="006946C0">
        <w:rPr>
          <w:rFonts w:ascii="Verdana" w:hAnsi="Verdana"/>
          <w:color w:val="auto"/>
          <w:sz w:val="20"/>
        </w:rPr>
        <w:t>znamovat a podle povahy údajů také doložit ČLS každou změnu údajů evidovaných v seznamu členů, a to bez zbytečného odkladu poté, co tato skutečnost nastala,</w:t>
      </w:r>
    </w:p>
    <w:p w:rsidR="001056DF" w:rsidRDefault="001056DF" w:rsidP="00F05DE6">
      <w:pPr>
        <w:numPr>
          <w:ilvl w:val="0"/>
          <w:numId w:val="10"/>
          <w:numberingChange w:id="70" w:author="Unknown" w:date="2015-01-19T21:12:00Z" w:original="%1:7:4:)"/>
        </w:numPr>
        <w:spacing w:before="60" w:line="240" w:lineRule="auto"/>
        <w:ind w:left="1077" w:hanging="357"/>
        <w:jc w:val="both"/>
        <w:rPr>
          <w:rFonts w:ascii="Verdana" w:hAnsi="Verdana"/>
          <w:color w:val="auto"/>
          <w:sz w:val="20"/>
        </w:rPr>
      </w:pPr>
      <w:r w:rsidRPr="006946C0">
        <w:rPr>
          <w:rFonts w:ascii="Verdana" w:hAnsi="Verdana"/>
          <w:color w:val="auto"/>
          <w:sz w:val="20"/>
        </w:rPr>
        <w:t xml:space="preserve">přispívat podle svých možností k úspěšné činnosti ČLS. </w:t>
      </w:r>
    </w:p>
    <w:p w:rsidR="001056DF" w:rsidRDefault="001056DF">
      <w:pPr>
        <w:spacing w:line="240" w:lineRule="auto"/>
        <w:jc w:val="center"/>
        <w:rPr>
          <w:rFonts w:ascii="Verdana" w:hAnsi="Verdana" w:cs="Verdana"/>
          <w:b/>
          <w:color w:val="auto"/>
          <w:sz w:val="20"/>
        </w:rPr>
      </w:pPr>
    </w:p>
    <w:p w:rsidR="001056DF" w:rsidRPr="00583571" w:rsidRDefault="001056DF">
      <w:pPr>
        <w:spacing w:line="240" w:lineRule="auto"/>
        <w:jc w:val="center"/>
        <w:rPr>
          <w:color w:val="auto"/>
        </w:rPr>
      </w:pPr>
      <w:r w:rsidRPr="00583571">
        <w:rPr>
          <w:rFonts w:ascii="Verdana" w:hAnsi="Verdana" w:cs="Verdana"/>
          <w:b/>
          <w:color w:val="auto"/>
          <w:sz w:val="20"/>
        </w:rPr>
        <w:t>Čl. 9</w:t>
      </w:r>
    </w:p>
    <w:p w:rsidR="001056DF" w:rsidRPr="00E53CE2" w:rsidRDefault="001056DF">
      <w:pPr>
        <w:spacing w:line="240" w:lineRule="auto"/>
        <w:jc w:val="center"/>
        <w:rPr>
          <w:rFonts w:ascii="Verdana" w:hAnsi="Verdana" w:cs="Verdana"/>
          <w:b/>
          <w:color w:val="auto"/>
          <w:sz w:val="20"/>
        </w:rPr>
      </w:pPr>
      <w:r w:rsidRPr="00E53CE2">
        <w:rPr>
          <w:rFonts w:ascii="Verdana" w:hAnsi="Verdana" w:cs="Verdana"/>
          <w:b/>
          <w:color w:val="auto"/>
          <w:sz w:val="20"/>
        </w:rPr>
        <w:t>Postavení a činnost lukostřeleckého klubu/oddílu – člena ČLS</w:t>
      </w:r>
    </w:p>
    <w:p w:rsidR="001056DF" w:rsidRPr="00E53CE2" w:rsidRDefault="001056DF" w:rsidP="007E2B21">
      <w:pPr>
        <w:pStyle w:val="Default"/>
        <w:spacing w:before="120"/>
        <w:ind w:left="720" w:hanging="720"/>
        <w:jc w:val="both"/>
        <w:rPr>
          <w:rFonts w:ascii="Verdana" w:hAnsi="Verdana"/>
          <w:sz w:val="20"/>
          <w:szCs w:val="20"/>
        </w:rPr>
      </w:pPr>
      <w:r w:rsidRPr="00E53CE2">
        <w:rPr>
          <w:rFonts w:ascii="Verdana" w:hAnsi="Verdana"/>
          <w:sz w:val="20"/>
          <w:szCs w:val="20"/>
        </w:rPr>
        <w:t>9.1.</w:t>
      </w:r>
      <w:r w:rsidRPr="00E53CE2">
        <w:rPr>
          <w:rFonts w:ascii="Verdana" w:hAnsi="Verdana"/>
          <w:sz w:val="20"/>
          <w:szCs w:val="20"/>
        </w:rPr>
        <w:tab/>
        <w:t xml:space="preserve">Lukostřelecké kluby/oddíly, členové ČLS – právnické osoby, mají zcela samostatné právní postavení a vlastní právní osobnost a zcela samostatně a nezastupitelně, vlastním jménem a na vlastní odpovědnost vykonávají vlastní činnost, činí vlastní právní úkony, spravují a evidují vlastní nebo svěřený majetek. </w:t>
      </w:r>
    </w:p>
    <w:p w:rsidR="001056DF" w:rsidRPr="00E53CE2" w:rsidRDefault="001056DF" w:rsidP="007E2B21">
      <w:pPr>
        <w:pStyle w:val="Default"/>
        <w:numPr>
          <w:ilvl w:val="1"/>
          <w:numId w:val="40"/>
          <w:numberingChange w:id="71" w:author="Unknown" w:date="2015-01-19T21:12:00Z" w:original="%1:9:0:.%2:2:0:."/>
        </w:numPr>
        <w:spacing w:before="120"/>
        <w:jc w:val="both"/>
        <w:rPr>
          <w:rFonts w:ascii="Verdana" w:hAnsi="Verdana"/>
          <w:sz w:val="20"/>
          <w:szCs w:val="20"/>
        </w:rPr>
      </w:pPr>
      <w:r w:rsidRPr="00E53CE2">
        <w:rPr>
          <w:rFonts w:ascii="Verdana" w:hAnsi="Verdana"/>
          <w:sz w:val="20"/>
          <w:szCs w:val="20"/>
        </w:rPr>
        <w:t xml:space="preserve">Z žádného samostatného právního jednání osob sdružených v ČLS nevznikají ČLS žádné závazky a/nebo dluhy. </w:t>
      </w:r>
    </w:p>
    <w:p w:rsidR="001056DF" w:rsidRPr="00E53CE2" w:rsidRDefault="001056DF" w:rsidP="007E2B21">
      <w:pPr>
        <w:pStyle w:val="Default"/>
        <w:numPr>
          <w:ilvl w:val="1"/>
          <w:numId w:val="40"/>
          <w:numberingChange w:id="72" w:author="Unknown" w:date="2015-01-19T21:12:00Z" w:original="%1:9:0:.%2:3:0:."/>
        </w:numPr>
        <w:spacing w:before="120"/>
        <w:jc w:val="both"/>
        <w:rPr>
          <w:rFonts w:ascii="Verdana" w:hAnsi="Verdana"/>
          <w:sz w:val="20"/>
          <w:szCs w:val="20"/>
        </w:rPr>
      </w:pPr>
      <w:r w:rsidRPr="00E53CE2">
        <w:rPr>
          <w:rFonts w:ascii="Verdana" w:hAnsi="Verdana"/>
          <w:sz w:val="20"/>
          <w:szCs w:val="20"/>
        </w:rPr>
        <w:t>Lukostřelecké kluby/oddíly, členové v ČLS - musí mít zajištěn řádný základní lukostřelecký výcvik, a to buď prostřednictvím vlastních trenérů nebo za pomoci jiného lukostřeleckého klubu/oddílu sdruženého v ČLS.</w:t>
      </w:r>
    </w:p>
    <w:p w:rsidR="001056DF" w:rsidRPr="00C41A74" w:rsidRDefault="001056DF" w:rsidP="007E2B21">
      <w:pPr>
        <w:spacing w:before="120" w:line="240" w:lineRule="auto"/>
        <w:jc w:val="both"/>
        <w:rPr>
          <w:rFonts w:ascii="Verdana" w:hAnsi="Verdana"/>
          <w:color w:val="632423"/>
        </w:rPr>
      </w:pPr>
    </w:p>
    <w:p w:rsidR="001056DF" w:rsidRPr="00C43CF7" w:rsidRDefault="001056DF" w:rsidP="0027100C">
      <w:pPr>
        <w:spacing w:before="120" w:line="240" w:lineRule="auto"/>
        <w:jc w:val="center"/>
        <w:rPr>
          <w:rFonts w:ascii="Verdana" w:hAnsi="Verdana" w:cs="Verdana"/>
          <w:b/>
          <w:color w:val="auto"/>
          <w:sz w:val="24"/>
          <w:szCs w:val="24"/>
        </w:rPr>
      </w:pPr>
      <w:r>
        <w:rPr>
          <w:rFonts w:ascii="Verdana" w:hAnsi="Verdana" w:cs="Verdana"/>
          <w:b/>
          <w:color w:val="auto"/>
          <w:sz w:val="24"/>
          <w:szCs w:val="24"/>
        </w:rPr>
        <w:t>Č</w:t>
      </w:r>
      <w:r w:rsidRPr="00C43CF7">
        <w:rPr>
          <w:rFonts w:ascii="Verdana" w:hAnsi="Verdana" w:cs="Verdana"/>
          <w:b/>
          <w:color w:val="auto"/>
          <w:sz w:val="24"/>
          <w:szCs w:val="24"/>
        </w:rPr>
        <w:t>ÁST III</w:t>
      </w:r>
    </w:p>
    <w:p w:rsidR="001056DF" w:rsidRPr="00C43CF7" w:rsidRDefault="001056DF">
      <w:pPr>
        <w:spacing w:line="240" w:lineRule="auto"/>
        <w:jc w:val="center"/>
        <w:rPr>
          <w:rFonts w:ascii="Verdana" w:hAnsi="Verdana"/>
          <w:color w:val="auto"/>
          <w:sz w:val="24"/>
          <w:szCs w:val="24"/>
        </w:rPr>
      </w:pPr>
      <w:r w:rsidRPr="00C43CF7">
        <w:rPr>
          <w:rFonts w:ascii="Verdana" w:hAnsi="Verdana" w:cs="Verdana"/>
          <w:b/>
          <w:color w:val="auto"/>
          <w:sz w:val="24"/>
          <w:szCs w:val="24"/>
        </w:rPr>
        <w:t>ORGÁNY ČLS A ODBORNÉ KOMISE ČLS</w:t>
      </w:r>
    </w:p>
    <w:p w:rsidR="001056DF" w:rsidRPr="00F6416B" w:rsidRDefault="001056DF">
      <w:pPr>
        <w:spacing w:line="240" w:lineRule="auto"/>
        <w:jc w:val="center"/>
        <w:rPr>
          <w:rFonts w:ascii="Verdana" w:hAnsi="Verdana" w:cs="Verdana"/>
          <w:b/>
          <w:color w:val="auto"/>
          <w:sz w:val="20"/>
        </w:rPr>
      </w:pPr>
    </w:p>
    <w:p w:rsidR="001056DF" w:rsidRPr="00583571" w:rsidRDefault="001056DF">
      <w:pPr>
        <w:spacing w:line="240" w:lineRule="auto"/>
        <w:jc w:val="center"/>
        <w:rPr>
          <w:rFonts w:ascii="Verdana" w:hAnsi="Verdana"/>
          <w:color w:val="auto"/>
          <w:sz w:val="20"/>
        </w:rPr>
      </w:pPr>
      <w:r w:rsidRPr="004F09EF">
        <w:rPr>
          <w:rFonts w:ascii="Verdana" w:hAnsi="Verdana" w:cs="Verdana"/>
          <w:b/>
          <w:color w:val="auto"/>
          <w:sz w:val="20"/>
        </w:rPr>
        <w:t>Čl. 10</w:t>
      </w:r>
    </w:p>
    <w:p w:rsidR="001056DF" w:rsidRDefault="001056DF">
      <w:pPr>
        <w:spacing w:before="120" w:line="240" w:lineRule="auto"/>
        <w:jc w:val="center"/>
        <w:rPr>
          <w:rFonts w:ascii="Verdana" w:hAnsi="Verdana"/>
          <w:b/>
          <w:color w:val="auto"/>
          <w:sz w:val="20"/>
        </w:rPr>
      </w:pPr>
      <w:r w:rsidRPr="00583571">
        <w:rPr>
          <w:rFonts w:ascii="Verdana" w:hAnsi="Verdana"/>
          <w:b/>
          <w:color w:val="auto"/>
          <w:sz w:val="20"/>
        </w:rPr>
        <w:t>Ustanovení základní a společná</w:t>
      </w:r>
    </w:p>
    <w:p w:rsidR="001056DF" w:rsidRPr="00583571" w:rsidRDefault="001056DF" w:rsidP="007F2AA9">
      <w:pPr>
        <w:spacing w:before="120" w:line="240" w:lineRule="auto"/>
        <w:ind w:left="720" w:hanging="720"/>
        <w:jc w:val="both"/>
        <w:rPr>
          <w:rFonts w:ascii="Verdana" w:hAnsi="Verdana"/>
          <w:color w:val="auto"/>
          <w:sz w:val="20"/>
        </w:rPr>
      </w:pPr>
      <w:r w:rsidRPr="004F09EF">
        <w:rPr>
          <w:rFonts w:ascii="Verdana" w:hAnsi="Verdana" w:cs="Verdana"/>
          <w:color w:val="auto"/>
          <w:sz w:val="20"/>
        </w:rPr>
        <w:t>10.1.</w:t>
      </w:r>
      <w:r w:rsidRPr="004F09EF">
        <w:rPr>
          <w:rFonts w:ascii="Verdana" w:hAnsi="Verdana" w:cs="Verdana"/>
          <w:color w:val="auto"/>
          <w:sz w:val="20"/>
        </w:rPr>
        <w:tab/>
        <w:t>Orgány ČLS :</w:t>
      </w:r>
    </w:p>
    <w:p w:rsidR="001056DF" w:rsidRDefault="001056DF" w:rsidP="00F05DE6">
      <w:pPr>
        <w:numPr>
          <w:ilvl w:val="0"/>
          <w:numId w:val="8"/>
          <w:numberingChange w:id="73" w:author="Unknown" w:date="2015-01-19T21:12:00Z" w:original="%1:1:4:)"/>
        </w:numPr>
        <w:tabs>
          <w:tab w:val="left" w:pos="993"/>
        </w:tabs>
        <w:spacing w:before="60" w:line="240" w:lineRule="auto"/>
        <w:ind w:left="1077" w:hanging="357"/>
        <w:jc w:val="both"/>
        <w:rPr>
          <w:rFonts w:ascii="Verdana" w:hAnsi="Verdana"/>
          <w:color w:val="auto"/>
          <w:sz w:val="20"/>
        </w:rPr>
      </w:pPr>
      <w:r w:rsidRPr="004F09EF">
        <w:rPr>
          <w:rFonts w:ascii="Verdana" w:hAnsi="Verdana" w:cs="Verdana"/>
          <w:color w:val="auto"/>
          <w:sz w:val="20"/>
        </w:rPr>
        <w:t>Valné shromáždění ČLS (VS ČLS)</w:t>
      </w:r>
      <w:r>
        <w:rPr>
          <w:rFonts w:ascii="Verdana" w:hAnsi="Verdana" w:cs="Verdana"/>
          <w:color w:val="auto"/>
          <w:sz w:val="20"/>
        </w:rPr>
        <w:t xml:space="preserve"> – nejvyšší orgán</w:t>
      </w:r>
    </w:p>
    <w:p w:rsidR="001056DF" w:rsidRDefault="001056DF" w:rsidP="00F05DE6">
      <w:pPr>
        <w:numPr>
          <w:ilvl w:val="0"/>
          <w:numId w:val="8"/>
          <w:numberingChange w:id="74" w:author="Unknown" w:date="2015-01-19T21:12:00Z" w:original="%1:2:4:)"/>
        </w:numPr>
        <w:tabs>
          <w:tab w:val="left" w:pos="993"/>
        </w:tabs>
        <w:spacing w:before="60" w:line="240" w:lineRule="auto"/>
        <w:ind w:left="1077" w:hanging="357"/>
        <w:jc w:val="both"/>
        <w:rPr>
          <w:rFonts w:ascii="Verdana" w:hAnsi="Verdana"/>
          <w:color w:val="auto"/>
          <w:sz w:val="20"/>
        </w:rPr>
      </w:pPr>
      <w:r w:rsidRPr="004F09EF">
        <w:rPr>
          <w:rFonts w:ascii="Verdana" w:hAnsi="Verdana" w:cs="Verdana"/>
          <w:color w:val="auto"/>
          <w:sz w:val="20"/>
        </w:rPr>
        <w:t>Předsednictvo ČLS (P-ČLS)</w:t>
      </w:r>
      <w:r>
        <w:rPr>
          <w:rFonts w:ascii="Verdana" w:hAnsi="Verdana" w:cs="Verdana"/>
          <w:color w:val="auto"/>
          <w:sz w:val="20"/>
        </w:rPr>
        <w:t xml:space="preserve"> – statutární orgán</w:t>
      </w:r>
    </w:p>
    <w:p w:rsidR="001056DF" w:rsidRDefault="001056DF" w:rsidP="00F05DE6">
      <w:pPr>
        <w:numPr>
          <w:ilvl w:val="0"/>
          <w:numId w:val="8"/>
          <w:numberingChange w:id="75" w:author="Unknown" w:date="2015-01-19T21:12:00Z" w:original="%1:3:4:)"/>
        </w:numPr>
        <w:tabs>
          <w:tab w:val="left" w:pos="993"/>
        </w:tabs>
        <w:spacing w:before="60" w:line="240" w:lineRule="auto"/>
        <w:ind w:left="1077" w:hanging="357"/>
        <w:jc w:val="both"/>
        <w:rPr>
          <w:rFonts w:ascii="Verdana" w:hAnsi="Verdana"/>
          <w:color w:val="auto"/>
          <w:sz w:val="20"/>
        </w:rPr>
      </w:pPr>
      <w:r w:rsidRPr="004F09EF">
        <w:rPr>
          <w:rFonts w:ascii="Verdana" w:hAnsi="Verdana" w:cs="Verdana"/>
          <w:color w:val="auto"/>
          <w:sz w:val="20"/>
        </w:rPr>
        <w:t>Kontrolní komise ČLS (KK ČLS)</w:t>
      </w:r>
      <w:r>
        <w:rPr>
          <w:rFonts w:ascii="Verdana" w:hAnsi="Verdana" w:cs="Verdana"/>
          <w:color w:val="auto"/>
          <w:sz w:val="20"/>
        </w:rPr>
        <w:t xml:space="preserve"> – kontrolní orgán</w:t>
      </w:r>
    </w:p>
    <w:p w:rsidR="001056DF" w:rsidRDefault="001056DF" w:rsidP="00F05DE6">
      <w:pPr>
        <w:numPr>
          <w:ilvl w:val="0"/>
          <w:numId w:val="8"/>
          <w:numberingChange w:id="76" w:author="Unknown" w:date="2015-01-19T21:12:00Z" w:original="%1:4:4:)"/>
        </w:numPr>
        <w:tabs>
          <w:tab w:val="left" w:pos="993"/>
        </w:tabs>
        <w:spacing w:before="60" w:line="240" w:lineRule="auto"/>
        <w:ind w:left="1077" w:hanging="357"/>
        <w:jc w:val="both"/>
        <w:rPr>
          <w:rFonts w:ascii="Verdana" w:hAnsi="Verdana"/>
          <w:color w:val="auto"/>
          <w:sz w:val="20"/>
        </w:rPr>
      </w:pPr>
      <w:r w:rsidRPr="004F09EF">
        <w:rPr>
          <w:rFonts w:ascii="Verdana" w:hAnsi="Verdana" w:cs="Verdana"/>
          <w:color w:val="auto"/>
          <w:sz w:val="20"/>
        </w:rPr>
        <w:t>Disciplinární komise ČLS</w:t>
      </w:r>
    </w:p>
    <w:p w:rsidR="001056DF" w:rsidRPr="00583571" w:rsidRDefault="001056DF" w:rsidP="004F09EF">
      <w:pPr>
        <w:spacing w:line="240" w:lineRule="auto"/>
        <w:ind w:left="720" w:hanging="720"/>
        <w:jc w:val="both"/>
        <w:rPr>
          <w:rFonts w:ascii="Verdana" w:hAnsi="Verdana"/>
          <w:color w:val="auto"/>
          <w:sz w:val="20"/>
        </w:rPr>
      </w:pPr>
    </w:p>
    <w:p w:rsidR="001056DF" w:rsidRPr="004F09EF" w:rsidRDefault="001056DF" w:rsidP="004F09EF">
      <w:pPr>
        <w:spacing w:line="240" w:lineRule="auto"/>
        <w:ind w:left="720" w:hanging="720"/>
        <w:jc w:val="both"/>
        <w:rPr>
          <w:rFonts w:ascii="Verdana" w:hAnsi="Verdana" w:cs="Verdana"/>
          <w:color w:val="auto"/>
          <w:sz w:val="20"/>
        </w:rPr>
      </w:pPr>
      <w:r w:rsidRPr="004F09EF">
        <w:rPr>
          <w:rFonts w:ascii="Verdana" w:hAnsi="Verdana"/>
          <w:color w:val="auto"/>
          <w:sz w:val="20"/>
        </w:rPr>
        <w:t>10.2.</w:t>
      </w:r>
      <w:r w:rsidRPr="004F09EF">
        <w:rPr>
          <w:rFonts w:ascii="Verdana" w:hAnsi="Verdana"/>
          <w:color w:val="auto"/>
          <w:sz w:val="20"/>
        </w:rPr>
        <w:tab/>
        <w:t xml:space="preserve">Odborné </w:t>
      </w:r>
      <w:r w:rsidRPr="004F09EF">
        <w:rPr>
          <w:rFonts w:ascii="Verdana" w:hAnsi="Verdana" w:cs="Verdana"/>
          <w:color w:val="auto"/>
          <w:sz w:val="20"/>
        </w:rPr>
        <w:t>komise :</w:t>
      </w:r>
    </w:p>
    <w:p w:rsidR="001056DF" w:rsidRDefault="001056DF" w:rsidP="00F05DE6">
      <w:pPr>
        <w:spacing w:before="60" w:line="240" w:lineRule="auto"/>
        <w:ind w:left="1077" w:hanging="357"/>
        <w:jc w:val="both"/>
        <w:rPr>
          <w:rFonts w:ascii="Verdana" w:hAnsi="Verdana" w:cs="Verdana"/>
          <w:color w:val="auto"/>
          <w:sz w:val="20"/>
        </w:rPr>
      </w:pPr>
      <w:r w:rsidRPr="004F09EF">
        <w:rPr>
          <w:rFonts w:ascii="Verdana" w:hAnsi="Verdana" w:cs="Verdana"/>
          <w:color w:val="auto"/>
          <w:sz w:val="20"/>
        </w:rPr>
        <w:t>a) stálé</w:t>
      </w:r>
    </w:p>
    <w:p w:rsidR="001056DF" w:rsidRDefault="001056DF" w:rsidP="00F05DE6">
      <w:pPr>
        <w:numPr>
          <w:ilvl w:val="0"/>
          <w:numId w:val="35"/>
          <w:numberingChange w:id="77" w:author="Unknown" w:date="2015-01-19T21:12:00Z" w:original="-"/>
        </w:numPr>
        <w:tabs>
          <w:tab w:val="left" w:pos="900"/>
        </w:tabs>
        <w:spacing w:before="60" w:line="240" w:lineRule="auto"/>
        <w:ind w:left="1077" w:hanging="357"/>
        <w:jc w:val="both"/>
        <w:rPr>
          <w:rFonts w:ascii="Verdana" w:hAnsi="Verdana" w:cs="Verdana"/>
          <w:color w:val="auto"/>
          <w:sz w:val="20"/>
        </w:rPr>
      </w:pPr>
      <w:r w:rsidRPr="008B105D">
        <w:rPr>
          <w:rFonts w:ascii="Verdana" w:hAnsi="Verdana" w:cs="Verdana"/>
          <w:color w:val="auto"/>
          <w:sz w:val="20"/>
        </w:rPr>
        <w:t>Sportovně-technická komise</w:t>
      </w:r>
    </w:p>
    <w:p w:rsidR="001056DF" w:rsidRDefault="001056DF" w:rsidP="00F05DE6">
      <w:pPr>
        <w:numPr>
          <w:ilvl w:val="0"/>
          <w:numId w:val="35"/>
          <w:numberingChange w:id="78" w:author="Unknown" w:date="2015-01-19T21:12:00Z" w:original="-"/>
        </w:numPr>
        <w:tabs>
          <w:tab w:val="left" w:pos="900"/>
        </w:tabs>
        <w:spacing w:before="60" w:line="240" w:lineRule="auto"/>
        <w:ind w:left="1077" w:hanging="357"/>
        <w:jc w:val="both"/>
        <w:rPr>
          <w:rFonts w:ascii="Verdana" w:hAnsi="Verdana" w:cs="Verdana"/>
          <w:color w:val="auto"/>
          <w:sz w:val="20"/>
        </w:rPr>
      </w:pPr>
      <w:r w:rsidRPr="008B105D">
        <w:rPr>
          <w:rFonts w:ascii="Verdana" w:hAnsi="Verdana" w:cs="Verdana"/>
          <w:color w:val="auto"/>
          <w:sz w:val="20"/>
        </w:rPr>
        <w:t>Trenérsko-metodická komise</w:t>
      </w:r>
    </w:p>
    <w:p w:rsidR="001056DF" w:rsidRDefault="001056DF" w:rsidP="00F05DE6">
      <w:pPr>
        <w:numPr>
          <w:ilvl w:val="0"/>
          <w:numId w:val="35"/>
          <w:numberingChange w:id="79" w:author="Unknown" w:date="2015-01-19T21:12:00Z" w:original="-"/>
        </w:numPr>
        <w:tabs>
          <w:tab w:val="left" w:pos="900"/>
        </w:tabs>
        <w:spacing w:before="60" w:line="240" w:lineRule="auto"/>
        <w:ind w:left="1077" w:hanging="357"/>
        <w:jc w:val="both"/>
        <w:rPr>
          <w:rFonts w:ascii="Verdana" w:hAnsi="Verdana" w:cs="Verdana"/>
          <w:color w:val="auto"/>
          <w:sz w:val="20"/>
        </w:rPr>
      </w:pPr>
      <w:r w:rsidRPr="00E579A7">
        <w:rPr>
          <w:rFonts w:ascii="Verdana" w:hAnsi="Verdana" w:cs="Verdana"/>
          <w:color w:val="auto"/>
          <w:sz w:val="20"/>
        </w:rPr>
        <w:t xml:space="preserve">Komise rozhodčích </w:t>
      </w:r>
    </w:p>
    <w:p w:rsidR="001056DF" w:rsidRDefault="001056DF" w:rsidP="00F05DE6">
      <w:pPr>
        <w:numPr>
          <w:ilvl w:val="0"/>
          <w:numId w:val="35"/>
          <w:numberingChange w:id="80" w:author="Unknown" w:date="2015-01-19T21:12:00Z" w:original="-"/>
        </w:numPr>
        <w:tabs>
          <w:tab w:val="left" w:pos="900"/>
        </w:tabs>
        <w:spacing w:before="60" w:line="240" w:lineRule="auto"/>
        <w:ind w:left="1077" w:hanging="357"/>
        <w:jc w:val="both"/>
        <w:rPr>
          <w:rFonts w:ascii="Verdana" w:hAnsi="Verdana" w:cs="Verdana"/>
          <w:color w:val="auto"/>
          <w:sz w:val="20"/>
        </w:rPr>
      </w:pPr>
      <w:r w:rsidRPr="008B105D">
        <w:rPr>
          <w:rFonts w:ascii="Verdana" w:hAnsi="Verdana" w:cs="Verdana"/>
          <w:color w:val="auto"/>
          <w:sz w:val="20"/>
        </w:rPr>
        <w:t>Komise státní reprezentace</w:t>
      </w:r>
    </w:p>
    <w:p w:rsidR="001056DF" w:rsidRDefault="001056DF" w:rsidP="00F05DE6">
      <w:pPr>
        <w:spacing w:before="60" w:line="240" w:lineRule="auto"/>
        <w:ind w:left="1077" w:hanging="357"/>
        <w:jc w:val="both"/>
        <w:rPr>
          <w:rFonts w:ascii="Verdana" w:hAnsi="Verdana" w:cs="Verdana"/>
          <w:color w:val="auto"/>
          <w:sz w:val="20"/>
        </w:rPr>
      </w:pPr>
      <w:r w:rsidRPr="008B105D">
        <w:rPr>
          <w:rFonts w:ascii="Verdana" w:hAnsi="Verdana"/>
          <w:color w:val="auto"/>
          <w:sz w:val="20"/>
        </w:rPr>
        <w:t>b) dočasné</w:t>
      </w:r>
      <w:r w:rsidRPr="008B105D">
        <w:rPr>
          <w:rFonts w:ascii="Verdana" w:hAnsi="Verdana" w:cs="Verdana"/>
          <w:color w:val="auto"/>
          <w:sz w:val="20"/>
        </w:rPr>
        <w:t xml:space="preserve"> </w:t>
      </w:r>
    </w:p>
    <w:p w:rsidR="001056DF" w:rsidRDefault="001056DF" w:rsidP="00583571">
      <w:pPr>
        <w:spacing w:before="120" w:line="240" w:lineRule="auto"/>
        <w:ind w:left="720" w:hanging="720"/>
        <w:jc w:val="both"/>
        <w:rPr>
          <w:rFonts w:ascii="Verdana" w:hAnsi="Verdana" w:cs="Verdana"/>
          <w:color w:val="auto"/>
          <w:sz w:val="20"/>
        </w:rPr>
      </w:pPr>
      <w:r w:rsidRPr="008B105D">
        <w:rPr>
          <w:rFonts w:ascii="Verdana" w:hAnsi="Verdana" w:cs="Verdana"/>
          <w:color w:val="auto"/>
          <w:sz w:val="20"/>
        </w:rPr>
        <w:t>10.3.</w:t>
      </w:r>
      <w:r w:rsidRPr="008B105D">
        <w:rPr>
          <w:rFonts w:ascii="Verdana" w:hAnsi="Verdana" w:cs="Verdana"/>
          <w:color w:val="auto"/>
          <w:sz w:val="20"/>
        </w:rPr>
        <w:tab/>
        <w:t>Volební období všech volených orgánů ČLS je čtyřleté.</w:t>
      </w:r>
    </w:p>
    <w:p w:rsidR="001056DF" w:rsidRDefault="001056DF">
      <w:pPr>
        <w:spacing w:before="120" w:line="240" w:lineRule="auto"/>
        <w:ind w:left="720" w:hanging="720"/>
        <w:jc w:val="both"/>
        <w:rPr>
          <w:rFonts w:ascii="Verdana" w:hAnsi="Verdana" w:cs="Verdana"/>
          <w:color w:val="auto"/>
          <w:sz w:val="20"/>
        </w:rPr>
      </w:pPr>
      <w:r w:rsidRPr="008B105D">
        <w:rPr>
          <w:rFonts w:ascii="Verdana" w:hAnsi="Verdana" w:cs="Verdana"/>
          <w:color w:val="auto"/>
          <w:sz w:val="20"/>
        </w:rPr>
        <w:t>10.4.</w:t>
      </w:r>
      <w:r w:rsidRPr="008B105D">
        <w:rPr>
          <w:rFonts w:ascii="Verdana" w:hAnsi="Verdana" w:cs="Verdana"/>
          <w:color w:val="auto"/>
          <w:sz w:val="20"/>
        </w:rPr>
        <w:tab/>
        <w:t>Každý člen voleného orgánu</w:t>
      </w:r>
      <w:r w:rsidRPr="008B105D">
        <w:rPr>
          <w:rFonts w:ascii="Verdana" w:hAnsi="Verdana"/>
          <w:color w:val="auto"/>
          <w:sz w:val="20"/>
        </w:rPr>
        <w:t xml:space="preserve"> se zavazuje, že svou funkci bude vykonávat s nezbytnou loajalitou a s potřebnými znalostmi a pečlivostí.</w:t>
      </w:r>
      <w:r w:rsidRPr="00583571">
        <w:rPr>
          <w:color w:val="auto"/>
          <w:sz w:val="20"/>
        </w:rPr>
        <w:t xml:space="preserve"> </w:t>
      </w:r>
      <w:r w:rsidRPr="004F09EF">
        <w:rPr>
          <w:rFonts w:ascii="Verdana" w:hAnsi="Verdana"/>
          <w:color w:val="auto"/>
          <w:sz w:val="20"/>
        </w:rPr>
        <w:t>Má se za to, že jedná nedbale, kdo není této péče řádného</w:t>
      </w:r>
      <w:r w:rsidRPr="00F6416B">
        <w:rPr>
          <w:rFonts w:ascii="Verdana" w:hAnsi="Verdana"/>
          <w:color w:val="auto"/>
          <w:sz w:val="20"/>
        </w:rPr>
        <w:t xml:space="preserve"> hospodáře schopen, ač to musel zjistit při přijetí funkce nebo při jejím výkonu a nevyvodí z toho pro sebe důsledky.</w:t>
      </w:r>
    </w:p>
    <w:p w:rsidR="001056DF" w:rsidRDefault="001056DF" w:rsidP="005F519A">
      <w:pPr>
        <w:spacing w:before="120" w:line="240" w:lineRule="auto"/>
        <w:ind w:left="720" w:hanging="720"/>
        <w:jc w:val="both"/>
        <w:rPr>
          <w:rFonts w:ascii="Verdana" w:hAnsi="Verdana" w:cs="Verdana"/>
          <w:color w:val="auto"/>
          <w:sz w:val="20"/>
        </w:rPr>
      </w:pPr>
      <w:r w:rsidRPr="00F6416B">
        <w:rPr>
          <w:rFonts w:ascii="Verdana" w:hAnsi="Verdana" w:cs="Verdana"/>
          <w:color w:val="auto"/>
          <w:sz w:val="20"/>
        </w:rPr>
        <w:t>10.5.</w:t>
      </w:r>
      <w:r w:rsidRPr="00F6416B">
        <w:rPr>
          <w:rFonts w:ascii="Verdana" w:hAnsi="Verdana" w:cs="Verdana"/>
          <w:color w:val="auto"/>
          <w:sz w:val="20"/>
        </w:rPr>
        <w:tab/>
        <w:t>Každý člen voleného orgánu je povinen umožnit provedení kontroly své činnosti.</w:t>
      </w:r>
    </w:p>
    <w:p w:rsidR="001056DF" w:rsidRPr="005F519A" w:rsidRDefault="001056DF">
      <w:pPr>
        <w:spacing w:before="120" w:line="240" w:lineRule="auto"/>
        <w:jc w:val="center"/>
        <w:rPr>
          <w:rFonts w:ascii="Verdana" w:hAnsi="Verdana" w:cs="Verdana"/>
          <w:b/>
          <w:color w:val="auto"/>
          <w:sz w:val="8"/>
          <w:szCs w:val="8"/>
        </w:rPr>
      </w:pPr>
    </w:p>
    <w:p w:rsidR="001056DF" w:rsidRDefault="001056DF">
      <w:pPr>
        <w:spacing w:before="120" w:line="240" w:lineRule="auto"/>
        <w:jc w:val="center"/>
        <w:rPr>
          <w:color w:val="auto"/>
        </w:rPr>
      </w:pPr>
      <w:r w:rsidRPr="002127D4">
        <w:rPr>
          <w:rFonts w:ascii="Verdana" w:hAnsi="Verdana" w:cs="Verdana"/>
          <w:b/>
          <w:color w:val="auto"/>
          <w:sz w:val="20"/>
        </w:rPr>
        <w:t>Čl. 11</w:t>
      </w:r>
    </w:p>
    <w:p w:rsidR="001056DF" w:rsidRPr="002127D4" w:rsidRDefault="001056DF">
      <w:pPr>
        <w:spacing w:line="240" w:lineRule="auto"/>
        <w:jc w:val="center"/>
        <w:rPr>
          <w:rFonts w:ascii="Verdana" w:hAnsi="Verdana" w:cs="Verdana"/>
          <w:b/>
          <w:color w:val="auto"/>
          <w:sz w:val="20"/>
        </w:rPr>
      </w:pPr>
      <w:r w:rsidRPr="002127D4">
        <w:rPr>
          <w:rFonts w:ascii="Verdana" w:hAnsi="Verdana" w:cs="Verdana"/>
          <w:b/>
          <w:color w:val="auto"/>
          <w:sz w:val="20"/>
        </w:rPr>
        <w:t>Valné shromáždění ČLS</w:t>
      </w:r>
    </w:p>
    <w:p w:rsidR="001056DF" w:rsidRPr="002127D4" w:rsidRDefault="001056DF" w:rsidP="007E2B21">
      <w:pPr>
        <w:tabs>
          <w:tab w:val="left" w:pos="720"/>
        </w:tabs>
        <w:spacing w:before="120" w:line="240" w:lineRule="auto"/>
        <w:ind w:left="720" w:hanging="720"/>
        <w:jc w:val="both"/>
        <w:rPr>
          <w:color w:val="auto"/>
        </w:rPr>
      </w:pPr>
      <w:r w:rsidRPr="002127D4">
        <w:rPr>
          <w:rFonts w:ascii="Verdana" w:hAnsi="Verdana" w:cs="Verdana"/>
          <w:color w:val="auto"/>
          <w:sz w:val="20"/>
        </w:rPr>
        <w:t>11.1.</w:t>
      </w:r>
      <w:r>
        <w:rPr>
          <w:rFonts w:ascii="Verdana" w:hAnsi="Verdana" w:cs="Verdana"/>
          <w:color w:val="auto"/>
          <w:sz w:val="20"/>
        </w:rPr>
        <w:tab/>
      </w:r>
      <w:r w:rsidRPr="002127D4">
        <w:rPr>
          <w:rFonts w:ascii="Verdana" w:hAnsi="Verdana" w:cs="Verdana"/>
          <w:color w:val="auto"/>
          <w:sz w:val="20"/>
        </w:rPr>
        <w:t>Valné shromáždění ČLS je nejvyšším orgánem ČLS.</w:t>
      </w:r>
    </w:p>
    <w:p w:rsidR="001056DF" w:rsidRPr="002127D4" w:rsidRDefault="001056DF" w:rsidP="007E2B21">
      <w:pPr>
        <w:tabs>
          <w:tab w:val="left" w:pos="720"/>
        </w:tabs>
        <w:spacing w:before="120" w:line="240" w:lineRule="auto"/>
        <w:ind w:left="720" w:hanging="720"/>
        <w:jc w:val="both"/>
        <w:rPr>
          <w:color w:val="auto"/>
        </w:rPr>
      </w:pPr>
      <w:r w:rsidRPr="002127D4">
        <w:rPr>
          <w:rFonts w:ascii="Verdana" w:hAnsi="Verdana" w:cs="Verdana"/>
          <w:color w:val="auto"/>
          <w:sz w:val="20"/>
        </w:rPr>
        <w:t>11.2.</w:t>
      </w:r>
      <w:r>
        <w:rPr>
          <w:rFonts w:ascii="Verdana" w:hAnsi="Verdana" w:cs="Verdana"/>
          <w:color w:val="auto"/>
          <w:sz w:val="20"/>
        </w:rPr>
        <w:tab/>
      </w:r>
      <w:r w:rsidRPr="002127D4">
        <w:rPr>
          <w:rFonts w:ascii="Verdana" w:hAnsi="Verdana" w:cs="Verdana"/>
          <w:color w:val="auto"/>
          <w:sz w:val="20"/>
        </w:rPr>
        <w:t>Valné shromáždění ČLS se řídí právními předpisy, těmito Stanovami, jednacím a volebním řádem</w:t>
      </w:r>
      <w:r w:rsidRPr="002127D4">
        <w:rPr>
          <w:rFonts w:ascii="Verdana" w:hAnsi="Verdana" w:cs="Verdana"/>
          <w:b/>
          <w:color w:val="auto"/>
          <w:sz w:val="20"/>
        </w:rPr>
        <w:t xml:space="preserve"> </w:t>
      </w:r>
      <w:r w:rsidRPr="002127D4">
        <w:rPr>
          <w:rFonts w:ascii="Verdana" w:hAnsi="Verdana" w:cs="Verdana"/>
          <w:color w:val="auto"/>
          <w:sz w:val="20"/>
        </w:rPr>
        <w:t>VS ČLS.</w:t>
      </w:r>
    </w:p>
    <w:p w:rsidR="001056DF" w:rsidRPr="002127D4" w:rsidRDefault="001056DF" w:rsidP="007E2B21">
      <w:pPr>
        <w:tabs>
          <w:tab w:val="left" w:pos="720"/>
        </w:tabs>
        <w:spacing w:before="120" w:line="240" w:lineRule="auto"/>
        <w:ind w:left="720" w:hanging="720"/>
        <w:jc w:val="both"/>
        <w:rPr>
          <w:rFonts w:ascii="Verdana" w:hAnsi="Verdana" w:cs="Verdana"/>
          <w:color w:val="auto"/>
          <w:sz w:val="20"/>
        </w:rPr>
      </w:pPr>
      <w:r w:rsidRPr="002127D4">
        <w:rPr>
          <w:rFonts w:ascii="Verdana" w:hAnsi="Verdana" w:cs="Verdana"/>
          <w:color w:val="auto"/>
          <w:sz w:val="20"/>
        </w:rPr>
        <w:t>11.3.</w:t>
      </w:r>
      <w:r>
        <w:rPr>
          <w:rFonts w:ascii="Verdana" w:hAnsi="Verdana" w:cs="Verdana"/>
          <w:color w:val="auto"/>
          <w:sz w:val="20"/>
        </w:rPr>
        <w:tab/>
      </w:r>
      <w:r w:rsidRPr="002127D4">
        <w:rPr>
          <w:rFonts w:ascii="Verdana" w:hAnsi="Verdana" w:cs="Verdana"/>
          <w:color w:val="auto"/>
          <w:sz w:val="20"/>
        </w:rPr>
        <w:t xml:space="preserve">Valné shromáždění ČLS je svoláváno Předsednictvem ČLS nejméně </w:t>
      </w:r>
      <w:r w:rsidRPr="002127D4">
        <w:rPr>
          <w:rFonts w:ascii="Verdana" w:hAnsi="Verdana" w:cs="Verdana"/>
          <w:b/>
          <w:color w:val="auto"/>
          <w:sz w:val="20"/>
        </w:rPr>
        <w:t>dvakrát</w:t>
      </w:r>
      <w:r w:rsidRPr="002127D4">
        <w:rPr>
          <w:rFonts w:ascii="Verdana" w:hAnsi="Verdana" w:cs="Verdana"/>
          <w:color w:val="auto"/>
          <w:sz w:val="20"/>
        </w:rPr>
        <w:t xml:space="preserve"> ročně, a to zpravidla </w:t>
      </w:r>
      <w:r>
        <w:rPr>
          <w:rFonts w:ascii="Verdana" w:hAnsi="Verdana" w:cs="Verdana"/>
          <w:color w:val="auto"/>
          <w:sz w:val="20"/>
        </w:rPr>
        <w:t xml:space="preserve">nejpozději </w:t>
      </w:r>
      <w:r w:rsidRPr="002127D4">
        <w:rPr>
          <w:rFonts w:ascii="Verdana" w:hAnsi="Verdana" w:cs="Verdana"/>
          <w:color w:val="auto"/>
          <w:sz w:val="20"/>
        </w:rPr>
        <w:t xml:space="preserve">do 30. </w:t>
      </w:r>
      <w:smartTag w:uri="urn:schemas-microsoft-com:office:smarttags" w:element="metricconverter">
        <w:smartTagPr>
          <w:attr w:name="ProductID" w:val="4. a"/>
        </w:smartTagPr>
        <w:r w:rsidRPr="002127D4">
          <w:rPr>
            <w:rFonts w:ascii="Verdana" w:hAnsi="Verdana" w:cs="Verdana"/>
            <w:color w:val="auto"/>
            <w:sz w:val="20"/>
          </w:rPr>
          <w:t>4. a</w:t>
        </w:r>
      </w:smartTag>
      <w:r w:rsidRPr="002127D4">
        <w:rPr>
          <w:rFonts w:ascii="Verdana" w:hAnsi="Verdana" w:cs="Verdana"/>
          <w:color w:val="auto"/>
          <w:sz w:val="20"/>
        </w:rPr>
        <w:t xml:space="preserve"> </w:t>
      </w:r>
      <w:r>
        <w:rPr>
          <w:rFonts w:ascii="Verdana" w:hAnsi="Verdana" w:cs="Verdana"/>
          <w:color w:val="auto"/>
          <w:sz w:val="20"/>
        </w:rPr>
        <w:t xml:space="preserve">nejpozději </w:t>
      </w:r>
      <w:r w:rsidRPr="002127D4">
        <w:rPr>
          <w:rFonts w:ascii="Verdana" w:hAnsi="Verdana" w:cs="Verdana"/>
          <w:color w:val="auto"/>
          <w:sz w:val="20"/>
        </w:rPr>
        <w:t xml:space="preserve">do 30. 11. každého </w:t>
      </w:r>
      <w:r>
        <w:rPr>
          <w:rFonts w:ascii="Verdana" w:hAnsi="Verdana" w:cs="Verdana"/>
          <w:color w:val="auto"/>
          <w:sz w:val="20"/>
        </w:rPr>
        <w:t xml:space="preserve">kalendářního </w:t>
      </w:r>
      <w:r w:rsidRPr="002127D4">
        <w:rPr>
          <w:rFonts w:ascii="Verdana" w:hAnsi="Verdana" w:cs="Verdana"/>
          <w:color w:val="auto"/>
          <w:sz w:val="20"/>
        </w:rPr>
        <w:t xml:space="preserve">roku. </w:t>
      </w:r>
    </w:p>
    <w:p w:rsidR="001056DF" w:rsidRPr="002127D4" w:rsidRDefault="001056DF" w:rsidP="007E2B21">
      <w:pPr>
        <w:tabs>
          <w:tab w:val="left" w:pos="720"/>
        </w:tabs>
        <w:spacing w:before="120" w:line="240" w:lineRule="auto"/>
        <w:ind w:left="720" w:hanging="720"/>
        <w:jc w:val="both"/>
        <w:rPr>
          <w:color w:val="auto"/>
        </w:rPr>
      </w:pPr>
      <w:r w:rsidRPr="002127D4">
        <w:rPr>
          <w:rFonts w:ascii="Verdana" w:hAnsi="Verdana" w:cs="Verdana"/>
          <w:color w:val="auto"/>
          <w:sz w:val="20"/>
        </w:rPr>
        <w:t>11.4.</w:t>
      </w:r>
      <w:r w:rsidRPr="002127D4">
        <w:rPr>
          <w:rFonts w:ascii="Verdana" w:hAnsi="Verdana" w:cs="Verdana"/>
          <w:color w:val="auto"/>
          <w:sz w:val="20"/>
        </w:rPr>
        <w:tab/>
        <w:t>Předsednictvo je povinno svolat VS ČLS na žádost:</w:t>
      </w:r>
    </w:p>
    <w:p w:rsidR="001056DF" w:rsidRDefault="001056DF" w:rsidP="00F05DE6">
      <w:pPr>
        <w:numPr>
          <w:ilvl w:val="0"/>
          <w:numId w:val="2"/>
          <w:numberingChange w:id="81" w:author="Unknown" w:date="2015-01-19T21:12:00Z" w:original="%1:1:4:)"/>
        </w:numPr>
        <w:tabs>
          <w:tab w:val="left" w:pos="720"/>
          <w:tab w:val="left" w:pos="1080"/>
        </w:tabs>
        <w:spacing w:before="60" w:line="240" w:lineRule="auto"/>
        <w:ind w:firstLine="0"/>
        <w:jc w:val="both"/>
        <w:rPr>
          <w:color w:val="auto"/>
        </w:rPr>
      </w:pPr>
      <w:r w:rsidRPr="002127D4">
        <w:rPr>
          <w:rFonts w:ascii="Verdana" w:hAnsi="Verdana" w:cs="Verdana"/>
          <w:color w:val="auto"/>
          <w:sz w:val="20"/>
        </w:rPr>
        <w:t xml:space="preserve">nejméně jedné třetiny </w:t>
      </w:r>
      <w:r>
        <w:rPr>
          <w:rFonts w:ascii="Verdana" w:hAnsi="Verdana" w:cs="Verdana"/>
          <w:color w:val="auto"/>
          <w:sz w:val="20"/>
        </w:rPr>
        <w:t xml:space="preserve">lukostřeleckých klubů/oddílů - </w:t>
      </w:r>
      <w:r w:rsidRPr="002127D4">
        <w:rPr>
          <w:rFonts w:ascii="Verdana" w:hAnsi="Verdana" w:cs="Verdana"/>
          <w:color w:val="auto"/>
          <w:sz w:val="20"/>
        </w:rPr>
        <w:t xml:space="preserve">členů ČLS, </w:t>
      </w:r>
    </w:p>
    <w:p w:rsidR="001056DF" w:rsidRDefault="001056DF" w:rsidP="00F05DE6">
      <w:pPr>
        <w:numPr>
          <w:ilvl w:val="0"/>
          <w:numId w:val="2"/>
          <w:numberingChange w:id="82" w:author="Unknown" w:date="2015-01-19T21:12:00Z" w:original="%1:2:4:)"/>
        </w:numPr>
        <w:tabs>
          <w:tab w:val="left" w:pos="720"/>
          <w:tab w:val="left" w:pos="1080"/>
        </w:tabs>
        <w:spacing w:before="60" w:line="240" w:lineRule="auto"/>
        <w:ind w:firstLine="0"/>
        <w:jc w:val="both"/>
        <w:rPr>
          <w:color w:val="auto"/>
        </w:rPr>
      </w:pPr>
      <w:r w:rsidRPr="002127D4">
        <w:rPr>
          <w:rFonts w:ascii="Verdana" w:hAnsi="Verdana" w:cs="Verdana"/>
          <w:color w:val="auto"/>
          <w:sz w:val="20"/>
        </w:rPr>
        <w:t xml:space="preserve">nejméně jedné pětiny individuálních členů ČLS,  </w:t>
      </w:r>
    </w:p>
    <w:p w:rsidR="001056DF" w:rsidRDefault="001056DF" w:rsidP="00F05DE6">
      <w:pPr>
        <w:numPr>
          <w:ilvl w:val="0"/>
          <w:numId w:val="2"/>
          <w:numberingChange w:id="83" w:author="Unknown" w:date="2015-01-19T21:12:00Z" w:original="%1:3:4:)"/>
        </w:numPr>
        <w:tabs>
          <w:tab w:val="left" w:pos="720"/>
          <w:tab w:val="left" w:pos="1080"/>
        </w:tabs>
        <w:spacing w:before="60" w:line="240" w:lineRule="auto"/>
        <w:ind w:firstLine="0"/>
        <w:jc w:val="both"/>
        <w:rPr>
          <w:color w:val="auto"/>
        </w:rPr>
      </w:pPr>
      <w:r w:rsidRPr="002127D4">
        <w:rPr>
          <w:rFonts w:ascii="Verdana" w:hAnsi="Verdana" w:cs="Verdana"/>
          <w:color w:val="auto"/>
          <w:sz w:val="20"/>
        </w:rPr>
        <w:t xml:space="preserve">Kontrolní komise ČLS. </w:t>
      </w:r>
    </w:p>
    <w:p w:rsidR="001056DF" w:rsidRPr="002127D4" w:rsidRDefault="001056DF" w:rsidP="00B86A21">
      <w:pPr>
        <w:tabs>
          <w:tab w:val="left" w:pos="567"/>
          <w:tab w:val="left" w:pos="720"/>
        </w:tabs>
        <w:spacing w:before="120" w:line="240" w:lineRule="auto"/>
        <w:ind w:left="720" w:hanging="720"/>
        <w:jc w:val="both"/>
        <w:rPr>
          <w:rFonts w:ascii="Verdana" w:hAnsi="Verdana" w:cs="Verdana"/>
          <w:color w:val="auto"/>
          <w:sz w:val="20"/>
        </w:rPr>
      </w:pPr>
      <w:r w:rsidRPr="002127D4">
        <w:rPr>
          <w:rFonts w:ascii="Verdana" w:hAnsi="Verdana" w:cs="Verdana"/>
          <w:color w:val="auto"/>
          <w:sz w:val="20"/>
        </w:rPr>
        <w:t>11.5.</w:t>
      </w:r>
      <w:r w:rsidRPr="002127D4">
        <w:rPr>
          <w:rFonts w:ascii="Verdana" w:hAnsi="Verdana" w:cs="Verdana"/>
          <w:color w:val="auto"/>
          <w:sz w:val="20"/>
        </w:rPr>
        <w:tab/>
      </w:r>
      <w:r>
        <w:rPr>
          <w:rFonts w:ascii="Verdana" w:hAnsi="Verdana" w:cs="Verdana"/>
          <w:color w:val="auto"/>
          <w:sz w:val="20"/>
        </w:rPr>
        <w:tab/>
      </w:r>
      <w:r w:rsidRPr="002127D4">
        <w:rPr>
          <w:rFonts w:ascii="Verdana" w:hAnsi="Verdana" w:cs="Verdana"/>
          <w:color w:val="auto"/>
          <w:sz w:val="20"/>
        </w:rPr>
        <w:t xml:space="preserve">Předsednictvo ČLS je povinno svolat mimořádné zasedání VS ČLS tak, aby </w:t>
      </w:r>
      <w:r w:rsidRPr="002127D4">
        <w:rPr>
          <w:rFonts w:ascii="Verdana" w:hAnsi="Verdana"/>
          <w:color w:val="auto"/>
          <w:sz w:val="20"/>
        </w:rPr>
        <w:t xml:space="preserve">se konalo do 3 měsíců po doručení žádosti </w:t>
      </w:r>
      <w:r w:rsidRPr="002127D4">
        <w:rPr>
          <w:rFonts w:ascii="Verdana" w:hAnsi="Verdana" w:cs="Verdana"/>
          <w:color w:val="auto"/>
          <w:sz w:val="20"/>
        </w:rPr>
        <w:t xml:space="preserve">uvedené v čl. 11 odst. 11.4. </w:t>
      </w:r>
      <w:r w:rsidRPr="002127D4">
        <w:rPr>
          <w:rFonts w:ascii="Verdana" w:hAnsi="Verdana"/>
          <w:color w:val="auto"/>
          <w:sz w:val="20"/>
        </w:rPr>
        <w:t xml:space="preserve">Jestliže Předsednictvo </w:t>
      </w:r>
      <w:r>
        <w:rPr>
          <w:rFonts w:ascii="Verdana" w:hAnsi="Verdana"/>
          <w:color w:val="auto"/>
          <w:sz w:val="20"/>
        </w:rPr>
        <w:t xml:space="preserve">ČLS </w:t>
      </w:r>
      <w:r w:rsidRPr="002127D4">
        <w:rPr>
          <w:rFonts w:ascii="Verdana" w:hAnsi="Verdana"/>
          <w:color w:val="auto"/>
          <w:sz w:val="20"/>
        </w:rPr>
        <w:t xml:space="preserve">nezveřejní pozvánku na mimořádné zasedání VS ČLS do 1 měsíce ode dne doručení dané žádosti, může mimořádné zasedání VS ČLS svolat ten, kdo o jeho svolání požádal. Jedná-li se o žádost lukostřeleckého klubu/oddílu, svolá mimořádné zasedání VS ČLS </w:t>
      </w:r>
      <w:r>
        <w:rPr>
          <w:rFonts w:ascii="Verdana" w:hAnsi="Verdana"/>
          <w:color w:val="auto"/>
          <w:sz w:val="20"/>
        </w:rPr>
        <w:t xml:space="preserve">ten </w:t>
      </w:r>
      <w:r w:rsidRPr="002127D4">
        <w:rPr>
          <w:rFonts w:ascii="Verdana" w:hAnsi="Verdana"/>
          <w:color w:val="auto"/>
          <w:sz w:val="20"/>
        </w:rPr>
        <w:t xml:space="preserve">lukostřelecký klub/oddíl – člen ČLS, </w:t>
      </w:r>
      <w:r>
        <w:rPr>
          <w:rFonts w:ascii="Verdana" w:hAnsi="Verdana"/>
          <w:color w:val="auto"/>
          <w:sz w:val="20"/>
        </w:rPr>
        <w:t xml:space="preserve">který k tomu je </w:t>
      </w:r>
      <w:r w:rsidRPr="002127D4">
        <w:rPr>
          <w:rFonts w:ascii="Verdana" w:hAnsi="Verdana"/>
          <w:color w:val="auto"/>
          <w:sz w:val="20"/>
        </w:rPr>
        <w:t xml:space="preserve">písemně </w:t>
      </w:r>
      <w:r>
        <w:rPr>
          <w:rFonts w:ascii="Verdana" w:hAnsi="Verdana"/>
          <w:color w:val="auto"/>
          <w:sz w:val="20"/>
        </w:rPr>
        <w:t xml:space="preserve">pověřen </w:t>
      </w:r>
      <w:r w:rsidRPr="002127D4">
        <w:rPr>
          <w:rFonts w:ascii="Verdana" w:hAnsi="Verdana"/>
          <w:color w:val="auto"/>
          <w:sz w:val="20"/>
        </w:rPr>
        <w:t xml:space="preserve">všemi lukostřeleckými kluby/oddíly, kteří o svolání </w:t>
      </w:r>
      <w:r>
        <w:rPr>
          <w:rFonts w:ascii="Verdana" w:hAnsi="Verdana"/>
          <w:color w:val="auto"/>
          <w:sz w:val="20"/>
        </w:rPr>
        <w:t xml:space="preserve">VS ČLS </w:t>
      </w:r>
      <w:r w:rsidRPr="002127D4">
        <w:rPr>
          <w:rFonts w:ascii="Verdana" w:hAnsi="Verdana"/>
          <w:color w:val="auto"/>
          <w:sz w:val="20"/>
        </w:rPr>
        <w:t>požádali. Jedná-li se o žádost individuálních členů</w:t>
      </w:r>
      <w:r>
        <w:rPr>
          <w:rFonts w:ascii="Verdana" w:hAnsi="Verdana"/>
          <w:color w:val="auto"/>
          <w:sz w:val="20"/>
        </w:rPr>
        <w:t xml:space="preserve"> ČLS</w:t>
      </w:r>
      <w:r w:rsidRPr="002127D4">
        <w:rPr>
          <w:rFonts w:ascii="Verdana" w:hAnsi="Verdana"/>
          <w:color w:val="auto"/>
          <w:sz w:val="20"/>
        </w:rPr>
        <w:t xml:space="preserve">, svolá mimořádné zasedání VS ČLS ten individuální člen, který k tomu byl písemně pověřen </w:t>
      </w:r>
      <w:r>
        <w:rPr>
          <w:rFonts w:ascii="Verdana" w:hAnsi="Verdana"/>
          <w:color w:val="auto"/>
          <w:sz w:val="20"/>
        </w:rPr>
        <w:t xml:space="preserve">individuálními </w:t>
      </w:r>
      <w:r w:rsidRPr="002127D4">
        <w:rPr>
          <w:rFonts w:ascii="Verdana" w:hAnsi="Verdana"/>
          <w:color w:val="auto"/>
          <w:sz w:val="20"/>
        </w:rPr>
        <w:t>členy, kteří o jeho svolání požádali.</w:t>
      </w:r>
    </w:p>
    <w:p w:rsidR="001056DF" w:rsidRPr="002127D4" w:rsidRDefault="001056DF" w:rsidP="00B86A21">
      <w:pPr>
        <w:tabs>
          <w:tab w:val="left" w:pos="720"/>
        </w:tabs>
        <w:spacing w:before="120" w:line="240" w:lineRule="auto"/>
        <w:ind w:left="720" w:hanging="720"/>
        <w:jc w:val="both"/>
        <w:rPr>
          <w:color w:val="auto"/>
        </w:rPr>
      </w:pPr>
      <w:r w:rsidRPr="002127D4">
        <w:rPr>
          <w:rFonts w:ascii="Verdana" w:hAnsi="Verdana" w:cs="Verdana"/>
          <w:color w:val="auto"/>
          <w:sz w:val="20"/>
        </w:rPr>
        <w:t>11.6.</w:t>
      </w:r>
      <w:r w:rsidRPr="002127D4">
        <w:rPr>
          <w:rFonts w:ascii="Verdana" w:hAnsi="Verdana" w:cs="Verdana"/>
          <w:color w:val="auto"/>
          <w:sz w:val="20"/>
        </w:rPr>
        <w:tab/>
        <w:t xml:space="preserve">Pozvánka na zasedání VS ČLS, včetně všech jejích příloh, musí být zveřejněna nejpozději 2 měsíce před datem jeho konáním na </w:t>
      </w:r>
      <w:r>
        <w:rPr>
          <w:rFonts w:ascii="Verdana" w:hAnsi="Verdana" w:cs="Verdana"/>
          <w:color w:val="auto"/>
          <w:sz w:val="20"/>
        </w:rPr>
        <w:t xml:space="preserve">oficiálních </w:t>
      </w:r>
      <w:r w:rsidRPr="002127D4">
        <w:rPr>
          <w:rFonts w:ascii="Verdana" w:hAnsi="Verdana" w:cs="Verdana"/>
          <w:color w:val="auto"/>
          <w:sz w:val="20"/>
        </w:rPr>
        <w:t>internetových stránkách ČLS a ve stejné lhůtě musí být rozeslána spolu s příslušnými materiály každému lukostřeleckému klubu/oddílu</w:t>
      </w:r>
      <w:r>
        <w:rPr>
          <w:rFonts w:ascii="Verdana" w:hAnsi="Verdana" w:cs="Verdana"/>
          <w:color w:val="auto"/>
          <w:sz w:val="20"/>
        </w:rPr>
        <w:t xml:space="preserve"> – členu ČLS</w:t>
      </w:r>
      <w:r w:rsidRPr="002127D4">
        <w:rPr>
          <w:rFonts w:ascii="Verdana" w:hAnsi="Verdana" w:cs="Verdana"/>
          <w:color w:val="auto"/>
          <w:sz w:val="20"/>
        </w:rPr>
        <w:t xml:space="preserve">, a to elektronicky na elektronickou adresu lukostřeleckého klubu/oddílu zapsanou v seznamu členů  a pokud o to lukostřelecký klub/oddíl výslovně požádá, tak i doporučenou poštovní zásilkou na adresu, uvedenou </w:t>
      </w:r>
      <w:r>
        <w:rPr>
          <w:rFonts w:ascii="Verdana" w:hAnsi="Verdana" w:cs="Verdana"/>
          <w:color w:val="auto"/>
          <w:sz w:val="20"/>
        </w:rPr>
        <w:t xml:space="preserve">u tohoto člena </w:t>
      </w:r>
      <w:r w:rsidRPr="002127D4">
        <w:rPr>
          <w:rFonts w:ascii="Verdana" w:hAnsi="Verdana" w:cs="Verdana"/>
          <w:color w:val="auto"/>
          <w:sz w:val="20"/>
        </w:rPr>
        <w:t xml:space="preserve">v seznamu členů. Zveřejněním pozvánky na </w:t>
      </w:r>
      <w:r>
        <w:rPr>
          <w:rFonts w:ascii="Verdana" w:hAnsi="Verdana" w:cs="Verdana"/>
          <w:color w:val="auto"/>
          <w:sz w:val="20"/>
        </w:rPr>
        <w:t xml:space="preserve">oficiálních </w:t>
      </w:r>
      <w:r w:rsidRPr="002127D4">
        <w:rPr>
          <w:rFonts w:ascii="Verdana" w:hAnsi="Verdana" w:cs="Verdana"/>
          <w:color w:val="auto"/>
          <w:sz w:val="20"/>
        </w:rPr>
        <w:t xml:space="preserve">internetových stránkách ČLS se pozvánka na zasedání VS ČLS považuje za doručenou. Pozvánka musí být na </w:t>
      </w:r>
      <w:r>
        <w:rPr>
          <w:rFonts w:ascii="Verdana" w:hAnsi="Verdana" w:cs="Verdana"/>
          <w:color w:val="auto"/>
          <w:sz w:val="20"/>
        </w:rPr>
        <w:t xml:space="preserve">oficiálních </w:t>
      </w:r>
      <w:r w:rsidRPr="002127D4">
        <w:rPr>
          <w:rFonts w:ascii="Verdana" w:hAnsi="Verdana" w:cs="Verdana"/>
          <w:color w:val="auto"/>
          <w:sz w:val="20"/>
        </w:rPr>
        <w:t xml:space="preserve">internetových stránkách </w:t>
      </w:r>
      <w:r>
        <w:rPr>
          <w:rFonts w:ascii="Verdana" w:hAnsi="Verdana" w:cs="Verdana"/>
          <w:color w:val="auto"/>
          <w:sz w:val="20"/>
        </w:rPr>
        <w:t xml:space="preserve">ČLS </w:t>
      </w:r>
      <w:r w:rsidRPr="002127D4">
        <w:rPr>
          <w:rFonts w:ascii="Verdana" w:hAnsi="Verdana" w:cs="Verdana"/>
          <w:color w:val="auto"/>
          <w:sz w:val="20"/>
        </w:rPr>
        <w:t>zveřejněna až do okamžiku konání VS ČLS.</w:t>
      </w:r>
      <w:r w:rsidRPr="002127D4">
        <w:rPr>
          <w:color w:val="auto"/>
        </w:rPr>
        <w:t xml:space="preserve"> </w:t>
      </w:r>
    </w:p>
    <w:p w:rsidR="001056DF" w:rsidRPr="002127D4" w:rsidRDefault="001056DF" w:rsidP="00B86A21">
      <w:pPr>
        <w:tabs>
          <w:tab w:val="left" w:pos="720"/>
        </w:tabs>
        <w:spacing w:before="120" w:line="240" w:lineRule="auto"/>
        <w:ind w:left="720" w:hanging="720"/>
        <w:jc w:val="both"/>
        <w:rPr>
          <w:color w:val="auto"/>
        </w:rPr>
      </w:pPr>
      <w:r w:rsidRPr="002127D4">
        <w:rPr>
          <w:rFonts w:ascii="Verdana" w:hAnsi="Verdana" w:cs="Verdana"/>
          <w:color w:val="auto"/>
          <w:sz w:val="20"/>
        </w:rPr>
        <w:t>11.7.</w:t>
      </w:r>
      <w:r>
        <w:rPr>
          <w:rFonts w:ascii="Verdana" w:hAnsi="Verdana" w:cs="Verdana"/>
          <w:color w:val="auto"/>
          <w:sz w:val="20"/>
        </w:rPr>
        <w:tab/>
      </w:r>
      <w:r w:rsidRPr="002127D4">
        <w:rPr>
          <w:rFonts w:ascii="Verdana" w:hAnsi="Verdana" w:cs="Verdana"/>
          <w:color w:val="auto"/>
          <w:sz w:val="20"/>
        </w:rPr>
        <w:t>Do působnosti Valného shromáždění ČLS patří zejména:</w:t>
      </w:r>
    </w:p>
    <w:p w:rsidR="001056DF" w:rsidRDefault="001056DF" w:rsidP="00F05DE6">
      <w:pPr>
        <w:numPr>
          <w:ilvl w:val="0"/>
          <w:numId w:val="11"/>
          <w:numberingChange w:id="84" w:author="Unknown" w:date="2015-01-19T21:12:00Z" w:original="%1:1:4:)"/>
        </w:numPr>
        <w:tabs>
          <w:tab w:val="left" w:pos="1080"/>
        </w:tabs>
        <w:spacing w:before="60" w:line="240" w:lineRule="auto"/>
        <w:ind w:left="900" w:hanging="180"/>
        <w:jc w:val="both"/>
        <w:rPr>
          <w:rFonts w:ascii="Verdana" w:hAnsi="Verdana"/>
          <w:color w:val="auto"/>
          <w:sz w:val="20"/>
        </w:rPr>
      </w:pPr>
      <w:r w:rsidRPr="002127D4">
        <w:rPr>
          <w:rFonts w:ascii="Verdana" w:hAnsi="Verdana" w:cs="Verdana"/>
          <w:color w:val="auto"/>
          <w:sz w:val="20"/>
        </w:rPr>
        <w:t>měn</w:t>
      </w:r>
      <w:r>
        <w:rPr>
          <w:rFonts w:ascii="Verdana" w:hAnsi="Verdana" w:cs="Verdana"/>
          <w:color w:val="auto"/>
          <w:sz w:val="20"/>
        </w:rPr>
        <w:t>it</w:t>
      </w:r>
      <w:r w:rsidRPr="002127D4">
        <w:rPr>
          <w:rFonts w:ascii="Verdana" w:hAnsi="Verdana" w:cs="Verdana"/>
          <w:color w:val="auto"/>
          <w:sz w:val="20"/>
        </w:rPr>
        <w:t xml:space="preserve"> Stanovy, </w:t>
      </w:r>
      <w:r w:rsidRPr="002127D4">
        <w:rPr>
          <w:rFonts w:ascii="Verdana" w:hAnsi="Verdana"/>
          <w:color w:val="auto"/>
          <w:sz w:val="20"/>
        </w:rPr>
        <w:t>nedochází-li k jejich změně na základě jiné právní skutečnosti,</w:t>
      </w:r>
    </w:p>
    <w:p w:rsidR="001056DF" w:rsidRDefault="001056DF" w:rsidP="00F05DE6">
      <w:pPr>
        <w:numPr>
          <w:ilvl w:val="0"/>
          <w:numId w:val="11"/>
          <w:numberingChange w:id="85" w:author="Unknown" w:date="2015-01-19T21:12:00Z" w:original="%1:2:4:)"/>
        </w:numPr>
        <w:tabs>
          <w:tab w:val="left" w:pos="1080"/>
        </w:tabs>
        <w:spacing w:before="60" w:line="240" w:lineRule="auto"/>
        <w:ind w:left="1080" w:hanging="360"/>
        <w:jc w:val="both"/>
        <w:rPr>
          <w:rFonts w:ascii="Verdana" w:hAnsi="Verdana"/>
          <w:color w:val="auto"/>
          <w:sz w:val="20"/>
        </w:rPr>
      </w:pPr>
      <w:r w:rsidRPr="002127D4">
        <w:rPr>
          <w:rFonts w:ascii="Verdana" w:hAnsi="Verdana" w:cs="Verdana"/>
          <w:color w:val="auto"/>
          <w:sz w:val="20"/>
        </w:rPr>
        <w:t>schval</w:t>
      </w:r>
      <w:r>
        <w:rPr>
          <w:rFonts w:ascii="Verdana" w:hAnsi="Verdana" w:cs="Verdana"/>
          <w:color w:val="auto"/>
          <w:sz w:val="20"/>
        </w:rPr>
        <w:t>ovat</w:t>
      </w:r>
      <w:r w:rsidRPr="002127D4">
        <w:rPr>
          <w:rFonts w:ascii="Verdana" w:hAnsi="Verdana" w:cs="Verdana"/>
          <w:color w:val="auto"/>
          <w:sz w:val="20"/>
        </w:rPr>
        <w:t xml:space="preserve"> určené vnitřní předpisy ČLS, jejich doplňky a změny</w:t>
      </w:r>
      <w:r>
        <w:rPr>
          <w:rFonts w:ascii="Verdana" w:hAnsi="Verdana" w:cs="Verdana"/>
          <w:color w:val="auto"/>
          <w:sz w:val="20"/>
        </w:rPr>
        <w:t xml:space="preserve">, </w:t>
      </w:r>
      <w:r w:rsidRPr="002127D4">
        <w:rPr>
          <w:rFonts w:ascii="Verdana" w:hAnsi="Verdana" w:cs="Verdana"/>
          <w:color w:val="auto"/>
          <w:sz w:val="20"/>
        </w:rPr>
        <w:t xml:space="preserve">vyjma vnitřních předpisů ČLS, které je na základě těchto Stanov anebo rozhodnutí VS ČLS oprávněno schvalovat </w:t>
      </w:r>
      <w:r>
        <w:rPr>
          <w:rFonts w:ascii="Verdana" w:hAnsi="Verdana" w:cs="Verdana"/>
          <w:color w:val="auto"/>
          <w:sz w:val="20"/>
        </w:rPr>
        <w:t>Předsednictvo ČLS,</w:t>
      </w:r>
    </w:p>
    <w:p w:rsidR="001056DF" w:rsidRDefault="001056DF" w:rsidP="00F05DE6">
      <w:pPr>
        <w:numPr>
          <w:ilvl w:val="0"/>
          <w:numId w:val="11"/>
          <w:numberingChange w:id="86" w:author="Unknown" w:date="2015-01-19T21:12:00Z" w:original="%1:3:4:)"/>
        </w:numPr>
        <w:tabs>
          <w:tab w:val="left" w:pos="1080"/>
        </w:tabs>
        <w:spacing w:before="60" w:line="240" w:lineRule="auto"/>
        <w:ind w:left="900" w:hanging="180"/>
        <w:jc w:val="both"/>
        <w:rPr>
          <w:rFonts w:ascii="Verdana" w:hAnsi="Verdana"/>
          <w:color w:val="auto"/>
          <w:sz w:val="20"/>
        </w:rPr>
      </w:pPr>
      <w:r w:rsidRPr="002127D4">
        <w:rPr>
          <w:rFonts w:ascii="Verdana" w:hAnsi="Verdana" w:cs="Verdana"/>
          <w:color w:val="auto"/>
          <w:sz w:val="20"/>
        </w:rPr>
        <w:t>schval</w:t>
      </w:r>
      <w:r>
        <w:rPr>
          <w:rFonts w:ascii="Verdana" w:hAnsi="Verdana" w:cs="Verdana"/>
          <w:color w:val="auto"/>
          <w:sz w:val="20"/>
        </w:rPr>
        <w:t>ovat</w:t>
      </w:r>
      <w:r w:rsidRPr="002127D4">
        <w:rPr>
          <w:rFonts w:ascii="Verdana" w:hAnsi="Verdana" w:cs="Verdana"/>
          <w:color w:val="auto"/>
          <w:sz w:val="20"/>
        </w:rPr>
        <w:t xml:space="preserve"> symboliku ČLS,</w:t>
      </w:r>
    </w:p>
    <w:p w:rsidR="001056DF" w:rsidRDefault="001056DF" w:rsidP="00F05DE6">
      <w:pPr>
        <w:numPr>
          <w:ilvl w:val="0"/>
          <w:numId w:val="11"/>
          <w:numberingChange w:id="87" w:author="Unknown" w:date="2015-01-19T21:12:00Z" w:original="%1:4:4:)"/>
        </w:numPr>
        <w:tabs>
          <w:tab w:val="left" w:pos="1080"/>
        </w:tabs>
        <w:spacing w:before="60" w:line="240" w:lineRule="auto"/>
        <w:ind w:left="1080" w:hanging="360"/>
        <w:jc w:val="both"/>
        <w:rPr>
          <w:rFonts w:ascii="Verdana" w:hAnsi="Verdana"/>
          <w:color w:val="auto"/>
          <w:sz w:val="20"/>
        </w:rPr>
      </w:pPr>
      <w:r w:rsidRPr="002127D4">
        <w:rPr>
          <w:rFonts w:ascii="Verdana" w:hAnsi="Verdana"/>
          <w:color w:val="auto"/>
          <w:sz w:val="20"/>
        </w:rPr>
        <w:t>vol</w:t>
      </w:r>
      <w:r>
        <w:rPr>
          <w:rFonts w:ascii="Verdana" w:hAnsi="Verdana"/>
          <w:color w:val="auto"/>
          <w:sz w:val="20"/>
        </w:rPr>
        <w:t>it</w:t>
      </w:r>
      <w:r w:rsidRPr="002127D4">
        <w:rPr>
          <w:rFonts w:ascii="Verdana" w:hAnsi="Verdana"/>
          <w:color w:val="auto"/>
          <w:sz w:val="20"/>
        </w:rPr>
        <w:t xml:space="preserve"> a odvoláv</w:t>
      </w:r>
      <w:r>
        <w:rPr>
          <w:rFonts w:ascii="Verdana" w:hAnsi="Verdana"/>
          <w:color w:val="auto"/>
          <w:sz w:val="20"/>
        </w:rPr>
        <w:t>at</w:t>
      </w:r>
      <w:r w:rsidRPr="002127D4">
        <w:rPr>
          <w:rFonts w:ascii="Verdana" w:hAnsi="Verdana"/>
          <w:color w:val="auto"/>
          <w:sz w:val="20"/>
        </w:rPr>
        <w:t xml:space="preserve"> členy a </w:t>
      </w:r>
      <w:r>
        <w:rPr>
          <w:rFonts w:ascii="Verdana" w:hAnsi="Verdana"/>
          <w:color w:val="auto"/>
          <w:sz w:val="20"/>
        </w:rPr>
        <w:t xml:space="preserve">2 </w:t>
      </w:r>
      <w:r w:rsidRPr="002127D4">
        <w:rPr>
          <w:rFonts w:ascii="Verdana" w:hAnsi="Verdana"/>
          <w:color w:val="auto"/>
          <w:sz w:val="20"/>
        </w:rPr>
        <w:t>náhradníky členů Předsednictva</w:t>
      </w:r>
      <w:r>
        <w:rPr>
          <w:rFonts w:ascii="Verdana" w:hAnsi="Verdana"/>
          <w:color w:val="auto"/>
          <w:sz w:val="20"/>
        </w:rPr>
        <w:t xml:space="preserve"> ČLS, tj. </w:t>
      </w:r>
      <w:r w:rsidRPr="002127D4">
        <w:rPr>
          <w:rFonts w:ascii="Verdana" w:hAnsi="Verdana"/>
          <w:color w:val="auto"/>
          <w:sz w:val="20"/>
        </w:rPr>
        <w:t>Předsedu</w:t>
      </w:r>
      <w:r>
        <w:rPr>
          <w:rFonts w:ascii="Verdana" w:hAnsi="Verdana"/>
          <w:color w:val="auto"/>
          <w:sz w:val="20"/>
        </w:rPr>
        <w:t>,</w:t>
      </w:r>
      <w:r w:rsidRPr="002127D4">
        <w:rPr>
          <w:rFonts w:ascii="Verdana" w:hAnsi="Verdana"/>
          <w:color w:val="auto"/>
          <w:sz w:val="20"/>
        </w:rPr>
        <w:t xml:space="preserve"> Místopředsedu</w:t>
      </w:r>
      <w:r>
        <w:rPr>
          <w:rFonts w:ascii="Verdana" w:hAnsi="Verdana"/>
          <w:color w:val="auto"/>
          <w:sz w:val="20"/>
        </w:rPr>
        <w:t xml:space="preserve"> a 3 členy (pouze v případě</w:t>
      </w:r>
      <w:r w:rsidRPr="002127D4">
        <w:rPr>
          <w:rFonts w:ascii="Verdana" w:hAnsi="Verdana"/>
          <w:color w:val="auto"/>
          <w:sz w:val="20"/>
        </w:rPr>
        <w:t xml:space="preserve"> </w:t>
      </w:r>
      <w:r>
        <w:rPr>
          <w:rFonts w:ascii="Verdana" w:hAnsi="Verdana"/>
          <w:color w:val="auto"/>
          <w:sz w:val="20"/>
        </w:rPr>
        <w:t xml:space="preserve">dle </w:t>
      </w:r>
      <w:r w:rsidRPr="002127D4">
        <w:rPr>
          <w:rFonts w:ascii="Verdana" w:hAnsi="Verdana"/>
          <w:color w:val="auto"/>
          <w:sz w:val="20"/>
        </w:rPr>
        <w:t xml:space="preserve">čl. </w:t>
      </w:r>
      <w:r>
        <w:rPr>
          <w:rFonts w:ascii="Verdana" w:hAnsi="Verdana"/>
          <w:color w:val="auto"/>
          <w:sz w:val="20"/>
        </w:rPr>
        <w:t>13 odst. 13.4. Předsedu a Místopředsedu odvolává Předsednictvo ČLS),</w:t>
      </w:r>
    </w:p>
    <w:p w:rsidR="001056DF" w:rsidRDefault="001056DF" w:rsidP="00F05DE6">
      <w:pPr>
        <w:numPr>
          <w:ilvl w:val="0"/>
          <w:numId w:val="11"/>
          <w:numberingChange w:id="88" w:author="Unknown" w:date="2015-01-19T21:12:00Z" w:original="%1:5:4:)"/>
        </w:numPr>
        <w:tabs>
          <w:tab w:val="left" w:pos="1080"/>
        </w:tabs>
        <w:spacing w:before="60" w:line="240" w:lineRule="auto"/>
        <w:ind w:left="1080" w:hanging="360"/>
        <w:jc w:val="both"/>
        <w:rPr>
          <w:rFonts w:ascii="Verdana" w:hAnsi="Verdana"/>
          <w:color w:val="auto"/>
          <w:sz w:val="20"/>
        </w:rPr>
      </w:pPr>
      <w:r>
        <w:rPr>
          <w:rFonts w:ascii="Verdana" w:hAnsi="Verdana"/>
          <w:color w:val="auto"/>
          <w:sz w:val="20"/>
        </w:rPr>
        <w:t xml:space="preserve">volit a odvolávat členy a 1 náhradníka členů Kontrolní komise </w:t>
      </w:r>
      <w:r>
        <w:rPr>
          <w:rFonts w:ascii="Verdana" w:hAnsi="Verdana" w:cs="Verdana"/>
          <w:color w:val="auto"/>
          <w:sz w:val="20"/>
        </w:rPr>
        <w:t xml:space="preserve">ČLS </w:t>
      </w:r>
      <w:r>
        <w:rPr>
          <w:rFonts w:ascii="Verdana" w:hAnsi="Verdana"/>
          <w:color w:val="auto"/>
          <w:sz w:val="20"/>
        </w:rPr>
        <w:t xml:space="preserve">a </w:t>
      </w:r>
      <w:r w:rsidRPr="002127D4">
        <w:rPr>
          <w:rFonts w:ascii="Verdana" w:hAnsi="Verdana"/>
          <w:color w:val="auto"/>
          <w:sz w:val="20"/>
        </w:rPr>
        <w:t>Disciplinární komise,</w:t>
      </w:r>
    </w:p>
    <w:p w:rsidR="001056DF" w:rsidRDefault="001056DF" w:rsidP="00F05DE6">
      <w:pPr>
        <w:numPr>
          <w:ilvl w:val="0"/>
          <w:numId w:val="11"/>
          <w:numberingChange w:id="89" w:author="Unknown" w:date="2015-01-19T21:12:00Z" w:original="%1:6:4:)"/>
        </w:numPr>
        <w:tabs>
          <w:tab w:val="left" w:pos="1080"/>
        </w:tabs>
        <w:spacing w:before="60" w:line="240" w:lineRule="auto"/>
        <w:ind w:left="1080" w:hanging="360"/>
        <w:jc w:val="both"/>
        <w:rPr>
          <w:rFonts w:ascii="Verdana" w:hAnsi="Verdana"/>
          <w:color w:val="auto"/>
          <w:sz w:val="20"/>
        </w:rPr>
      </w:pPr>
      <w:r w:rsidRPr="004F09EF">
        <w:rPr>
          <w:rFonts w:ascii="Verdana" w:hAnsi="Verdana"/>
          <w:color w:val="auto"/>
          <w:sz w:val="20"/>
        </w:rPr>
        <w:t>schval</w:t>
      </w:r>
      <w:r>
        <w:rPr>
          <w:rFonts w:ascii="Verdana" w:hAnsi="Verdana"/>
          <w:color w:val="auto"/>
          <w:sz w:val="20"/>
        </w:rPr>
        <w:t>ovat</w:t>
      </w:r>
      <w:r w:rsidRPr="004F09EF">
        <w:rPr>
          <w:rFonts w:ascii="Verdana" w:hAnsi="Verdana"/>
          <w:color w:val="auto"/>
          <w:sz w:val="20"/>
        </w:rPr>
        <w:t xml:space="preserve"> odměny a veškerá peněžitá plnění členům P</w:t>
      </w:r>
      <w:r w:rsidRPr="009F2F7E">
        <w:rPr>
          <w:rFonts w:ascii="Verdana" w:hAnsi="Verdana"/>
          <w:color w:val="auto"/>
          <w:sz w:val="20"/>
        </w:rPr>
        <w:t>ředsednictva</w:t>
      </w:r>
      <w:r>
        <w:rPr>
          <w:rFonts w:ascii="Verdana" w:hAnsi="Verdana"/>
          <w:color w:val="auto"/>
          <w:sz w:val="20"/>
        </w:rPr>
        <w:t xml:space="preserve"> ČLS a</w:t>
      </w:r>
      <w:r w:rsidRPr="004F09EF">
        <w:rPr>
          <w:rFonts w:ascii="Verdana" w:hAnsi="Verdana"/>
          <w:color w:val="auto"/>
          <w:sz w:val="20"/>
        </w:rPr>
        <w:t xml:space="preserve"> Kontrolní komise</w:t>
      </w:r>
      <w:r>
        <w:rPr>
          <w:rFonts w:ascii="Verdana" w:hAnsi="Verdana"/>
          <w:color w:val="auto"/>
          <w:sz w:val="20"/>
        </w:rPr>
        <w:t xml:space="preserve"> ČLS</w:t>
      </w:r>
      <w:r w:rsidRPr="008B105D">
        <w:rPr>
          <w:rFonts w:ascii="Verdana" w:hAnsi="Verdana"/>
          <w:color w:val="auto"/>
          <w:sz w:val="20"/>
        </w:rPr>
        <w:t xml:space="preserve">,  </w:t>
      </w:r>
    </w:p>
    <w:p w:rsidR="001056DF" w:rsidRDefault="001056DF" w:rsidP="00F05DE6">
      <w:pPr>
        <w:numPr>
          <w:ilvl w:val="0"/>
          <w:numId w:val="11"/>
          <w:numberingChange w:id="90" w:author="Unknown" w:date="2015-01-19T21:12:00Z" w:original="%1:7:4:)"/>
        </w:numPr>
        <w:tabs>
          <w:tab w:val="left" w:pos="1080"/>
        </w:tabs>
        <w:spacing w:before="60" w:line="240" w:lineRule="auto"/>
        <w:ind w:left="900" w:hanging="180"/>
        <w:jc w:val="both"/>
        <w:rPr>
          <w:rFonts w:ascii="Verdana" w:hAnsi="Verdana"/>
          <w:color w:val="auto"/>
          <w:sz w:val="20"/>
        </w:rPr>
      </w:pPr>
      <w:r w:rsidRPr="002127D4">
        <w:rPr>
          <w:rFonts w:ascii="Verdana" w:hAnsi="Verdana" w:cs="Verdana"/>
          <w:color w:val="auto"/>
          <w:sz w:val="20"/>
        </w:rPr>
        <w:t>schval</w:t>
      </w:r>
      <w:r>
        <w:rPr>
          <w:rFonts w:ascii="Verdana" w:hAnsi="Verdana" w:cs="Verdana"/>
          <w:color w:val="auto"/>
          <w:sz w:val="20"/>
        </w:rPr>
        <w:t>ovat</w:t>
      </w:r>
      <w:r w:rsidRPr="002127D4">
        <w:rPr>
          <w:rFonts w:ascii="Verdana" w:hAnsi="Verdana" w:cs="Verdana"/>
          <w:color w:val="auto"/>
          <w:sz w:val="20"/>
        </w:rPr>
        <w:t xml:space="preserve"> zprávu o činnosti a hospodaření ČLS,</w:t>
      </w:r>
    </w:p>
    <w:p w:rsidR="001056DF" w:rsidRPr="00D861F2" w:rsidRDefault="001056DF" w:rsidP="00F05DE6">
      <w:pPr>
        <w:numPr>
          <w:ilvl w:val="0"/>
          <w:numId w:val="11"/>
          <w:numberingChange w:id="91" w:author="Unknown" w:date="2015-01-19T21:12:00Z" w:original="%1:8:4:)"/>
        </w:numPr>
        <w:tabs>
          <w:tab w:val="left" w:pos="1080"/>
        </w:tabs>
        <w:spacing w:before="60" w:line="240" w:lineRule="auto"/>
        <w:ind w:left="900" w:hanging="180"/>
        <w:jc w:val="both"/>
        <w:rPr>
          <w:rFonts w:ascii="Verdana" w:hAnsi="Verdana"/>
          <w:color w:val="auto"/>
          <w:sz w:val="20"/>
        </w:rPr>
      </w:pPr>
      <w:r w:rsidRPr="00D861F2">
        <w:rPr>
          <w:rFonts w:ascii="Verdana" w:hAnsi="Verdana"/>
          <w:sz w:val="20"/>
        </w:rPr>
        <w:t>vzít na vědomí</w:t>
      </w:r>
      <w:r w:rsidRPr="00D861F2">
        <w:rPr>
          <w:rFonts w:ascii="Verdana" w:hAnsi="Verdana" w:cs="Verdana"/>
          <w:color w:val="auto"/>
          <w:sz w:val="20"/>
        </w:rPr>
        <w:t xml:space="preserve"> zprávu Kontrolní komise ČLS,</w:t>
      </w:r>
    </w:p>
    <w:p w:rsidR="001056DF" w:rsidRDefault="001056DF" w:rsidP="00F05DE6">
      <w:pPr>
        <w:numPr>
          <w:ilvl w:val="0"/>
          <w:numId w:val="11"/>
          <w:numberingChange w:id="92" w:author="Unknown" w:date="2015-01-19T21:12:00Z" w:original="%1:9:4:)"/>
        </w:numPr>
        <w:tabs>
          <w:tab w:val="left" w:pos="1080"/>
        </w:tabs>
        <w:spacing w:before="60" w:line="240" w:lineRule="auto"/>
        <w:ind w:left="900" w:hanging="180"/>
        <w:jc w:val="both"/>
        <w:rPr>
          <w:rFonts w:ascii="Verdana" w:hAnsi="Verdana"/>
          <w:color w:val="auto"/>
          <w:sz w:val="20"/>
        </w:rPr>
      </w:pPr>
      <w:r w:rsidRPr="002127D4">
        <w:rPr>
          <w:rFonts w:ascii="Verdana" w:hAnsi="Verdana" w:cs="Verdana"/>
          <w:color w:val="auto"/>
          <w:sz w:val="20"/>
        </w:rPr>
        <w:t>schval</w:t>
      </w:r>
      <w:r>
        <w:rPr>
          <w:rFonts w:ascii="Verdana" w:hAnsi="Verdana" w:cs="Verdana"/>
          <w:color w:val="auto"/>
          <w:sz w:val="20"/>
        </w:rPr>
        <w:t>ovat</w:t>
      </w:r>
      <w:r w:rsidRPr="002127D4">
        <w:rPr>
          <w:rFonts w:ascii="Verdana" w:hAnsi="Verdana" w:cs="Verdana"/>
          <w:color w:val="auto"/>
          <w:sz w:val="20"/>
        </w:rPr>
        <w:t xml:space="preserve"> rozpočet ČLS na další období</w:t>
      </w:r>
      <w:r>
        <w:rPr>
          <w:rFonts w:ascii="Verdana" w:hAnsi="Verdana" w:cs="Verdana"/>
          <w:color w:val="auto"/>
          <w:sz w:val="20"/>
        </w:rPr>
        <w:t>,</w:t>
      </w:r>
    </w:p>
    <w:p w:rsidR="001056DF" w:rsidRDefault="001056DF" w:rsidP="00F05DE6">
      <w:pPr>
        <w:numPr>
          <w:ilvl w:val="0"/>
          <w:numId w:val="11"/>
          <w:numberingChange w:id="93" w:author="Unknown" w:date="2015-01-19T21:12:00Z" w:original="%1:10:4:)"/>
        </w:numPr>
        <w:tabs>
          <w:tab w:val="left" w:pos="1080"/>
        </w:tabs>
        <w:spacing w:before="60" w:line="240" w:lineRule="auto"/>
        <w:ind w:left="1080" w:hanging="360"/>
        <w:jc w:val="both"/>
        <w:rPr>
          <w:rFonts w:ascii="Verdana" w:hAnsi="Verdana"/>
          <w:color w:val="auto"/>
          <w:sz w:val="20"/>
        </w:rPr>
      </w:pPr>
      <w:r w:rsidRPr="004F09EF">
        <w:rPr>
          <w:rFonts w:ascii="Verdana" w:hAnsi="Verdana"/>
          <w:color w:val="auto"/>
          <w:sz w:val="20"/>
        </w:rPr>
        <w:t>schvalovat</w:t>
      </w:r>
      <w:r w:rsidRPr="009F2F7E">
        <w:rPr>
          <w:rFonts w:ascii="Verdana" w:hAnsi="Verdana"/>
          <w:color w:val="auto"/>
          <w:sz w:val="20"/>
        </w:rPr>
        <w:t xml:space="preserve"> účetní závěrku</w:t>
      </w:r>
      <w:r w:rsidRPr="008B105D">
        <w:rPr>
          <w:rFonts w:ascii="Verdana" w:hAnsi="Verdana"/>
          <w:color w:val="auto"/>
          <w:sz w:val="20"/>
        </w:rPr>
        <w:t xml:space="preserve"> a rozhodovat o použití dosaženého zisku či o způsobu úhrady vzniklé ztráty,</w:t>
      </w:r>
    </w:p>
    <w:p w:rsidR="001056DF" w:rsidRDefault="001056DF" w:rsidP="00F05DE6">
      <w:pPr>
        <w:numPr>
          <w:ilvl w:val="0"/>
          <w:numId w:val="11"/>
          <w:numberingChange w:id="94" w:author="Unknown" w:date="2015-01-19T21:12:00Z" w:original="%1:11:4:)"/>
        </w:numPr>
        <w:tabs>
          <w:tab w:val="left" w:pos="1080"/>
        </w:tabs>
        <w:spacing w:before="60" w:line="240" w:lineRule="auto"/>
        <w:ind w:left="900" w:hanging="180"/>
        <w:jc w:val="both"/>
        <w:rPr>
          <w:rFonts w:ascii="Verdana" w:hAnsi="Verdana"/>
          <w:color w:val="auto"/>
          <w:sz w:val="20"/>
        </w:rPr>
      </w:pPr>
      <w:r w:rsidRPr="002127D4">
        <w:rPr>
          <w:rFonts w:ascii="Verdana" w:hAnsi="Verdana" w:cs="Verdana"/>
          <w:color w:val="auto"/>
          <w:sz w:val="20"/>
        </w:rPr>
        <w:t>rozhod</w:t>
      </w:r>
      <w:r>
        <w:rPr>
          <w:rFonts w:ascii="Verdana" w:hAnsi="Verdana" w:cs="Verdana"/>
          <w:color w:val="auto"/>
          <w:sz w:val="20"/>
        </w:rPr>
        <w:t>ovat</w:t>
      </w:r>
      <w:r w:rsidRPr="002127D4">
        <w:rPr>
          <w:rFonts w:ascii="Verdana" w:hAnsi="Verdana" w:cs="Verdana"/>
          <w:color w:val="auto"/>
          <w:sz w:val="20"/>
        </w:rPr>
        <w:t xml:space="preserve"> o výši členského příspěvku</w:t>
      </w:r>
      <w:r>
        <w:rPr>
          <w:rFonts w:ascii="Verdana" w:hAnsi="Verdana" w:cs="Verdana"/>
          <w:color w:val="auto"/>
          <w:sz w:val="20"/>
        </w:rPr>
        <w:t xml:space="preserve"> a termínu jeho splatnosti</w:t>
      </w:r>
      <w:r w:rsidRPr="002127D4">
        <w:rPr>
          <w:rFonts w:ascii="Verdana" w:hAnsi="Verdana" w:cs="Verdana"/>
          <w:color w:val="auto"/>
          <w:sz w:val="20"/>
        </w:rPr>
        <w:t>,</w:t>
      </w:r>
    </w:p>
    <w:p w:rsidR="001056DF" w:rsidRDefault="001056DF" w:rsidP="00F05DE6">
      <w:pPr>
        <w:numPr>
          <w:ilvl w:val="0"/>
          <w:numId w:val="11"/>
          <w:numberingChange w:id="95" w:author="Unknown" w:date="2015-01-19T21:12:00Z" w:original="%1:12:4:)"/>
        </w:numPr>
        <w:tabs>
          <w:tab w:val="left" w:pos="1080"/>
        </w:tabs>
        <w:spacing w:before="60" w:line="240" w:lineRule="auto"/>
        <w:ind w:left="1080" w:hanging="360"/>
        <w:jc w:val="both"/>
        <w:rPr>
          <w:rFonts w:ascii="Verdana" w:hAnsi="Verdana"/>
          <w:color w:val="auto"/>
          <w:sz w:val="20"/>
        </w:rPr>
      </w:pPr>
      <w:r w:rsidRPr="002127D4">
        <w:rPr>
          <w:rFonts w:ascii="Verdana" w:hAnsi="Verdana" w:cs="Verdana"/>
          <w:color w:val="auto"/>
          <w:sz w:val="20"/>
        </w:rPr>
        <w:t>rozhod</w:t>
      </w:r>
      <w:r>
        <w:rPr>
          <w:rFonts w:ascii="Verdana" w:hAnsi="Verdana" w:cs="Verdana"/>
          <w:color w:val="auto"/>
          <w:sz w:val="20"/>
        </w:rPr>
        <w:t>ovat</w:t>
      </w:r>
      <w:r w:rsidRPr="002127D4">
        <w:rPr>
          <w:rFonts w:ascii="Verdana" w:hAnsi="Verdana" w:cs="Verdana"/>
          <w:color w:val="auto"/>
          <w:sz w:val="20"/>
        </w:rPr>
        <w:t xml:space="preserve"> o zrušení ČLS s likvidací, </w:t>
      </w:r>
      <w:r w:rsidRPr="002127D4">
        <w:rPr>
          <w:rFonts w:ascii="Verdana" w:hAnsi="Verdana"/>
          <w:color w:val="auto"/>
          <w:sz w:val="20"/>
        </w:rPr>
        <w:t>vol</w:t>
      </w:r>
      <w:r>
        <w:rPr>
          <w:rFonts w:ascii="Verdana" w:hAnsi="Verdana"/>
          <w:color w:val="auto"/>
          <w:sz w:val="20"/>
        </w:rPr>
        <w:t>it</w:t>
      </w:r>
      <w:r w:rsidRPr="002127D4">
        <w:rPr>
          <w:rFonts w:ascii="Verdana" w:hAnsi="Verdana"/>
          <w:color w:val="auto"/>
          <w:sz w:val="20"/>
        </w:rPr>
        <w:t xml:space="preserve"> a odvoláv</w:t>
      </w:r>
      <w:r>
        <w:rPr>
          <w:rFonts w:ascii="Verdana" w:hAnsi="Verdana"/>
          <w:color w:val="auto"/>
          <w:sz w:val="20"/>
        </w:rPr>
        <w:t>at</w:t>
      </w:r>
      <w:r w:rsidRPr="002127D4">
        <w:rPr>
          <w:rFonts w:ascii="Verdana" w:hAnsi="Verdana"/>
          <w:color w:val="auto"/>
          <w:sz w:val="20"/>
        </w:rPr>
        <w:t xml:space="preserve"> likvidátora a rozho</w:t>
      </w:r>
      <w:r>
        <w:rPr>
          <w:rFonts w:ascii="Verdana" w:hAnsi="Verdana"/>
          <w:color w:val="auto"/>
          <w:sz w:val="20"/>
        </w:rPr>
        <w:t>dovat</w:t>
      </w:r>
      <w:r w:rsidRPr="002127D4">
        <w:rPr>
          <w:rFonts w:ascii="Verdana" w:hAnsi="Verdana"/>
          <w:color w:val="auto"/>
          <w:sz w:val="20"/>
        </w:rPr>
        <w:t xml:space="preserve"> o jeho odměně,</w:t>
      </w:r>
      <w:r w:rsidRPr="002127D4">
        <w:rPr>
          <w:rFonts w:ascii="Verdana" w:hAnsi="Verdana" w:cs="Verdana"/>
          <w:color w:val="auto"/>
          <w:sz w:val="20"/>
        </w:rPr>
        <w:t xml:space="preserve"> schval</w:t>
      </w:r>
      <w:r>
        <w:rPr>
          <w:rFonts w:ascii="Verdana" w:hAnsi="Verdana" w:cs="Verdana"/>
          <w:color w:val="auto"/>
          <w:sz w:val="20"/>
        </w:rPr>
        <w:t>ovat</w:t>
      </w:r>
      <w:r w:rsidRPr="002127D4">
        <w:rPr>
          <w:rFonts w:ascii="Verdana" w:hAnsi="Verdana" w:cs="Verdana"/>
          <w:color w:val="auto"/>
          <w:sz w:val="20"/>
        </w:rPr>
        <w:t xml:space="preserve"> zprávu likvidátora o naložení s likvidačním zůstatkem,</w:t>
      </w:r>
    </w:p>
    <w:p w:rsidR="001056DF" w:rsidRDefault="001056DF" w:rsidP="00F05DE6">
      <w:pPr>
        <w:numPr>
          <w:ilvl w:val="0"/>
          <w:numId w:val="11"/>
          <w:numberingChange w:id="96" w:author="Unknown" w:date="2015-01-19T21:12:00Z" w:original="%1:13:4:)"/>
        </w:numPr>
        <w:tabs>
          <w:tab w:val="left" w:pos="1080"/>
        </w:tabs>
        <w:spacing w:before="60" w:line="240" w:lineRule="auto"/>
        <w:ind w:left="900" w:hanging="180"/>
        <w:jc w:val="both"/>
        <w:rPr>
          <w:rFonts w:ascii="Verdana" w:hAnsi="Verdana"/>
          <w:color w:val="auto"/>
          <w:sz w:val="20"/>
        </w:rPr>
      </w:pPr>
      <w:r w:rsidRPr="002127D4">
        <w:rPr>
          <w:rFonts w:ascii="Verdana" w:hAnsi="Verdana" w:cs="Verdana"/>
          <w:color w:val="auto"/>
          <w:sz w:val="20"/>
        </w:rPr>
        <w:t>rozhod</w:t>
      </w:r>
      <w:r>
        <w:rPr>
          <w:rFonts w:ascii="Verdana" w:hAnsi="Verdana" w:cs="Verdana"/>
          <w:color w:val="auto"/>
          <w:sz w:val="20"/>
        </w:rPr>
        <w:t>ovat</w:t>
      </w:r>
      <w:r w:rsidRPr="002127D4">
        <w:rPr>
          <w:rFonts w:ascii="Verdana" w:hAnsi="Verdana" w:cs="Verdana"/>
          <w:color w:val="auto"/>
          <w:sz w:val="20"/>
        </w:rPr>
        <w:t xml:space="preserve"> o přeměně ČLS,</w:t>
      </w:r>
    </w:p>
    <w:p w:rsidR="001056DF" w:rsidRDefault="001056DF" w:rsidP="00F05DE6">
      <w:pPr>
        <w:numPr>
          <w:ilvl w:val="0"/>
          <w:numId w:val="11"/>
          <w:numberingChange w:id="97" w:author="Unknown" w:date="2015-01-19T21:12:00Z" w:original="%1:14:4:)"/>
        </w:numPr>
        <w:tabs>
          <w:tab w:val="left" w:pos="1080"/>
        </w:tabs>
        <w:spacing w:before="60" w:line="240" w:lineRule="auto"/>
        <w:ind w:left="1080" w:hanging="360"/>
        <w:jc w:val="both"/>
        <w:rPr>
          <w:rFonts w:ascii="Verdana" w:hAnsi="Verdana"/>
          <w:color w:val="auto"/>
          <w:sz w:val="20"/>
        </w:rPr>
      </w:pPr>
      <w:r w:rsidRPr="002127D4">
        <w:rPr>
          <w:rFonts w:ascii="Verdana" w:hAnsi="Verdana" w:cs="Verdana"/>
          <w:color w:val="auto"/>
          <w:sz w:val="20"/>
        </w:rPr>
        <w:t>rozhod</w:t>
      </w:r>
      <w:r>
        <w:rPr>
          <w:rFonts w:ascii="Verdana" w:hAnsi="Verdana" w:cs="Verdana"/>
          <w:color w:val="auto"/>
          <w:sz w:val="20"/>
        </w:rPr>
        <w:t>ovat</w:t>
      </w:r>
      <w:r w:rsidRPr="002127D4">
        <w:rPr>
          <w:rFonts w:ascii="Verdana" w:hAnsi="Verdana" w:cs="Verdana"/>
          <w:color w:val="auto"/>
          <w:sz w:val="20"/>
        </w:rPr>
        <w:t xml:space="preserve"> o sdružení s jiným právním subjektem a o členství v mezinárodních organizacích,</w:t>
      </w:r>
    </w:p>
    <w:p w:rsidR="001056DF" w:rsidRDefault="001056DF" w:rsidP="00F05DE6">
      <w:pPr>
        <w:numPr>
          <w:ilvl w:val="0"/>
          <w:numId w:val="11"/>
          <w:numberingChange w:id="98" w:author="Unknown" w:date="2015-01-19T21:12:00Z" w:original="%1:15:4:)"/>
        </w:numPr>
        <w:tabs>
          <w:tab w:val="left" w:pos="1080"/>
        </w:tabs>
        <w:spacing w:before="60" w:line="240" w:lineRule="auto"/>
        <w:ind w:left="1080" w:hanging="360"/>
        <w:jc w:val="both"/>
        <w:rPr>
          <w:rFonts w:ascii="Verdana" w:hAnsi="Verdana"/>
          <w:color w:val="auto"/>
          <w:sz w:val="20"/>
        </w:rPr>
      </w:pPr>
      <w:r w:rsidRPr="002127D4">
        <w:rPr>
          <w:rFonts w:ascii="Verdana" w:hAnsi="Verdana" w:cs="Verdana"/>
          <w:color w:val="auto"/>
          <w:sz w:val="20"/>
        </w:rPr>
        <w:t>rozhod</w:t>
      </w:r>
      <w:r>
        <w:rPr>
          <w:rFonts w:ascii="Verdana" w:hAnsi="Verdana" w:cs="Verdana"/>
          <w:color w:val="auto"/>
          <w:sz w:val="20"/>
        </w:rPr>
        <w:t>ovat</w:t>
      </w:r>
      <w:r w:rsidRPr="002127D4">
        <w:rPr>
          <w:rFonts w:ascii="Verdana" w:hAnsi="Verdana" w:cs="Verdana"/>
          <w:color w:val="auto"/>
          <w:sz w:val="20"/>
        </w:rPr>
        <w:t xml:space="preserve"> o udělení čestných uznání, vyznamenání, věcných a finančních darů,</w:t>
      </w:r>
    </w:p>
    <w:p w:rsidR="001056DF" w:rsidRDefault="001056DF" w:rsidP="00F05DE6">
      <w:pPr>
        <w:numPr>
          <w:ilvl w:val="0"/>
          <w:numId w:val="11"/>
          <w:numberingChange w:id="99" w:author="Unknown" w:date="2015-01-19T21:12:00Z" w:original="%1:16:4:)"/>
        </w:numPr>
        <w:tabs>
          <w:tab w:val="left" w:pos="1080"/>
        </w:tabs>
        <w:spacing w:before="60" w:line="240" w:lineRule="auto"/>
        <w:ind w:left="1080" w:hanging="360"/>
        <w:jc w:val="both"/>
        <w:rPr>
          <w:rFonts w:ascii="Verdana" w:hAnsi="Verdana"/>
          <w:color w:val="auto"/>
          <w:sz w:val="20"/>
        </w:rPr>
      </w:pPr>
      <w:r w:rsidRPr="002127D4">
        <w:rPr>
          <w:rFonts w:ascii="Verdana" w:hAnsi="Verdana" w:cs="Verdana"/>
          <w:color w:val="auto"/>
          <w:sz w:val="20"/>
        </w:rPr>
        <w:t>rozhod</w:t>
      </w:r>
      <w:r>
        <w:rPr>
          <w:rFonts w:ascii="Verdana" w:hAnsi="Verdana" w:cs="Verdana"/>
          <w:color w:val="auto"/>
          <w:sz w:val="20"/>
        </w:rPr>
        <w:t>ovat</w:t>
      </w:r>
      <w:r w:rsidRPr="002127D4">
        <w:rPr>
          <w:rFonts w:ascii="Verdana" w:hAnsi="Verdana" w:cs="Verdana"/>
          <w:color w:val="auto"/>
          <w:sz w:val="20"/>
        </w:rPr>
        <w:t xml:space="preserve"> o přijetí řádného kolektivního člena </w:t>
      </w:r>
      <w:r>
        <w:rPr>
          <w:rFonts w:ascii="Verdana" w:hAnsi="Verdana" w:cs="Verdana"/>
          <w:color w:val="auto"/>
          <w:sz w:val="20"/>
        </w:rPr>
        <w:t xml:space="preserve">(lukostřeleckého </w:t>
      </w:r>
      <w:r w:rsidRPr="002127D4">
        <w:rPr>
          <w:rFonts w:ascii="Verdana" w:hAnsi="Verdana" w:cs="Verdana"/>
          <w:color w:val="auto"/>
          <w:sz w:val="20"/>
        </w:rPr>
        <w:t>klubu/oddílu</w:t>
      </w:r>
      <w:r>
        <w:rPr>
          <w:rFonts w:ascii="Verdana" w:hAnsi="Verdana" w:cs="Verdana"/>
          <w:color w:val="auto"/>
          <w:sz w:val="20"/>
        </w:rPr>
        <w:t>)</w:t>
      </w:r>
      <w:r w:rsidRPr="002127D4">
        <w:rPr>
          <w:rFonts w:ascii="Verdana" w:hAnsi="Verdana" w:cs="Verdana"/>
          <w:color w:val="auto"/>
          <w:sz w:val="20"/>
        </w:rPr>
        <w:t>, mimořádného kolektivního člena a čestného člena do ČLS a o jejich vyloučení z ČLS,</w:t>
      </w:r>
    </w:p>
    <w:p w:rsidR="001056DF" w:rsidRDefault="001056DF" w:rsidP="00F05DE6">
      <w:pPr>
        <w:numPr>
          <w:ilvl w:val="0"/>
          <w:numId w:val="11"/>
          <w:numberingChange w:id="100" w:author="Unknown" w:date="2015-01-19T21:12:00Z" w:original="%1:17:4:)"/>
        </w:numPr>
        <w:tabs>
          <w:tab w:val="left" w:pos="1080"/>
        </w:tabs>
        <w:spacing w:before="60" w:line="240" w:lineRule="auto"/>
        <w:ind w:left="1080" w:hanging="360"/>
        <w:jc w:val="both"/>
        <w:rPr>
          <w:rFonts w:ascii="Verdana" w:hAnsi="Verdana"/>
          <w:color w:val="auto"/>
          <w:sz w:val="20"/>
        </w:rPr>
      </w:pPr>
      <w:r>
        <w:rPr>
          <w:rFonts w:ascii="Verdana" w:hAnsi="Verdana"/>
          <w:color w:val="auto"/>
          <w:sz w:val="20"/>
        </w:rPr>
        <w:t>přezkouomávat rozhodnutí o vyloučení individuálního člena z ČLS,</w:t>
      </w:r>
    </w:p>
    <w:p w:rsidR="001056DF" w:rsidRDefault="001056DF" w:rsidP="00F05DE6">
      <w:pPr>
        <w:numPr>
          <w:ilvl w:val="0"/>
          <w:numId w:val="11"/>
          <w:numberingChange w:id="101" w:author="Unknown" w:date="2015-01-19T21:12:00Z" w:original="%1:18:4:)"/>
        </w:numPr>
        <w:tabs>
          <w:tab w:val="left" w:pos="1080"/>
        </w:tabs>
        <w:spacing w:before="60" w:line="240" w:lineRule="auto"/>
        <w:ind w:left="900" w:hanging="180"/>
        <w:jc w:val="both"/>
        <w:rPr>
          <w:rFonts w:ascii="Verdana" w:hAnsi="Verdana"/>
          <w:color w:val="auto"/>
          <w:sz w:val="20"/>
        </w:rPr>
      </w:pPr>
      <w:r w:rsidRPr="002127D4">
        <w:rPr>
          <w:rFonts w:ascii="Verdana" w:hAnsi="Verdana" w:cs="Verdana"/>
          <w:color w:val="auto"/>
          <w:sz w:val="20"/>
        </w:rPr>
        <w:t>rozhod</w:t>
      </w:r>
      <w:r>
        <w:rPr>
          <w:rFonts w:ascii="Verdana" w:hAnsi="Verdana" w:cs="Verdana"/>
          <w:color w:val="auto"/>
          <w:sz w:val="20"/>
        </w:rPr>
        <w:t>ovat</w:t>
      </w:r>
      <w:r w:rsidRPr="002127D4">
        <w:rPr>
          <w:rFonts w:ascii="Verdana" w:hAnsi="Verdana" w:cs="Verdana"/>
          <w:color w:val="auto"/>
          <w:sz w:val="20"/>
        </w:rPr>
        <w:t xml:space="preserve"> o majetkové účasti ČLS v jiné právnické osobě,</w:t>
      </w:r>
    </w:p>
    <w:p w:rsidR="001056DF" w:rsidRDefault="001056DF" w:rsidP="00F05DE6">
      <w:pPr>
        <w:numPr>
          <w:ilvl w:val="0"/>
          <w:numId w:val="11"/>
          <w:numberingChange w:id="102" w:author="Unknown" w:date="2015-01-19T21:12:00Z" w:original="%1:19:4:)"/>
        </w:numPr>
        <w:tabs>
          <w:tab w:val="left" w:pos="1080"/>
        </w:tabs>
        <w:spacing w:before="60" w:line="240" w:lineRule="auto"/>
        <w:ind w:left="900" w:hanging="180"/>
        <w:jc w:val="both"/>
        <w:rPr>
          <w:rFonts w:ascii="Verdana" w:hAnsi="Verdana"/>
          <w:color w:val="auto"/>
          <w:sz w:val="20"/>
        </w:rPr>
      </w:pPr>
      <w:r w:rsidRPr="002127D4">
        <w:rPr>
          <w:rFonts w:ascii="Verdana" w:hAnsi="Verdana"/>
          <w:color w:val="auto"/>
          <w:sz w:val="20"/>
        </w:rPr>
        <w:t>rozhod</w:t>
      </w:r>
      <w:r>
        <w:rPr>
          <w:rFonts w:ascii="Verdana" w:hAnsi="Verdana"/>
          <w:color w:val="auto"/>
          <w:sz w:val="20"/>
        </w:rPr>
        <w:t xml:space="preserve">ovat </w:t>
      </w:r>
      <w:r w:rsidRPr="002127D4">
        <w:rPr>
          <w:rFonts w:ascii="Verdana" w:hAnsi="Verdana"/>
          <w:color w:val="auto"/>
          <w:sz w:val="20"/>
        </w:rPr>
        <w:t>o námitkách člena proti rozhodnutí o jeho vyloučení z ČLS,</w:t>
      </w:r>
    </w:p>
    <w:p w:rsidR="001056DF" w:rsidRDefault="001056DF" w:rsidP="00F05DE6">
      <w:pPr>
        <w:numPr>
          <w:ilvl w:val="0"/>
          <w:numId w:val="11"/>
          <w:numberingChange w:id="103" w:author="Unknown" w:date="2015-01-19T21:12:00Z" w:original="%1:20:4:)"/>
        </w:numPr>
        <w:tabs>
          <w:tab w:val="left" w:pos="1080"/>
        </w:tabs>
        <w:spacing w:before="60" w:line="240" w:lineRule="auto"/>
        <w:ind w:left="900" w:hanging="180"/>
        <w:jc w:val="both"/>
        <w:rPr>
          <w:rFonts w:ascii="Verdana" w:hAnsi="Verdana"/>
          <w:color w:val="auto"/>
          <w:sz w:val="20"/>
        </w:rPr>
      </w:pPr>
      <w:r w:rsidRPr="002127D4">
        <w:rPr>
          <w:rFonts w:ascii="Verdana" w:hAnsi="Verdana"/>
          <w:color w:val="auto"/>
          <w:sz w:val="20"/>
        </w:rPr>
        <w:t>pln</w:t>
      </w:r>
      <w:r>
        <w:rPr>
          <w:rFonts w:ascii="Verdana" w:hAnsi="Verdana"/>
          <w:color w:val="auto"/>
          <w:sz w:val="20"/>
        </w:rPr>
        <w:t>it</w:t>
      </w:r>
      <w:r w:rsidRPr="002127D4">
        <w:rPr>
          <w:rFonts w:ascii="Verdana" w:hAnsi="Verdana"/>
          <w:color w:val="auto"/>
          <w:sz w:val="20"/>
        </w:rPr>
        <w:t xml:space="preserve"> funkci nejvyššího odvolacího orgánu v ČLS,</w:t>
      </w:r>
    </w:p>
    <w:p w:rsidR="001056DF" w:rsidRDefault="001056DF" w:rsidP="00F05DE6">
      <w:pPr>
        <w:numPr>
          <w:ilvl w:val="0"/>
          <w:numId w:val="11"/>
          <w:numberingChange w:id="104" w:author="Unknown" w:date="2015-01-19T21:12:00Z" w:original="%1:21:4:)"/>
        </w:numPr>
        <w:tabs>
          <w:tab w:val="left" w:pos="1080"/>
        </w:tabs>
        <w:spacing w:before="60" w:line="240" w:lineRule="auto"/>
        <w:ind w:left="1080" w:hanging="360"/>
        <w:jc w:val="both"/>
        <w:rPr>
          <w:rFonts w:ascii="Verdana" w:hAnsi="Verdana"/>
          <w:sz w:val="20"/>
        </w:rPr>
      </w:pPr>
      <w:r w:rsidRPr="004F09EF">
        <w:rPr>
          <w:rFonts w:ascii="Verdana" w:hAnsi="Verdana"/>
          <w:color w:val="auto"/>
          <w:sz w:val="20"/>
        </w:rPr>
        <w:t>uděl</w:t>
      </w:r>
      <w:r>
        <w:rPr>
          <w:rFonts w:ascii="Verdana" w:hAnsi="Verdana"/>
          <w:color w:val="auto"/>
          <w:sz w:val="20"/>
        </w:rPr>
        <w:t>ovat</w:t>
      </w:r>
      <w:r w:rsidRPr="009F2F7E">
        <w:rPr>
          <w:rFonts w:ascii="Verdana" w:hAnsi="Verdana"/>
          <w:color w:val="auto"/>
          <w:sz w:val="20"/>
        </w:rPr>
        <w:t xml:space="preserve"> předchozí souhlas k</w:t>
      </w:r>
      <w:r w:rsidRPr="008B105D">
        <w:rPr>
          <w:rFonts w:ascii="Verdana" w:hAnsi="Verdana"/>
          <w:color w:val="auto"/>
          <w:sz w:val="20"/>
        </w:rPr>
        <w:t xml:space="preserve"> </w:t>
      </w:r>
      <w:r w:rsidRPr="00583571">
        <w:rPr>
          <w:rFonts w:ascii="Verdana" w:hAnsi="Verdana"/>
          <w:sz w:val="20"/>
        </w:rPr>
        <w:t>nabytí, zcizení a zatížení nemovitých věcí nebo k jinému nakládání s nimi,</w:t>
      </w:r>
    </w:p>
    <w:p w:rsidR="001056DF" w:rsidRDefault="001056DF" w:rsidP="00F05DE6">
      <w:pPr>
        <w:numPr>
          <w:ilvl w:val="0"/>
          <w:numId w:val="11"/>
          <w:numberingChange w:id="105" w:author="Unknown" w:date="2015-01-19T21:12:00Z" w:original="%1:22:4:)"/>
        </w:numPr>
        <w:tabs>
          <w:tab w:val="left" w:pos="1080"/>
        </w:tabs>
        <w:spacing w:before="60" w:line="240" w:lineRule="auto"/>
        <w:ind w:left="1080" w:hanging="360"/>
        <w:jc w:val="both"/>
        <w:rPr>
          <w:rFonts w:ascii="Verdana" w:hAnsi="Verdana"/>
          <w:sz w:val="20"/>
        </w:rPr>
      </w:pPr>
      <w:r>
        <w:rPr>
          <w:rFonts w:ascii="Verdana" w:hAnsi="Verdana"/>
          <w:sz w:val="20"/>
        </w:rPr>
        <w:t>udělovat předchozí souhlas k:</w:t>
      </w:r>
    </w:p>
    <w:p w:rsidR="001056DF" w:rsidRPr="00583571" w:rsidRDefault="001056DF" w:rsidP="00F86ADB">
      <w:pPr>
        <w:tabs>
          <w:tab w:val="left" w:pos="1080"/>
        </w:tabs>
        <w:spacing w:before="60" w:line="240" w:lineRule="auto"/>
        <w:ind w:left="1080" w:hanging="360"/>
        <w:jc w:val="both"/>
        <w:rPr>
          <w:rFonts w:ascii="Verdana" w:hAnsi="Verdana"/>
          <w:sz w:val="20"/>
        </w:rPr>
      </w:pPr>
      <w:r>
        <w:rPr>
          <w:rFonts w:ascii="Verdana" w:hAnsi="Verdana"/>
          <w:sz w:val="20"/>
        </w:rPr>
        <w:t>-</w:t>
      </w:r>
      <w:r>
        <w:rPr>
          <w:rFonts w:ascii="Verdana" w:hAnsi="Verdana"/>
          <w:sz w:val="20"/>
        </w:rPr>
        <w:tab/>
      </w:r>
      <w:r w:rsidRPr="00583571">
        <w:rPr>
          <w:rFonts w:ascii="Verdana" w:hAnsi="Verdana"/>
          <w:sz w:val="20"/>
        </w:rPr>
        <w:t>nabytí movité věci, jejíž pořizovací cena v</w:t>
      </w:r>
      <w:r w:rsidRPr="008B105D">
        <w:rPr>
          <w:rFonts w:ascii="Verdana" w:hAnsi="Verdana"/>
          <w:sz w:val="20"/>
        </w:rPr>
        <w:t> </w:t>
      </w:r>
      <w:r w:rsidRPr="00583571">
        <w:rPr>
          <w:rFonts w:ascii="Verdana" w:hAnsi="Verdana"/>
          <w:sz w:val="20"/>
        </w:rPr>
        <w:t>jednotlivém případě převyšuje částku ………,- Kč včetně DPH, popřípadě částku nižší, pokud tak rozhodne VS ČLS (včetně</w:t>
      </w:r>
      <w:r w:rsidRPr="008B105D">
        <w:rPr>
          <w:rFonts w:ascii="Verdana" w:hAnsi="Verdana"/>
          <w:sz w:val="20"/>
        </w:rPr>
        <w:t> </w:t>
      </w:r>
      <w:r w:rsidRPr="00583571">
        <w:rPr>
          <w:rFonts w:ascii="Verdana" w:hAnsi="Verdana"/>
          <w:sz w:val="20"/>
        </w:rPr>
        <w:t xml:space="preserve">určení nižší částky), </w:t>
      </w:r>
    </w:p>
    <w:p w:rsidR="001056DF" w:rsidRPr="002127D4" w:rsidRDefault="001056DF" w:rsidP="00F86ADB">
      <w:pPr>
        <w:pStyle w:val="ListParagraph"/>
        <w:numPr>
          <w:ilvl w:val="0"/>
          <w:numId w:val="5"/>
          <w:numberingChange w:id="106" w:author="Unknown" w:date="2015-01-19T21:12:00Z" w:original="-"/>
        </w:numPr>
        <w:tabs>
          <w:tab w:val="left" w:pos="1080"/>
        </w:tabs>
        <w:spacing w:before="60"/>
        <w:ind w:left="1080" w:hanging="360"/>
        <w:jc w:val="both"/>
        <w:rPr>
          <w:rFonts w:ascii="Verdana" w:hAnsi="Verdana" w:cs="Arial"/>
          <w:sz w:val="20"/>
          <w:szCs w:val="20"/>
        </w:rPr>
      </w:pPr>
      <w:r w:rsidRPr="002127D4">
        <w:rPr>
          <w:rFonts w:ascii="Verdana" w:hAnsi="Verdana" w:cs="Arial"/>
          <w:sz w:val="20"/>
          <w:szCs w:val="20"/>
        </w:rPr>
        <w:t xml:space="preserve">nabytí movitých věcí, jejich pořizovací cena v souhrnu za kalendářní rok převyšuje částku ……. Kč včetně DPH, </w:t>
      </w:r>
    </w:p>
    <w:p w:rsidR="001056DF" w:rsidRPr="002127D4" w:rsidRDefault="001056DF" w:rsidP="00F86ADB">
      <w:pPr>
        <w:pStyle w:val="ListParagraph"/>
        <w:numPr>
          <w:ilvl w:val="0"/>
          <w:numId w:val="5"/>
          <w:numberingChange w:id="107" w:author="Unknown" w:date="2015-01-19T21:12:00Z" w:original="-"/>
        </w:numPr>
        <w:tabs>
          <w:tab w:val="left" w:pos="1080"/>
        </w:tabs>
        <w:spacing w:before="60"/>
        <w:ind w:left="1080" w:hanging="360"/>
        <w:jc w:val="both"/>
        <w:rPr>
          <w:rFonts w:ascii="Verdana" w:hAnsi="Verdana" w:cs="Arial"/>
          <w:sz w:val="20"/>
          <w:szCs w:val="20"/>
        </w:rPr>
      </w:pPr>
      <w:r w:rsidRPr="002127D4">
        <w:rPr>
          <w:rFonts w:ascii="Verdana" w:hAnsi="Verdana" w:cs="Arial"/>
          <w:sz w:val="20"/>
          <w:szCs w:val="20"/>
        </w:rPr>
        <w:t xml:space="preserve">zcizení  a zatížení movité věci, jejíž obvyklá cena v jednotlivém případě převyšuje částku …..,- Kč včetně DPH, </w:t>
      </w:r>
    </w:p>
    <w:p w:rsidR="001056DF" w:rsidRDefault="001056DF" w:rsidP="00F86ADB">
      <w:pPr>
        <w:pStyle w:val="ListParagraph"/>
        <w:numPr>
          <w:ilvl w:val="0"/>
          <w:numId w:val="5"/>
          <w:numberingChange w:id="108" w:author="Unknown" w:date="2015-01-19T21:12:00Z" w:original="-"/>
        </w:numPr>
        <w:tabs>
          <w:tab w:val="left" w:pos="1080"/>
        </w:tabs>
        <w:spacing w:before="60"/>
        <w:ind w:left="1080" w:hanging="360"/>
        <w:jc w:val="both"/>
        <w:rPr>
          <w:rFonts w:ascii="Verdana" w:hAnsi="Verdana" w:cs="Arial"/>
          <w:sz w:val="20"/>
          <w:szCs w:val="20"/>
        </w:rPr>
      </w:pPr>
      <w:r w:rsidRPr="002127D4">
        <w:rPr>
          <w:rFonts w:ascii="Verdana" w:hAnsi="Verdana" w:cs="Arial"/>
          <w:sz w:val="20"/>
          <w:szCs w:val="20"/>
        </w:rPr>
        <w:t xml:space="preserve">zcizení  a zatížení movitých věcí, jejichž obvyklá cena v souhrnu za kalendářní rok převyšuje částku …..,- Kč včetně DPH, </w:t>
      </w:r>
      <w:bookmarkStart w:id="109" w:name="p13-1"/>
      <w:bookmarkEnd w:id="109"/>
    </w:p>
    <w:p w:rsidR="001056DF" w:rsidRDefault="001056DF" w:rsidP="00F86ADB">
      <w:pPr>
        <w:pStyle w:val="ListParagraph"/>
        <w:tabs>
          <w:tab w:val="left" w:pos="1080"/>
        </w:tabs>
        <w:spacing w:before="60"/>
        <w:ind w:left="1080"/>
        <w:jc w:val="both"/>
        <w:rPr>
          <w:rFonts w:ascii="Verdana" w:hAnsi="Verdana" w:cs="Arial"/>
          <w:sz w:val="20"/>
          <w:szCs w:val="20"/>
        </w:rPr>
      </w:pPr>
      <w:r>
        <w:rPr>
          <w:rFonts w:ascii="Verdana" w:hAnsi="Verdana" w:cs="Arial"/>
          <w:sz w:val="20"/>
          <w:szCs w:val="20"/>
        </w:rPr>
        <w:t>pokud nebylo takové nabytí či zcizení movitých věcí schváleno v rámci rozpočtu ČLS.</w:t>
      </w:r>
    </w:p>
    <w:p w:rsidR="001056DF" w:rsidRPr="00583571" w:rsidRDefault="001056DF" w:rsidP="00F86ADB">
      <w:pPr>
        <w:tabs>
          <w:tab w:val="left" w:pos="1080"/>
        </w:tabs>
        <w:spacing w:before="60" w:line="240" w:lineRule="auto"/>
        <w:ind w:left="1080" w:hanging="360"/>
        <w:jc w:val="both"/>
        <w:rPr>
          <w:rFonts w:ascii="Verdana" w:hAnsi="Verdana"/>
          <w:sz w:val="20"/>
        </w:rPr>
      </w:pPr>
      <w:r>
        <w:rPr>
          <w:rFonts w:ascii="Verdana" w:hAnsi="Verdana"/>
          <w:color w:val="auto"/>
          <w:sz w:val="20"/>
        </w:rPr>
        <w:t>w)</w:t>
      </w:r>
      <w:r>
        <w:rPr>
          <w:rFonts w:ascii="Verdana" w:hAnsi="Verdana"/>
          <w:color w:val="auto"/>
          <w:sz w:val="20"/>
        </w:rPr>
        <w:tab/>
        <w:t xml:space="preserve">udělovat předchozí souhlas k </w:t>
      </w:r>
      <w:r w:rsidRPr="00583571">
        <w:rPr>
          <w:rFonts w:ascii="Verdana" w:hAnsi="Verdana"/>
          <w:sz w:val="20"/>
        </w:rPr>
        <w:t>uzavření smlouvy o úvěru a zápůjčce včetně schválení výše a podmínek úvěru a zápůjčky,</w:t>
      </w:r>
    </w:p>
    <w:p w:rsidR="001056DF" w:rsidRPr="002127D4" w:rsidRDefault="001056DF" w:rsidP="00F86ADB">
      <w:pPr>
        <w:tabs>
          <w:tab w:val="left" w:pos="1080"/>
        </w:tabs>
        <w:spacing w:before="60"/>
        <w:ind w:left="1080" w:hanging="360"/>
        <w:jc w:val="both"/>
        <w:rPr>
          <w:rFonts w:ascii="Verdana" w:hAnsi="Verdana"/>
          <w:color w:val="auto"/>
          <w:sz w:val="20"/>
        </w:rPr>
      </w:pPr>
      <w:r>
        <w:rPr>
          <w:rFonts w:ascii="Verdana" w:hAnsi="Verdana"/>
          <w:color w:val="auto"/>
          <w:sz w:val="20"/>
        </w:rPr>
        <w:t>x</w:t>
      </w:r>
      <w:r w:rsidRPr="002127D4">
        <w:rPr>
          <w:rFonts w:ascii="Verdana" w:hAnsi="Verdana"/>
          <w:color w:val="auto"/>
          <w:sz w:val="20"/>
        </w:rPr>
        <w:t xml:space="preserve">) </w:t>
      </w:r>
      <w:r w:rsidRPr="002127D4">
        <w:rPr>
          <w:rFonts w:ascii="Verdana" w:hAnsi="Verdana"/>
          <w:color w:val="auto"/>
          <w:sz w:val="20"/>
        </w:rPr>
        <w:tab/>
      </w:r>
      <w:r>
        <w:rPr>
          <w:rFonts w:ascii="Verdana" w:hAnsi="Verdana"/>
          <w:color w:val="auto"/>
          <w:sz w:val="20"/>
        </w:rPr>
        <w:t>r</w:t>
      </w:r>
      <w:r w:rsidRPr="002127D4">
        <w:rPr>
          <w:rFonts w:ascii="Verdana" w:hAnsi="Verdana"/>
          <w:color w:val="auto"/>
          <w:sz w:val="20"/>
        </w:rPr>
        <w:t>ozhod</w:t>
      </w:r>
      <w:r>
        <w:rPr>
          <w:rFonts w:ascii="Verdana" w:hAnsi="Verdana"/>
          <w:color w:val="auto"/>
          <w:sz w:val="20"/>
        </w:rPr>
        <w:t>ovat</w:t>
      </w:r>
      <w:r w:rsidRPr="002127D4">
        <w:rPr>
          <w:rFonts w:ascii="Verdana" w:hAnsi="Verdana"/>
          <w:color w:val="auto"/>
          <w:sz w:val="20"/>
        </w:rPr>
        <w:t xml:space="preserve"> o dalších otázkách, které zákon nebo tyto Stanovy svěřují do její působnosti,</w:t>
      </w:r>
    </w:p>
    <w:p w:rsidR="001056DF" w:rsidRPr="002127D4" w:rsidRDefault="001056DF" w:rsidP="00F86ADB">
      <w:pPr>
        <w:tabs>
          <w:tab w:val="left" w:pos="540"/>
          <w:tab w:val="left" w:pos="1080"/>
        </w:tabs>
        <w:spacing w:before="60"/>
        <w:ind w:left="900" w:hanging="180"/>
        <w:jc w:val="both"/>
        <w:rPr>
          <w:rFonts w:ascii="Verdana" w:hAnsi="Verdana"/>
          <w:color w:val="auto"/>
          <w:sz w:val="20"/>
        </w:rPr>
      </w:pPr>
      <w:r>
        <w:rPr>
          <w:rFonts w:ascii="Verdana" w:hAnsi="Verdana"/>
          <w:color w:val="auto"/>
          <w:sz w:val="20"/>
        </w:rPr>
        <w:t>y</w:t>
      </w:r>
      <w:r w:rsidRPr="002127D4">
        <w:rPr>
          <w:rFonts w:ascii="Verdana" w:hAnsi="Verdana"/>
          <w:color w:val="auto"/>
          <w:sz w:val="20"/>
        </w:rPr>
        <w:t xml:space="preserve">) </w:t>
      </w:r>
      <w:r>
        <w:rPr>
          <w:rFonts w:ascii="Verdana" w:hAnsi="Verdana"/>
          <w:color w:val="auto"/>
          <w:sz w:val="20"/>
        </w:rPr>
        <w:tab/>
      </w:r>
      <w:r w:rsidRPr="002127D4">
        <w:rPr>
          <w:rFonts w:ascii="Verdana" w:hAnsi="Verdana"/>
          <w:color w:val="auto"/>
          <w:sz w:val="20"/>
        </w:rPr>
        <w:t>rozhod</w:t>
      </w:r>
      <w:r>
        <w:rPr>
          <w:rFonts w:ascii="Verdana" w:hAnsi="Verdana"/>
          <w:color w:val="auto"/>
          <w:sz w:val="20"/>
        </w:rPr>
        <w:t>ovat</w:t>
      </w:r>
      <w:r w:rsidRPr="002127D4">
        <w:rPr>
          <w:rFonts w:ascii="Verdana" w:hAnsi="Verdana"/>
          <w:color w:val="auto"/>
          <w:sz w:val="20"/>
        </w:rPr>
        <w:t xml:space="preserve"> o dalších otázkách, které si VS ČLS vyhradí do své působnosti. </w:t>
      </w:r>
    </w:p>
    <w:p w:rsidR="001056DF" w:rsidRDefault="001056DF" w:rsidP="00B86A21">
      <w:pPr>
        <w:tabs>
          <w:tab w:val="left" w:pos="720"/>
        </w:tabs>
        <w:spacing w:before="120" w:line="240" w:lineRule="auto"/>
        <w:ind w:left="720" w:hanging="720"/>
        <w:jc w:val="both"/>
        <w:rPr>
          <w:rFonts w:ascii="Verdana" w:hAnsi="Verdana" w:cs="Verdana"/>
          <w:color w:val="auto"/>
          <w:sz w:val="20"/>
        </w:rPr>
      </w:pPr>
      <w:r w:rsidRPr="001579EC">
        <w:rPr>
          <w:rFonts w:ascii="Verdana" w:hAnsi="Verdana" w:cs="Verdana"/>
          <w:color w:val="auto"/>
          <w:sz w:val="20"/>
        </w:rPr>
        <w:t>11.</w:t>
      </w:r>
      <w:r>
        <w:rPr>
          <w:rFonts w:ascii="Verdana" w:hAnsi="Verdana" w:cs="Verdana"/>
          <w:color w:val="auto"/>
          <w:sz w:val="20"/>
        </w:rPr>
        <w:t>8</w:t>
      </w:r>
      <w:r w:rsidRPr="001579EC">
        <w:rPr>
          <w:rFonts w:ascii="Verdana" w:hAnsi="Verdana" w:cs="Verdana"/>
          <w:color w:val="auto"/>
          <w:sz w:val="20"/>
        </w:rPr>
        <w:t>.</w:t>
      </w:r>
      <w:r w:rsidRPr="001579EC">
        <w:rPr>
          <w:rFonts w:ascii="Verdana" w:hAnsi="Verdana" w:cs="Verdana"/>
          <w:color w:val="auto"/>
          <w:sz w:val="20"/>
        </w:rPr>
        <w:tab/>
        <w:t xml:space="preserve">Řádný kolektivní člen ČLS - lukostřelecký klub/oddíl, má </w:t>
      </w:r>
      <w:r>
        <w:rPr>
          <w:rFonts w:ascii="Verdana" w:hAnsi="Verdana" w:cs="Verdana"/>
          <w:color w:val="auto"/>
          <w:sz w:val="20"/>
        </w:rPr>
        <w:t xml:space="preserve">na VS ČLS </w:t>
      </w:r>
      <w:r w:rsidRPr="001579EC">
        <w:rPr>
          <w:rFonts w:ascii="Verdana" w:hAnsi="Verdana" w:cs="Verdana"/>
          <w:color w:val="auto"/>
          <w:sz w:val="20"/>
        </w:rPr>
        <w:t xml:space="preserve">počet hlasů odvozený od počtu individuálních členů ČLS, kteří jsou </w:t>
      </w:r>
      <w:r>
        <w:rPr>
          <w:rFonts w:ascii="Verdana" w:hAnsi="Verdana" w:cs="Verdana"/>
          <w:color w:val="auto"/>
          <w:sz w:val="20"/>
        </w:rPr>
        <w:t xml:space="preserve">zároveň </w:t>
      </w:r>
      <w:r w:rsidRPr="001579EC">
        <w:rPr>
          <w:rFonts w:ascii="Verdana" w:hAnsi="Verdana" w:cs="Verdana"/>
          <w:color w:val="auto"/>
          <w:sz w:val="20"/>
        </w:rPr>
        <w:t xml:space="preserve">členy daného lukostřeleckého klubu/oddílu. Počet hlasů lukostřeleckého klubu/oddílu </w:t>
      </w:r>
      <w:r>
        <w:rPr>
          <w:rFonts w:ascii="Verdana" w:hAnsi="Verdana" w:cs="Verdana"/>
          <w:color w:val="auto"/>
          <w:sz w:val="20"/>
        </w:rPr>
        <w:t xml:space="preserve">na VS ČLS </w:t>
      </w:r>
      <w:r w:rsidRPr="001579EC">
        <w:rPr>
          <w:rFonts w:ascii="Verdana" w:hAnsi="Verdana" w:cs="Verdana"/>
          <w:color w:val="auto"/>
          <w:sz w:val="20"/>
        </w:rPr>
        <w:t>se určí tak</w:t>
      </w:r>
      <w:r>
        <w:rPr>
          <w:rFonts w:ascii="Verdana" w:hAnsi="Verdana" w:cs="Verdana"/>
          <w:color w:val="auto"/>
          <w:sz w:val="20"/>
        </w:rPr>
        <w:t>to:</w:t>
      </w:r>
    </w:p>
    <w:p w:rsidR="001056DF" w:rsidRDefault="001056DF" w:rsidP="00F05DE6">
      <w:pPr>
        <w:tabs>
          <w:tab w:val="left" w:pos="720"/>
          <w:tab w:val="left" w:pos="900"/>
          <w:tab w:val="left" w:pos="1080"/>
        </w:tabs>
        <w:spacing w:before="60" w:line="240" w:lineRule="auto"/>
        <w:ind w:left="720" w:hanging="720"/>
        <w:jc w:val="both"/>
        <w:rPr>
          <w:rFonts w:ascii="Verdana" w:hAnsi="Verdana" w:cs="Verdana"/>
          <w:color w:val="auto"/>
          <w:sz w:val="20"/>
        </w:rPr>
      </w:pPr>
      <w:r>
        <w:rPr>
          <w:rFonts w:ascii="Verdana" w:hAnsi="Verdana" w:cs="Verdana"/>
          <w:color w:val="auto"/>
          <w:sz w:val="20"/>
        </w:rPr>
        <w:tab/>
        <w:t>a)</w:t>
      </w:r>
      <w:r>
        <w:rPr>
          <w:rFonts w:ascii="Verdana" w:hAnsi="Verdana" w:cs="Verdana"/>
          <w:color w:val="auto"/>
          <w:sz w:val="20"/>
        </w:rPr>
        <w:tab/>
        <w:t xml:space="preserve">má-li lukostřelecký klub/oddíl </w:t>
      </w:r>
      <w:smartTag w:uri="urn:schemas-microsoft-com:office:smarttags" w:element="metricconverter">
        <w:smartTagPr>
          <w:attr w:name="ProductID" w:val="50 a"/>
        </w:smartTagPr>
        <w:r>
          <w:rPr>
            <w:rFonts w:ascii="Verdana" w:hAnsi="Verdana" w:cs="Verdana"/>
            <w:color w:val="auto"/>
            <w:sz w:val="20"/>
          </w:rPr>
          <w:t>50 a</w:t>
        </w:r>
      </w:smartTag>
      <w:r>
        <w:rPr>
          <w:rFonts w:ascii="Verdana" w:hAnsi="Verdana" w:cs="Verdana"/>
          <w:color w:val="auto"/>
          <w:sz w:val="20"/>
        </w:rPr>
        <w:t xml:space="preserve"> méně členů, kteří jsou zároveň individuálními členy ČLS, má 1 hlas,</w:t>
      </w:r>
    </w:p>
    <w:p w:rsidR="001056DF" w:rsidRDefault="001056DF" w:rsidP="00F05DE6">
      <w:pPr>
        <w:tabs>
          <w:tab w:val="left" w:pos="720"/>
        </w:tabs>
        <w:spacing w:before="60" w:line="240" w:lineRule="auto"/>
        <w:ind w:left="720" w:hanging="720"/>
        <w:jc w:val="both"/>
        <w:rPr>
          <w:rFonts w:ascii="Verdana" w:hAnsi="Verdana" w:cs="Verdana"/>
          <w:color w:val="auto"/>
          <w:sz w:val="20"/>
        </w:rPr>
      </w:pPr>
      <w:r>
        <w:rPr>
          <w:rFonts w:ascii="Verdana" w:hAnsi="Verdana" w:cs="Verdana"/>
          <w:color w:val="auto"/>
          <w:sz w:val="20"/>
        </w:rPr>
        <w:tab/>
        <w:t xml:space="preserve">b)  má-li lukostřelecký klub/oddíl více než 50 členů, kteří jsou individuálními členy ČLS, má 1 hlas na každých </w:t>
      </w:r>
      <w:r w:rsidRPr="001579EC">
        <w:rPr>
          <w:rFonts w:ascii="Verdana" w:hAnsi="Verdana" w:cs="Verdana"/>
          <w:color w:val="auto"/>
          <w:sz w:val="20"/>
        </w:rPr>
        <w:t>započatých 50 individuálních členů</w:t>
      </w:r>
      <w:r>
        <w:rPr>
          <w:rFonts w:ascii="Verdana" w:hAnsi="Verdana" w:cs="Verdana"/>
          <w:color w:val="auto"/>
          <w:sz w:val="20"/>
        </w:rPr>
        <w:t xml:space="preserve"> ČLS</w:t>
      </w:r>
      <w:r w:rsidRPr="001579EC">
        <w:rPr>
          <w:rFonts w:ascii="Verdana" w:hAnsi="Verdana" w:cs="Verdana"/>
          <w:color w:val="auto"/>
          <w:sz w:val="20"/>
        </w:rPr>
        <w:t xml:space="preserve">, kteří jsou </w:t>
      </w:r>
      <w:r>
        <w:rPr>
          <w:rFonts w:ascii="Verdana" w:hAnsi="Verdana" w:cs="Verdana"/>
          <w:color w:val="auto"/>
          <w:sz w:val="20"/>
        </w:rPr>
        <w:t xml:space="preserve">zároveň </w:t>
      </w:r>
      <w:r w:rsidRPr="001579EC">
        <w:rPr>
          <w:rFonts w:ascii="Verdana" w:hAnsi="Verdana" w:cs="Verdana"/>
          <w:color w:val="auto"/>
          <w:sz w:val="20"/>
        </w:rPr>
        <w:t>členy daného lukostřeleckého klubu/oddílu.</w:t>
      </w:r>
    </w:p>
    <w:p w:rsidR="001056DF" w:rsidRPr="001579EC" w:rsidRDefault="001056DF" w:rsidP="00B86A21">
      <w:pPr>
        <w:tabs>
          <w:tab w:val="left" w:pos="720"/>
        </w:tabs>
        <w:spacing w:before="120" w:line="240" w:lineRule="auto"/>
        <w:ind w:left="720" w:hanging="720"/>
        <w:jc w:val="both"/>
        <w:rPr>
          <w:color w:val="auto"/>
        </w:rPr>
      </w:pPr>
      <w:r w:rsidRPr="001579EC">
        <w:rPr>
          <w:rFonts w:ascii="Verdana" w:hAnsi="Verdana" w:cs="Verdana"/>
          <w:color w:val="auto"/>
          <w:sz w:val="20"/>
        </w:rPr>
        <w:t>11.</w:t>
      </w:r>
      <w:r>
        <w:rPr>
          <w:rFonts w:ascii="Verdana" w:hAnsi="Verdana" w:cs="Verdana"/>
          <w:color w:val="auto"/>
          <w:sz w:val="20"/>
        </w:rPr>
        <w:t>9</w:t>
      </w:r>
      <w:r w:rsidRPr="001579EC">
        <w:rPr>
          <w:rFonts w:ascii="Verdana" w:hAnsi="Verdana" w:cs="Verdana"/>
          <w:color w:val="auto"/>
          <w:sz w:val="20"/>
        </w:rPr>
        <w:t>.</w:t>
      </w:r>
      <w:r w:rsidRPr="001579EC">
        <w:rPr>
          <w:rFonts w:ascii="Verdana" w:hAnsi="Verdana" w:cs="Verdana"/>
          <w:color w:val="auto"/>
          <w:sz w:val="20"/>
        </w:rPr>
        <w:tab/>
      </w:r>
      <w:r>
        <w:rPr>
          <w:rFonts w:ascii="Verdana" w:hAnsi="Verdana" w:cs="Verdana"/>
          <w:color w:val="auto"/>
          <w:sz w:val="20"/>
        </w:rPr>
        <w:t xml:space="preserve">VS </w:t>
      </w:r>
      <w:r w:rsidRPr="001579EC">
        <w:rPr>
          <w:rFonts w:ascii="Verdana" w:hAnsi="Verdana" w:cs="Verdana"/>
          <w:color w:val="auto"/>
          <w:sz w:val="20"/>
        </w:rPr>
        <w:t xml:space="preserve">ČLS rozhoduje nadpoloviční většinou </w:t>
      </w:r>
      <w:r>
        <w:rPr>
          <w:rFonts w:ascii="Verdana" w:hAnsi="Verdana" w:cs="Verdana"/>
          <w:color w:val="auto"/>
          <w:sz w:val="20"/>
        </w:rPr>
        <w:t xml:space="preserve">přítomných </w:t>
      </w:r>
      <w:r w:rsidRPr="001579EC">
        <w:rPr>
          <w:rFonts w:ascii="Verdana" w:hAnsi="Verdana" w:cs="Verdana"/>
          <w:color w:val="auto"/>
          <w:sz w:val="20"/>
        </w:rPr>
        <w:t>hlasů.</w:t>
      </w:r>
      <w:r w:rsidRPr="001579EC">
        <w:rPr>
          <w:color w:val="auto"/>
        </w:rPr>
        <w:t xml:space="preserve"> </w:t>
      </w:r>
      <w:r w:rsidRPr="001579EC">
        <w:rPr>
          <w:rFonts w:ascii="Verdana" w:hAnsi="Verdana" w:cs="Verdana"/>
          <w:color w:val="auto"/>
          <w:sz w:val="20"/>
        </w:rPr>
        <w:t>V případech uvedených v čl. 11 odst. 11.5. písm. a</w:t>
      </w:r>
      <w:r>
        <w:rPr>
          <w:rFonts w:ascii="Verdana" w:hAnsi="Verdana" w:cs="Verdana"/>
          <w:color w:val="auto"/>
          <w:sz w:val="20"/>
        </w:rPr>
        <w:t>)</w:t>
      </w:r>
      <w:r w:rsidRPr="001579EC">
        <w:rPr>
          <w:rFonts w:ascii="Verdana" w:hAnsi="Verdana" w:cs="Verdana"/>
          <w:color w:val="auto"/>
          <w:sz w:val="20"/>
        </w:rPr>
        <w:t>, b</w:t>
      </w:r>
      <w:r>
        <w:rPr>
          <w:rFonts w:ascii="Verdana" w:hAnsi="Verdana" w:cs="Verdana"/>
          <w:color w:val="auto"/>
          <w:sz w:val="20"/>
        </w:rPr>
        <w:t>)</w:t>
      </w:r>
      <w:r w:rsidRPr="001579EC">
        <w:rPr>
          <w:rFonts w:ascii="Verdana" w:hAnsi="Verdana" w:cs="Verdana"/>
          <w:color w:val="auto"/>
          <w:sz w:val="20"/>
        </w:rPr>
        <w:t>, c</w:t>
      </w:r>
      <w:r>
        <w:rPr>
          <w:rFonts w:ascii="Verdana" w:hAnsi="Verdana" w:cs="Verdana"/>
          <w:color w:val="auto"/>
          <w:sz w:val="20"/>
        </w:rPr>
        <w:t>)</w:t>
      </w:r>
      <w:r w:rsidRPr="001579EC">
        <w:rPr>
          <w:rFonts w:ascii="Verdana" w:hAnsi="Verdana" w:cs="Verdana"/>
          <w:color w:val="auto"/>
          <w:sz w:val="20"/>
        </w:rPr>
        <w:t>, l</w:t>
      </w:r>
      <w:r>
        <w:rPr>
          <w:rFonts w:ascii="Verdana" w:hAnsi="Verdana" w:cs="Verdana"/>
          <w:color w:val="auto"/>
          <w:sz w:val="20"/>
        </w:rPr>
        <w:t>)</w:t>
      </w:r>
      <w:r w:rsidRPr="001579EC">
        <w:rPr>
          <w:rFonts w:ascii="Verdana" w:hAnsi="Verdana" w:cs="Verdana"/>
          <w:color w:val="auto"/>
          <w:sz w:val="20"/>
        </w:rPr>
        <w:t>, m</w:t>
      </w:r>
      <w:r>
        <w:rPr>
          <w:rFonts w:ascii="Verdana" w:hAnsi="Verdana" w:cs="Verdana"/>
          <w:color w:val="auto"/>
          <w:sz w:val="20"/>
        </w:rPr>
        <w:t>)</w:t>
      </w:r>
      <w:r w:rsidRPr="001579EC">
        <w:rPr>
          <w:rFonts w:ascii="Verdana" w:hAnsi="Verdana" w:cs="Verdana"/>
          <w:color w:val="auto"/>
          <w:sz w:val="20"/>
        </w:rPr>
        <w:t>, n</w:t>
      </w:r>
      <w:r>
        <w:rPr>
          <w:rFonts w:ascii="Verdana" w:hAnsi="Verdana" w:cs="Verdana"/>
          <w:color w:val="auto"/>
          <w:sz w:val="20"/>
        </w:rPr>
        <w:t>) a</w:t>
      </w:r>
      <w:r w:rsidRPr="001579EC">
        <w:rPr>
          <w:rFonts w:ascii="Verdana" w:hAnsi="Verdana" w:cs="Verdana"/>
          <w:color w:val="auto"/>
          <w:sz w:val="20"/>
        </w:rPr>
        <w:t xml:space="preserve"> q</w:t>
      </w:r>
      <w:r>
        <w:rPr>
          <w:rFonts w:ascii="Verdana" w:hAnsi="Verdana" w:cs="Verdana"/>
          <w:color w:val="auto"/>
          <w:sz w:val="20"/>
        </w:rPr>
        <w:t>)</w:t>
      </w:r>
      <w:r w:rsidRPr="001579EC">
        <w:rPr>
          <w:rFonts w:ascii="Verdana" w:hAnsi="Verdana" w:cs="Verdana"/>
          <w:color w:val="auto"/>
          <w:sz w:val="20"/>
        </w:rPr>
        <w:t xml:space="preserve">  těchto Stanov se vyžaduje k přijetí rozhodnutí alespoň třípětinová většina </w:t>
      </w:r>
      <w:r>
        <w:rPr>
          <w:rFonts w:ascii="Verdana" w:hAnsi="Verdana" w:cs="Verdana"/>
          <w:color w:val="auto"/>
          <w:sz w:val="20"/>
        </w:rPr>
        <w:t xml:space="preserve">přítomných </w:t>
      </w:r>
      <w:r w:rsidRPr="001579EC">
        <w:rPr>
          <w:rFonts w:ascii="Verdana" w:hAnsi="Verdana" w:cs="Verdana"/>
          <w:color w:val="auto"/>
          <w:sz w:val="20"/>
        </w:rPr>
        <w:t>hlasů.</w:t>
      </w:r>
    </w:p>
    <w:p w:rsidR="001056DF" w:rsidRPr="001579EC" w:rsidRDefault="001056DF" w:rsidP="00B86A21">
      <w:pPr>
        <w:tabs>
          <w:tab w:val="left" w:pos="720"/>
        </w:tabs>
        <w:spacing w:before="120" w:line="240" w:lineRule="auto"/>
        <w:ind w:left="720" w:hanging="720"/>
        <w:jc w:val="both"/>
        <w:rPr>
          <w:color w:val="auto"/>
        </w:rPr>
      </w:pPr>
      <w:r w:rsidRPr="001579EC">
        <w:rPr>
          <w:rFonts w:ascii="Verdana" w:hAnsi="Verdana" w:cs="Verdana"/>
          <w:color w:val="auto"/>
          <w:sz w:val="20"/>
        </w:rPr>
        <w:t>11.</w:t>
      </w:r>
      <w:r>
        <w:rPr>
          <w:rFonts w:ascii="Verdana" w:hAnsi="Verdana" w:cs="Verdana"/>
          <w:color w:val="auto"/>
          <w:sz w:val="20"/>
        </w:rPr>
        <w:t>10</w:t>
      </w:r>
      <w:r w:rsidRPr="001579EC">
        <w:rPr>
          <w:rFonts w:ascii="Verdana" w:hAnsi="Verdana" w:cs="Verdana"/>
          <w:color w:val="auto"/>
          <w:sz w:val="20"/>
        </w:rPr>
        <w:t>.</w:t>
      </w:r>
      <w:r w:rsidRPr="001579EC">
        <w:rPr>
          <w:rFonts w:ascii="Verdana" w:hAnsi="Verdana" w:cs="Verdana"/>
          <w:color w:val="auto"/>
          <w:sz w:val="20"/>
        </w:rPr>
        <w:tab/>
        <w:t xml:space="preserve">Za lukostřelecký klub/oddíl se VS ČLS účastní a vykonává hlasovací právo osoba oprávněná </w:t>
      </w:r>
      <w:r>
        <w:rPr>
          <w:rFonts w:ascii="Verdana" w:hAnsi="Verdana" w:cs="Verdana"/>
          <w:color w:val="auto"/>
          <w:sz w:val="20"/>
        </w:rPr>
        <w:t xml:space="preserve">jej zastupovat </w:t>
      </w:r>
      <w:r w:rsidRPr="001579EC">
        <w:rPr>
          <w:rFonts w:ascii="Verdana" w:hAnsi="Verdana" w:cs="Verdana"/>
          <w:color w:val="auto"/>
          <w:sz w:val="20"/>
        </w:rPr>
        <w:t>(zpravidla statutární orgán či člen statutárního orgánu</w:t>
      </w:r>
      <w:r>
        <w:rPr>
          <w:rFonts w:ascii="Verdana" w:hAnsi="Verdana" w:cs="Verdana"/>
          <w:color w:val="auto"/>
          <w:sz w:val="20"/>
        </w:rPr>
        <w:t xml:space="preserve"> k tomu oprávněný</w:t>
      </w:r>
      <w:r w:rsidRPr="001579EC">
        <w:rPr>
          <w:rFonts w:ascii="Verdana" w:hAnsi="Verdana" w:cs="Verdana"/>
          <w:color w:val="auto"/>
          <w:sz w:val="20"/>
        </w:rPr>
        <w:t xml:space="preserve">) anebo </w:t>
      </w:r>
      <w:r>
        <w:rPr>
          <w:rFonts w:ascii="Verdana" w:hAnsi="Verdana" w:cs="Verdana"/>
          <w:color w:val="auto"/>
          <w:sz w:val="20"/>
        </w:rPr>
        <w:t xml:space="preserve">zplnomocněný </w:t>
      </w:r>
      <w:r w:rsidRPr="001579EC">
        <w:rPr>
          <w:rFonts w:ascii="Verdana" w:hAnsi="Verdana" w:cs="Verdana"/>
          <w:color w:val="auto"/>
          <w:sz w:val="20"/>
        </w:rPr>
        <w:t>zástupce</w:t>
      </w:r>
      <w:r>
        <w:rPr>
          <w:rFonts w:ascii="Verdana" w:hAnsi="Verdana" w:cs="Verdana"/>
          <w:color w:val="auto"/>
          <w:sz w:val="20"/>
        </w:rPr>
        <w:t xml:space="preserve"> (tj. zmocněnec)</w:t>
      </w:r>
      <w:r w:rsidRPr="001579EC">
        <w:rPr>
          <w:rFonts w:ascii="Verdana" w:hAnsi="Verdana" w:cs="Verdana"/>
          <w:color w:val="auto"/>
          <w:sz w:val="20"/>
        </w:rPr>
        <w:t>, který předloží písemn</w:t>
      </w:r>
      <w:r>
        <w:rPr>
          <w:rFonts w:ascii="Verdana" w:hAnsi="Verdana" w:cs="Verdana"/>
          <w:color w:val="auto"/>
          <w:sz w:val="20"/>
        </w:rPr>
        <w:t xml:space="preserve">ou plnou moc </w:t>
      </w:r>
      <w:r w:rsidRPr="001579EC">
        <w:rPr>
          <w:rFonts w:ascii="Verdana" w:hAnsi="Verdana" w:cs="Verdana"/>
          <w:color w:val="auto"/>
          <w:sz w:val="20"/>
        </w:rPr>
        <w:t xml:space="preserve">k účasti </w:t>
      </w:r>
      <w:r>
        <w:rPr>
          <w:rFonts w:ascii="Verdana" w:hAnsi="Verdana" w:cs="Verdana"/>
          <w:color w:val="auto"/>
          <w:sz w:val="20"/>
        </w:rPr>
        <w:t xml:space="preserve">a hlasování </w:t>
      </w:r>
      <w:r w:rsidRPr="001579EC">
        <w:rPr>
          <w:rFonts w:ascii="Verdana" w:hAnsi="Verdana" w:cs="Verdana"/>
          <w:color w:val="auto"/>
          <w:sz w:val="20"/>
        </w:rPr>
        <w:t>na VS ČLS, podepsané osobou oprávněnou lukostřelecký klub/oddíl</w:t>
      </w:r>
      <w:r>
        <w:rPr>
          <w:rFonts w:ascii="Verdana" w:hAnsi="Verdana" w:cs="Verdana"/>
          <w:color w:val="auto"/>
          <w:sz w:val="20"/>
        </w:rPr>
        <w:t xml:space="preserve"> zastupovat</w:t>
      </w:r>
      <w:r w:rsidRPr="001579EC">
        <w:rPr>
          <w:rFonts w:ascii="Verdana" w:hAnsi="Verdana" w:cs="Verdana"/>
          <w:color w:val="auto"/>
          <w:sz w:val="20"/>
        </w:rPr>
        <w:t>.</w:t>
      </w:r>
    </w:p>
    <w:p w:rsidR="001056DF" w:rsidRPr="001579EC" w:rsidRDefault="001056DF" w:rsidP="00B86A21">
      <w:pPr>
        <w:tabs>
          <w:tab w:val="left" w:pos="720"/>
        </w:tabs>
        <w:spacing w:before="120" w:line="240" w:lineRule="auto"/>
        <w:ind w:left="720" w:hanging="720"/>
        <w:jc w:val="both"/>
        <w:rPr>
          <w:rFonts w:ascii="Verdana" w:hAnsi="Verdana" w:cs="Verdana"/>
          <w:color w:val="auto"/>
          <w:sz w:val="20"/>
        </w:rPr>
      </w:pPr>
      <w:r w:rsidRPr="001579EC">
        <w:rPr>
          <w:rFonts w:ascii="Verdana" w:hAnsi="Verdana" w:cs="Verdana"/>
          <w:color w:val="auto"/>
          <w:sz w:val="20"/>
        </w:rPr>
        <w:t>11.</w:t>
      </w:r>
      <w:r>
        <w:rPr>
          <w:rFonts w:ascii="Verdana" w:hAnsi="Verdana" w:cs="Verdana"/>
          <w:color w:val="auto"/>
          <w:sz w:val="20"/>
        </w:rPr>
        <w:t>11</w:t>
      </w:r>
      <w:r w:rsidRPr="001579EC">
        <w:rPr>
          <w:rFonts w:ascii="Verdana" w:hAnsi="Verdana" w:cs="Verdana"/>
          <w:color w:val="auto"/>
          <w:sz w:val="20"/>
        </w:rPr>
        <w:t>.</w:t>
      </w:r>
      <w:r w:rsidRPr="001579EC">
        <w:rPr>
          <w:rFonts w:ascii="Verdana" w:hAnsi="Verdana" w:cs="Verdana"/>
          <w:color w:val="auto"/>
          <w:sz w:val="20"/>
        </w:rPr>
        <w:tab/>
        <w:t xml:space="preserve">Osoba, která se VS ČLS účastní jako osoba </w:t>
      </w:r>
      <w:r>
        <w:rPr>
          <w:rFonts w:ascii="Verdana" w:hAnsi="Verdana" w:cs="Verdana"/>
          <w:color w:val="auto"/>
          <w:sz w:val="20"/>
        </w:rPr>
        <w:t xml:space="preserve">zastupující </w:t>
      </w:r>
      <w:r w:rsidRPr="001579EC">
        <w:rPr>
          <w:rFonts w:ascii="Verdana" w:hAnsi="Verdana" w:cs="Verdana"/>
          <w:color w:val="auto"/>
          <w:sz w:val="20"/>
        </w:rPr>
        <w:t xml:space="preserve">lukostřelecký klub/oddíl, může na VS ČLS jako </w:t>
      </w:r>
      <w:r>
        <w:rPr>
          <w:rFonts w:ascii="Verdana" w:hAnsi="Verdana" w:cs="Verdana"/>
          <w:color w:val="auto"/>
          <w:sz w:val="20"/>
        </w:rPr>
        <w:t xml:space="preserve">zplnomocněný </w:t>
      </w:r>
      <w:r w:rsidRPr="001579EC">
        <w:rPr>
          <w:rFonts w:ascii="Verdana" w:hAnsi="Verdana" w:cs="Verdana"/>
          <w:color w:val="auto"/>
          <w:sz w:val="20"/>
        </w:rPr>
        <w:t xml:space="preserve">zástupce </w:t>
      </w:r>
      <w:r>
        <w:rPr>
          <w:rFonts w:ascii="Verdana" w:hAnsi="Verdana" w:cs="Verdana"/>
          <w:color w:val="auto"/>
          <w:sz w:val="20"/>
        </w:rPr>
        <w:t xml:space="preserve">(tj. zmocněnec) </w:t>
      </w:r>
      <w:r w:rsidRPr="001579EC">
        <w:rPr>
          <w:rFonts w:ascii="Verdana" w:hAnsi="Verdana" w:cs="Verdana"/>
          <w:color w:val="auto"/>
          <w:sz w:val="20"/>
        </w:rPr>
        <w:t>zastupovat nejvýše ještě jeden jiný lukostřelecký klub/oddíl</w:t>
      </w:r>
      <w:r>
        <w:rPr>
          <w:rFonts w:ascii="Verdana" w:hAnsi="Verdana" w:cs="Verdana"/>
          <w:color w:val="auto"/>
          <w:sz w:val="20"/>
        </w:rPr>
        <w:t xml:space="preserve">, pokud jí byla jiným klubem udělena písemná plná moc </w:t>
      </w:r>
      <w:r w:rsidRPr="001579EC">
        <w:rPr>
          <w:rFonts w:ascii="Verdana" w:hAnsi="Verdana" w:cs="Verdana"/>
          <w:color w:val="auto"/>
          <w:sz w:val="20"/>
        </w:rPr>
        <w:t xml:space="preserve">k účasti </w:t>
      </w:r>
      <w:r>
        <w:rPr>
          <w:rFonts w:ascii="Verdana" w:hAnsi="Verdana" w:cs="Verdana"/>
          <w:color w:val="auto"/>
          <w:sz w:val="20"/>
        </w:rPr>
        <w:t xml:space="preserve">a hlasování </w:t>
      </w:r>
      <w:r w:rsidRPr="001579EC">
        <w:rPr>
          <w:rFonts w:ascii="Verdana" w:hAnsi="Verdana" w:cs="Verdana"/>
          <w:color w:val="auto"/>
          <w:sz w:val="20"/>
        </w:rPr>
        <w:t>na VS ČLS.</w:t>
      </w:r>
    </w:p>
    <w:p w:rsidR="001056DF" w:rsidRPr="001579EC" w:rsidRDefault="001056DF" w:rsidP="004F09EF">
      <w:pPr>
        <w:tabs>
          <w:tab w:val="left" w:pos="720"/>
        </w:tabs>
        <w:spacing w:before="120" w:line="240" w:lineRule="auto"/>
        <w:ind w:left="720" w:hanging="720"/>
        <w:jc w:val="both"/>
        <w:rPr>
          <w:rFonts w:ascii="Verdana" w:hAnsi="Verdana" w:cs="Verdana"/>
          <w:color w:val="auto"/>
          <w:sz w:val="20"/>
        </w:rPr>
      </w:pPr>
      <w:r w:rsidRPr="001579EC">
        <w:rPr>
          <w:rFonts w:ascii="Verdana" w:hAnsi="Verdana" w:cs="Verdana"/>
          <w:color w:val="auto"/>
          <w:sz w:val="20"/>
        </w:rPr>
        <w:t>11.1</w:t>
      </w:r>
      <w:r>
        <w:rPr>
          <w:rFonts w:ascii="Verdana" w:hAnsi="Verdana" w:cs="Verdana"/>
          <w:color w:val="auto"/>
          <w:sz w:val="20"/>
        </w:rPr>
        <w:t>2</w:t>
      </w:r>
      <w:r w:rsidRPr="001579EC">
        <w:rPr>
          <w:rFonts w:ascii="Verdana" w:hAnsi="Verdana" w:cs="Verdana"/>
          <w:color w:val="auto"/>
          <w:sz w:val="20"/>
        </w:rPr>
        <w:t>.</w:t>
      </w:r>
      <w:r>
        <w:rPr>
          <w:rFonts w:ascii="Verdana" w:hAnsi="Verdana" w:cs="Verdana"/>
          <w:color w:val="auto"/>
          <w:sz w:val="20"/>
        </w:rPr>
        <w:tab/>
      </w:r>
      <w:r w:rsidRPr="001579EC">
        <w:rPr>
          <w:rFonts w:ascii="Verdana" w:hAnsi="Verdana" w:cs="Verdana"/>
          <w:color w:val="auto"/>
          <w:sz w:val="20"/>
        </w:rPr>
        <w:t xml:space="preserve">Program jednání </w:t>
      </w:r>
      <w:r>
        <w:rPr>
          <w:rFonts w:ascii="Verdana" w:hAnsi="Verdana" w:cs="Verdana"/>
          <w:color w:val="auto"/>
          <w:sz w:val="20"/>
        </w:rPr>
        <w:t xml:space="preserve">VS </w:t>
      </w:r>
      <w:r w:rsidRPr="001579EC">
        <w:rPr>
          <w:rFonts w:ascii="Verdana" w:hAnsi="Verdana" w:cs="Verdana"/>
          <w:color w:val="auto"/>
          <w:sz w:val="20"/>
        </w:rPr>
        <w:t>ČLS může být měněn pouze se souhlasem všech lukostřeleckých klubů/oddílů.</w:t>
      </w:r>
    </w:p>
    <w:p w:rsidR="001056DF" w:rsidRPr="001579EC" w:rsidRDefault="001056DF" w:rsidP="00B86A21">
      <w:pPr>
        <w:tabs>
          <w:tab w:val="left" w:pos="720"/>
        </w:tabs>
        <w:spacing w:before="120" w:line="240" w:lineRule="auto"/>
        <w:ind w:left="720" w:hanging="720"/>
        <w:jc w:val="both"/>
        <w:rPr>
          <w:color w:val="auto"/>
        </w:rPr>
      </w:pPr>
      <w:r w:rsidRPr="001579EC">
        <w:rPr>
          <w:rFonts w:ascii="Verdana" w:hAnsi="Verdana" w:cs="Verdana"/>
          <w:color w:val="auto"/>
          <w:sz w:val="20"/>
        </w:rPr>
        <w:t>11.1</w:t>
      </w:r>
      <w:r>
        <w:rPr>
          <w:rFonts w:ascii="Verdana" w:hAnsi="Verdana" w:cs="Verdana"/>
          <w:color w:val="auto"/>
          <w:sz w:val="20"/>
        </w:rPr>
        <w:t>3.</w:t>
      </w:r>
      <w:r>
        <w:rPr>
          <w:rFonts w:ascii="Verdana" w:hAnsi="Verdana" w:cs="Verdana"/>
          <w:color w:val="auto"/>
          <w:sz w:val="20"/>
        </w:rPr>
        <w:tab/>
        <w:t xml:space="preserve">VS </w:t>
      </w:r>
      <w:r w:rsidRPr="001579EC">
        <w:rPr>
          <w:rFonts w:ascii="Verdana" w:hAnsi="Verdana" w:cs="Verdana"/>
          <w:color w:val="auto"/>
          <w:sz w:val="20"/>
        </w:rPr>
        <w:t xml:space="preserve">ČLS je usnášeníschopné, jsou-li přítomny lukostřelecké kluby/oddíly, mající nadpoloviční většinu všech hlasů. </w:t>
      </w:r>
    </w:p>
    <w:p w:rsidR="001056DF" w:rsidRDefault="001056DF" w:rsidP="00B86A21">
      <w:pPr>
        <w:tabs>
          <w:tab w:val="left" w:pos="720"/>
        </w:tabs>
        <w:spacing w:before="120" w:line="240" w:lineRule="auto"/>
        <w:ind w:left="720" w:hanging="720"/>
        <w:jc w:val="both"/>
        <w:rPr>
          <w:rFonts w:ascii="Verdana" w:hAnsi="Verdana"/>
          <w:color w:val="auto"/>
          <w:sz w:val="20"/>
        </w:rPr>
      </w:pPr>
      <w:r w:rsidRPr="001579EC">
        <w:rPr>
          <w:rFonts w:ascii="Verdana" w:hAnsi="Verdana"/>
          <w:color w:val="auto"/>
          <w:sz w:val="20"/>
        </w:rPr>
        <w:t>11.1</w:t>
      </w:r>
      <w:r>
        <w:rPr>
          <w:rFonts w:ascii="Verdana" w:hAnsi="Verdana"/>
          <w:color w:val="auto"/>
          <w:sz w:val="20"/>
        </w:rPr>
        <w:t>4</w:t>
      </w:r>
      <w:r w:rsidRPr="001579EC">
        <w:rPr>
          <w:rFonts w:ascii="Verdana" w:hAnsi="Verdana"/>
          <w:color w:val="auto"/>
          <w:sz w:val="20"/>
        </w:rPr>
        <w:t>.</w:t>
      </w:r>
      <w:r w:rsidRPr="001579EC">
        <w:rPr>
          <w:rFonts w:ascii="Verdana" w:hAnsi="Verdana"/>
          <w:color w:val="auto"/>
          <w:sz w:val="20"/>
        </w:rPr>
        <w:tab/>
      </w:r>
      <w:r>
        <w:rPr>
          <w:rFonts w:ascii="Verdana" w:hAnsi="Verdana"/>
          <w:color w:val="auto"/>
          <w:sz w:val="20"/>
        </w:rPr>
        <w:t xml:space="preserve">V případě, že k datu a hodině zahájení řádného </w:t>
      </w:r>
      <w:r w:rsidRPr="001579EC">
        <w:rPr>
          <w:rFonts w:ascii="Verdana" w:hAnsi="Verdana"/>
          <w:color w:val="auto"/>
          <w:sz w:val="20"/>
        </w:rPr>
        <w:t xml:space="preserve">VS ČLS </w:t>
      </w:r>
      <w:r>
        <w:rPr>
          <w:rFonts w:ascii="Verdana" w:hAnsi="Verdana"/>
          <w:color w:val="auto"/>
          <w:sz w:val="20"/>
        </w:rPr>
        <w:t xml:space="preserve">není přítomna nadpoloviční většina všech hlasů, tj. VS ČLS není </w:t>
      </w:r>
      <w:r w:rsidRPr="001579EC">
        <w:rPr>
          <w:rFonts w:ascii="Verdana" w:hAnsi="Verdana"/>
          <w:color w:val="auto"/>
          <w:sz w:val="20"/>
        </w:rPr>
        <w:t>usnáše</w:t>
      </w:r>
      <w:r>
        <w:rPr>
          <w:rFonts w:ascii="Verdana" w:hAnsi="Verdana"/>
          <w:color w:val="auto"/>
          <w:sz w:val="20"/>
        </w:rPr>
        <w:t xml:space="preserve">níschopná, je možno konat </w:t>
      </w:r>
      <w:r w:rsidRPr="00583571">
        <w:rPr>
          <w:rFonts w:ascii="Verdana" w:hAnsi="Verdana"/>
          <w:color w:val="auto"/>
          <w:sz w:val="20"/>
        </w:rPr>
        <w:t>náhradní VS ČLS</w:t>
      </w:r>
      <w:r w:rsidRPr="001579EC">
        <w:rPr>
          <w:rFonts w:ascii="Verdana" w:hAnsi="Verdana"/>
          <w:color w:val="auto"/>
          <w:sz w:val="20"/>
        </w:rPr>
        <w:t xml:space="preserve"> se stejným programem</w:t>
      </w:r>
      <w:r>
        <w:rPr>
          <w:rFonts w:ascii="Verdana" w:hAnsi="Verdana"/>
          <w:color w:val="auto"/>
          <w:sz w:val="20"/>
        </w:rPr>
        <w:t>, a to po uplynutí 30ti minut od hodiny, kdy mělo bylo zahájeno řádné VS ČLS</w:t>
      </w:r>
      <w:r w:rsidRPr="001579EC">
        <w:rPr>
          <w:rFonts w:ascii="Verdana" w:hAnsi="Verdana"/>
          <w:color w:val="auto"/>
          <w:sz w:val="20"/>
        </w:rPr>
        <w:t xml:space="preserve">. Náhradní VS ČLS je schopno se usnášet, pokud je přítomno alespoň </w:t>
      </w:r>
      <w:r w:rsidRPr="00583571">
        <w:rPr>
          <w:rFonts w:ascii="Verdana" w:hAnsi="Verdana"/>
          <w:color w:val="auto"/>
          <w:sz w:val="20"/>
          <w:highlight w:val="yellow"/>
        </w:rPr>
        <w:t>30</w:t>
      </w:r>
      <w:r w:rsidRPr="00583571">
        <w:rPr>
          <w:rFonts w:ascii="Verdana" w:hAnsi="Verdana"/>
          <w:color w:val="auto"/>
          <w:sz w:val="20"/>
        </w:rPr>
        <w:t>%</w:t>
      </w:r>
      <w:r w:rsidRPr="001579EC">
        <w:rPr>
          <w:rFonts w:ascii="Verdana" w:hAnsi="Verdana"/>
          <w:color w:val="auto"/>
          <w:sz w:val="20"/>
        </w:rPr>
        <w:t xml:space="preserve"> </w:t>
      </w:r>
      <w:r>
        <w:rPr>
          <w:rFonts w:ascii="Verdana" w:hAnsi="Verdana"/>
          <w:color w:val="auto"/>
          <w:sz w:val="20"/>
        </w:rPr>
        <w:t>všech hlasů</w:t>
      </w:r>
      <w:r w:rsidRPr="001579EC">
        <w:rPr>
          <w:rFonts w:ascii="Verdana" w:hAnsi="Verdana"/>
          <w:color w:val="auto"/>
          <w:sz w:val="20"/>
        </w:rPr>
        <w:t xml:space="preserve">. </w:t>
      </w:r>
    </w:p>
    <w:p w:rsidR="001056DF" w:rsidRPr="001579EC" w:rsidRDefault="001056DF" w:rsidP="00F86ADB">
      <w:pPr>
        <w:tabs>
          <w:tab w:val="left" w:pos="720"/>
        </w:tabs>
        <w:spacing w:before="120" w:line="240" w:lineRule="auto"/>
        <w:ind w:left="720" w:hanging="720"/>
        <w:jc w:val="both"/>
        <w:rPr>
          <w:color w:val="auto"/>
        </w:rPr>
      </w:pPr>
      <w:r w:rsidRPr="001579EC">
        <w:rPr>
          <w:rFonts w:ascii="Verdana" w:hAnsi="Verdana" w:cs="Verdana"/>
          <w:color w:val="auto"/>
          <w:sz w:val="20"/>
        </w:rPr>
        <w:t>11.1</w:t>
      </w:r>
      <w:r>
        <w:rPr>
          <w:rFonts w:ascii="Verdana" w:hAnsi="Verdana" w:cs="Verdana"/>
          <w:color w:val="auto"/>
          <w:sz w:val="20"/>
        </w:rPr>
        <w:t>5</w:t>
      </w:r>
      <w:r w:rsidRPr="001579EC">
        <w:rPr>
          <w:rFonts w:ascii="Verdana" w:hAnsi="Verdana" w:cs="Verdana"/>
          <w:color w:val="auto"/>
          <w:sz w:val="20"/>
        </w:rPr>
        <w:t xml:space="preserve">. Náhradní </w:t>
      </w:r>
      <w:r>
        <w:rPr>
          <w:rFonts w:ascii="Verdana" w:hAnsi="Verdana" w:cs="Verdana"/>
          <w:color w:val="auto"/>
          <w:sz w:val="20"/>
        </w:rPr>
        <w:t>VS</w:t>
      </w:r>
      <w:r w:rsidRPr="001579EC">
        <w:rPr>
          <w:rFonts w:ascii="Verdana" w:hAnsi="Verdana" w:cs="Verdana"/>
          <w:color w:val="auto"/>
          <w:sz w:val="20"/>
        </w:rPr>
        <w:t xml:space="preserve"> ČLS nesmí rozhodovat o:</w:t>
      </w:r>
    </w:p>
    <w:p w:rsidR="001056DF" w:rsidRDefault="001056DF" w:rsidP="005D451D">
      <w:pPr>
        <w:numPr>
          <w:ilvl w:val="0"/>
          <w:numId w:val="1"/>
          <w:numberingChange w:id="110" w:author="Unknown" w:date="2015-01-19T21:12:00Z" w:original="%1:1:4:)"/>
        </w:numPr>
        <w:tabs>
          <w:tab w:val="left" w:pos="1080"/>
        </w:tabs>
        <w:spacing w:before="60" w:line="240" w:lineRule="auto"/>
        <w:ind w:firstLine="0"/>
        <w:jc w:val="both"/>
        <w:rPr>
          <w:color w:val="auto"/>
        </w:rPr>
      </w:pPr>
      <w:r w:rsidRPr="001579EC">
        <w:rPr>
          <w:rFonts w:ascii="Verdana" w:hAnsi="Verdana" w:cs="Verdana"/>
          <w:color w:val="auto"/>
          <w:sz w:val="20"/>
        </w:rPr>
        <w:t>zrušení a přeměně ČLS,</w:t>
      </w:r>
    </w:p>
    <w:p w:rsidR="001056DF" w:rsidRPr="005D451D" w:rsidRDefault="001056DF" w:rsidP="005D451D">
      <w:pPr>
        <w:numPr>
          <w:ilvl w:val="0"/>
          <w:numId w:val="1"/>
          <w:numberingChange w:id="111" w:author="Unknown" w:date="2015-01-19T21:12:00Z" w:original="%1:2:4:)"/>
        </w:numPr>
        <w:tabs>
          <w:tab w:val="left" w:pos="1080"/>
        </w:tabs>
        <w:spacing w:before="60" w:line="240" w:lineRule="auto"/>
        <w:ind w:firstLine="0"/>
        <w:jc w:val="both"/>
        <w:rPr>
          <w:color w:val="auto"/>
        </w:rPr>
      </w:pPr>
      <w:r w:rsidRPr="001579EC">
        <w:rPr>
          <w:rFonts w:ascii="Verdana" w:hAnsi="Verdana" w:cs="Verdana"/>
          <w:color w:val="auto"/>
          <w:sz w:val="20"/>
        </w:rPr>
        <w:t>změně Stanov ČLS</w:t>
      </w:r>
      <w:r>
        <w:rPr>
          <w:rFonts w:ascii="Verdana" w:hAnsi="Verdana" w:cs="Verdana"/>
          <w:color w:val="auto"/>
          <w:sz w:val="20"/>
        </w:rPr>
        <w:t>.</w:t>
      </w:r>
    </w:p>
    <w:p w:rsidR="001056DF" w:rsidRPr="005D451D" w:rsidRDefault="001056DF" w:rsidP="005D451D">
      <w:pPr>
        <w:tabs>
          <w:tab w:val="left" w:pos="1080"/>
        </w:tabs>
        <w:spacing w:before="60" w:line="240" w:lineRule="auto"/>
        <w:jc w:val="both"/>
        <w:rPr>
          <w:color w:val="auto"/>
          <w:sz w:val="4"/>
          <w:szCs w:val="4"/>
        </w:rPr>
      </w:pPr>
    </w:p>
    <w:p w:rsidR="001056DF" w:rsidRPr="001579EC" w:rsidRDefault="001056DF" w:rsidP="005D451D">
      <w:pPr>
        <w:tabs>
          <w:tab w:val="left" w:pos="720"/>
        </w:tabs>
        <w:spacing w:before="120" w:line="240" w:lineRule="auto"/>
        <w:ind w:left="720" w:hanging="720"/>
        <w:contextualSpacing/>
        <w:jc w:val="both"/>
        <w:rPr>
          <w:color w:val="auto"/>
        </w:rPr>
      </w:pPr>
      <w:r w:rsidRPr="001579EC">
        <w:rPr>
          <w:rFonts w:ascii="Verdana" w:hAnsi="Verdana" w:cs="Verdana"/>
          <w:color w:val="auto"/>
          <w:sz w:val="20"/>
        </w:rPr>
        <w:t>11.1</w:t>
      </w:r>
      <w:r>
        <w:rPr>
          <w:rFonts w:ascii="Verdana" w:hAnsi="Verdana" w:cs="Verdana"/>
          <w:color w:val="auto"/>
          <w:sz w:val="20"/>
        </w:rPr>
        <w:t>6</w:t>
      </w:r>
      <w:r w:rsidRPr="001579EC">
        <w:rPr>
          <w:rFonts w:ascii="Verdana" w:hAnsi="Verdana" w:cs="Verdana"/>
          <w:color w:val="auto"/>
          <w:sz w:val="20"/>
        </w:rPr>
        <w:t xml:space="preserve">. Ze zasedání </w:t>
      </w:r>
      <w:r>
        <w:rPr>
          <w:rFonts w:ascii="Verdana" w:hAnsi="Verdana" w:cs="Verdana"/>
          <w:color w:val="auto"/>
          <w:sz w:val="20"/>
        </w:rPr>
        <w:t xml:space="preserve">VS </w:t>
      </w:r>
      <w:r w:rsidRPr="001579EC">
        <w:rPr>
          <w:rFonts w:ascii="Verdana" w:hAnsi="Verdana" w:cs="Verdana"/>
          <w:color w:val="auto"/>
          <w:sz w:val="20"/>
        </w:rPr>
        <w:t>ČLS je pořizován zápis, který Předsednictvo ČLS nejpozději do 30ti dnů rozešle všem lukostřeleckých klubům/oddílům.</w:t>
      </w:r>
    </w:p>
    <w:p w:rsidR="001056DF" w:rsidRDefault="001056DF" w:rsidP="0055661F">
      <w:pPr>
        <w:spacing w:line="240" w:lineRule="auto"/>
        <w:jc w:val="center"/>
        <w:rPr>
          <w:rFonts w:ascii="Verdana" w:hAnsi="Verdana" w:cs="Verdana"/>
          <w:b/>
          <w:color w:val="632423"/>
          <w:sz w:val="20"/>
        </w:rPr>
      </w:pPr>
    </w:p>
    <w:p w:rsidR="001056DF" w:rsidRPr="00E33546" w:rsidRDefault="001056DF" w:rsidP="0055661F">
      <w:pPr>
        <w:spacing w:line="240" w:lineRule="auto"/>
        <w:jc w:val="center"/>
        <w:rPr>
          <w:rFonts w:ascii="Verdana" w:hAnsi="Verdana"/>
          <w:color w:val="auto"/>
          <w:sz w:val="20"/>
        </w:rPr>
      </w:pPr>
      <w:r w:rsidRPr="00E33546">
        <w:rPr>
          <w:rFonts w:ascii="Verdana" w:hAnsi="Verdana" w:cs="Verdana"/>
          <w:b/>
          <w:color w:val="auto"/>
          <w:sz w:val="20"/>
        </w:rPr>
        <w:t>Čl. 12</w:t>
      </w:r>
    </w:p>
    <w:p w:rsidR="001056DF" w:rsidRPr="00E33546" w:rsidRDefault="001056DF" w:rsidP="0055661F">
      <w:pPr>
        <w:spacing w:line="240" w:lineRule="auto"/>
        <w:jc w:val="center"/>
        <w:rPr>
          <w:rFonts w:ascii="Verdana" w:hAnsi="Verdana" w:cs="Verdana"/>
          <w:b/>
          <w:color w:val="auto"/>
          <w:sz w:val="20"/>
        </w:rPr>
      </w:pPr>
      <w:r w:rsidRPr="00E33546">
        <w:rPr>
          <w:rFonts w:ascii="Verdana" w:hAnsi="Verdana" w:cs="Verdana"/>
          <w:b/>
          <w:color w:val="auto"/>
          <w:sz w:val="20"/>
        </w:rPr>
        <w:t>Předsednictvo ČLS</w:t>
      </w:r>
    </w:p>
    <w:p w:rsidR="001056DF" w:rsidRPr="00E33546" w:rsidRDefault="001056DF" w:rsidP="0055661F">
      <w:pPr>
        <w:spacing w:before="120" w:line="240" w:lineRule="auto"/>
        <w:jc w:val="both"/>
        <w:rPr>
          <w:rFonts w:ascii="Verdana" w:hAnsi="Verdana" w:cs="Verdana"/>
          <w:color w:val="auto"/>
          <w:sz w:val="20"/>
        </w:rPr>
      </w:pPr>
      <w:r w:rsidRPr="00E33546">
        <w:rPr>
          <w:rFonts w:ascii="Verdana" w:hAnsi="Verdana" w:cs="Verdana"/>
          <w:color w:val="auto"/>
          <w:sz w:val="20"/>
        </w:rPr>
        <w:t xml:space="preserve">12.1. </w:t>
      </w:r>
      <w:r w:rsidRPr="00E33546">
        <w:rPr>
          <w:rFonts w:ascii="Verdana" w:hAnsi="Verdana" w:cs="Verdana"/>
          <w:color w:val="auto"/>
          <w:sz w:val="20"/>
        </w:rPr>
        <w:tab/>
        <w:t xml:space="preserve">Statutárním orgánem ČLS je Předsednictvo ČLS. </w:t>
      </w:r>
    </w:p>
    <w:p w:rsidR="001056DF" w:rsidRPr="00E33546" w:rsidRDefault="001056DF" w:rsidP="0086256C">
      <w:pPr>
        <w:tabs>
          <w:tab w:val="left" w:pos="567"/>
        </w:tabs>
        <w:spacing w:before="120" w:line="240" w:lineRule="auto"/>
        <w:jc w:val="both"/>
        <w:rPr>
          <w:rFonts w:ascii="Verdana" w:hAnsi="Verdana" w:cs="Verdana"/>
          <w:color w:val="auto"/>
          <w:sz w:val="20"/>
        </w:rPr>
      </w:pPr>
      <w:r w:rsidRPr="00E33546">
        <w:rPr>
          <w:rFonts w:ascii="Verdana" w:hAnsi="Verdana" w:cs="Verdana"/>
          <w:color w:val="auto"/>
          <w:sz w:val="20"/>
        </w:rPr>
        <w:t xml:space="preserve">12.2. </w:t>
      </w:r>
      <w:r w:rsidRPr="00E33546">
        <w:rPr>
          <w:rFonts w:ascii="Verdana" w:hAnsi="Verdana" w:cs="Verdana"/>
          <w:color w:val="auto"/>
          <w:sz w:val="20"/>
        </w:rPr>
        <w:tab/>
        <w:t>Předsednictvo ČLS má pět členů</w:t>
      </w:r>
      <w:r>
        <w:rPr>
          <w:rFonts w:ascii="Verdana" w:hAnsi="Verdana" w:cs="Verdana"/>
          <w:color w:val="auto"/>
          <w:sz w:val="20"/>
        </w:rPr>
        <w:t xml:space="preserve"> (Předsedu, Místopředsedu a tři členy)</w:t>
      </w:r>
      <w:r w:rsidRPr="00E33546">
        <w:rPr>
          <w:rFonts w:ascii="Verdana" w:hAnsi="Verdana" w:cs="Verdana"/>
          <w:color w:val="auto"/>
          <w:sz w:val="20"/>
        </w:rPr>
        <w:t>.</w:t>
      </w:r>
    </w:p>
    <w:p w:rsidR="001056DF" w:rsidRPr="00E33546" w:rsidRDefault="001056DF" w:rsidP="003323D2">
      <w:pPr>
        <w:tabs>
          <w:tab w:val="left" w:pos="567"/>
        </w:tabs>
        <w:spacing w:before="120" w:line="240" w:lineRule="auto"/>
        <w:ind w:left="720" w:hanging="720"/>
        <w:jc w:val="both"/>
        <w:rPr>
          <w:rFonts w:ascii="Verdana" w:hAnsi="Verdana"/>
          <w:color w:val="auto"/>
          <w:sz w:val="20"/>
        </w:rPr>
      </w:pPr>
      <w:r w:rsidRPr="00E33546">
        <w:rPr>
          <w:rFonts w:ascii="Verdana" w:hAnsi="Verdana"/>
          <w:color w:val="auto"/>
          <w:sz w:val="20"/>
        </w:rPr>
        <w:t>12.3.</w:t>
      </w:r>
      <w:r w:rsidRPr="00E33546">
        <w:rPr>
          <w:rFonts w:ascii="Verdana" w:hAnsi="Verdana"/>
          <w:color w:val="auto"/>
          <w:sz w:val="20"/>
        </w:rPr>
        <w:tab/>
      </w:r>
      <w:r w:rsidRPr="00E33546">
        <w:rPr>
          <w:rFonts w:ascii="Verdana" w:hAnsi="Verdana"/>
          <w:color w:val="auto"/>
          <w:sz w:val="20"/>
        </w:rPr>
        <w:tab/>
        <w:t>Předsedu</w:t>
      </w:r>
      <w:r>
        <w:rPr>
          <w:rFonts w:ascii="Verdana" w:hAnsi="Verdana"/>
          <w:color w:val="auto"/>
          <w:sz w:val="20"/>
        </w:rPr>
        <w:t xml:space="preserve"> Předsednictva ČLS </w:t>
      </w:r>
      <w:r w:rsidRPr="00E33546">
        <w:rPr>
          <w:rFonts w:ascii="Verdana" w:hAnsi="Verdana"/>
          <w:color w:val="auto"/>
          <w:sz w:val="20"/>
        </w:rPr>
        <w:t>(dále jen „</w:t>
      </w:r>
      <w:r w:rsidRPr="00E33546">
        <w:rPr>
          <w:rFonts w:ascii="Verdana" w:hAnsi="Verdana"/>
          <w:b/>
          <w:color w:val="auto"/>
          <w:sz w:val="20"/>
        </w:rPr>
        <w:t>Předseda</w:t>
      </w:r>
      <w:r w:rsidRPr="00E33546">
        <w:rPr>
          <w:rFonts w:ascii="Verdana" w:hAnsi="Verdana"/>
          <w:color w:val="auto"/>
          <w:sz w:val="20"/>
        </w:rPr>
        <w:t>“</w:t>
      </w:r>
      <w:r>
        <w:rPr>
          <w:rFonts w:ascii="Verdana" w:hAnsi="Verdana"/>
          <w:color w:val="auto"/>
          <w:sz w:val="20"/>
        </w:rPr>
        <w:t>), Místopředsedu</w:t>
      </w:r>
      <w:r w:rsidRPr="00E33546">
        <w:rPr>
          <w:rFonts w:ascii="Verdana" w:hAnsi="Verdana"/>
          <w:color w:val="auto"/>
          <w:sz w:val="20"/>
        </w:rPr>
        <w:t xml:space="preserve"> </w:t>
      </w:r>
      <w:r>
        <w:rPr>
          <w:rFonts w:ascii="Verdana" w:hAnsi="Verdana"/>
          <w:color w:val="auto"/>
          <w:sz w:val="20"/>
        </w:rPr>
        <w:t xml:space="preserve">Předsednictva ČLS (dále jen </w:t>
      </w:r>
      <w:r w:rsidRPr="00E33546">
        <w:rPr>
          <w:rFonts w:ascii="Verdana" w:hAnsi="Verdana"/>
          <w:color w:val="auto"/>
          <w:sz w:val="20"/>
        </w:rPr>
        <w:t>„</w:t>
      </w:r>
      <w:r w:rsidRPr="00E33546">
        <w:rPr>
          <w:rFonts w:ascii="Verdana" w:hAnsi="Verdana"/>
          <w:b/>
          <w:color w:val="auto"/>
          <w:sz w:val="20"/>
        </w:rPr>
        <w:t>Místopředseda</w:t>
      </w:r>
      <w:r w:rsidRPr="00E33546">
        <w:rPr>
          <w:rFonts w:ascii="Verdana" w:hAnsi="Verdana"/>
          <w:color w:val="auto"/>
          <w:sz w:val="20"/>
        </w:rPr>
        <w:t xml:space="preserve">“) </w:t>
      </w:r>
      <w:r>
        <w:rPr>
          <w:rFonts w:ascii="Verdana" w:hAnsi="Verdana"/>
          <w:color w:val="auto"/>
          <w:sz w:val="20"/>
        </w:rPr>
        <w:t>a členy P</w:t>
      </w:r>
      <w:r w:rsidRPr="00E33546">
        <w:rPr>
          <w:rFonts w:ascii="Verdana" w:hAnsi="Verdana"/>
          <w:color w:val="auto"/>
          <w:sz w:val="20"/>
        </w:rPr>
        <w:t xml:space="preserve">ředsednictva </w:t>
      </w:r>
      <w:r>
        <w:rPr>
          <w:rFonts w:ascii="Verdana" w:hAnsi="Verdana"/>
          <w:color w:val="auto"/>
          <w:sz w:val="20"/>
        </w:rPr>
        <w:t xml:space="preserve">ČLS </w:t>
      </w:r>
      <w:r w:rsidRPr="00E33546">
        <w:rPr>
          <w:rFonts w:ascii="Verdana" w:hAnsi="Verdana"/>
          <w:color w:val="auto"/>
          <w:sz w:val="20"/>
        </w:rPr>
        <w:t>volí VS ČLS.</w:t>
      </w:r>
      <w:r>
        <w:rPr>
          <w:rFonts w:ascii="Verdana" w:hAnsi="Verdana"/>
          <w:color w:val="auto"/>
          <w:sz w:val="20"/>
        </w:rPr>
        <w:t xml:space="preserve"> </w:t>
      </w:r>
    </w:p>
    <w:p w:rsidR="001056DF" w:rsidRPr="00E33546" w:rsidRDefault="001056DF" w:rsidP="003323D2">
      <w:pPr>
        <w:tabs>
          <w:tab w:val="left" w:pos="567"/>
        </w:tabs>
        <w:spacing w:before="120" w:line="240" w:lineRule="auto"/>
        <w:ind w:left="720" w:hanging="720"/>
        <w:jc w:val="both"/>
        <w:rPr>
          <w:rFonts w:ascii="Verdana" w:hAnsi="Verdana" w:cs="Verdana"/>
          <w:color w:val="auto"/>
          <w:sz w:val="20"/>
        </w:rPr>
      </w:pPr>
      <w:r w:rsidRPr="00E33546">
        <w:rPr>
          <w:rFonts w:ascii="Verdana" w:hAnsi="Verdana" w:cs="Verdana"/>
          <w:color w:val="auto"/>
          <w:sz w:val="20"/>
        </w:rPr>
        <w:t xml:space="preserve">12.4. </w:t>
      </w:r>
      <w:r w:rsidRPr="00E33546">
        <w:rPr>
          <w:rFonts w:ascii="Verdana" w:hAnsi="Verdana" w:cs="Verdana"/>
          <w:color w:val="auto"/>
          <w:sz w:val="20"/>
        </w:rPr>
        <w:tab/>
      </w:r>
      <w:r w:rsidRPr="00E33546">
        <w:rPr>
          <w:rFonts w:ascii="Verdana" w:hAnsi="Verdana"/>
          <w:color w:val="auto"/>
          <w:sz w:val="20"/>
        </w:rPr>
        <w:t xml:space="preserve">ČLS zastupuje samostatně Předseda nebo </w:t>
      </w:r>
      <w:r>
        <w:rPr>
          <w:rFonts w:ascii="Verdana" w:hAnsi="Verdana"/>
          <w:color w:val="auto"/>
          <w:sz w:val="20"/>
        </w:rPr>
        <w:t xml:space="preserve">společně dva členové Předsednictva ČLS. </w:t>
      </w:r>
    </w:p>
    <w:p w:rsidR="001056DF" w:rsidRDefault="001056DF" w:rsidP="00902A3D">
      <w:pPr>
        <w:tabs>
          <w:tab w:val="left" w:pos="567"/>
        </w:tabs>
        <w:spacing w:before="120" w:line="240" w:lineRule="auto"/>
        <w:jc w:val="both"/>
        <w:rPr>
          <w:rFonts w:ascii="Verdana" w:hAnsi="Verdana" w:cs="Verdana"/>
          <w:color w:val="auto"/>
          <w:sz w:val="20"/>
        </w:rPr>
      </w:pPr>
      <w:r w:rsidRPr="00E33546">
        <w:rPr>
          <w:rFonts w:ascii="Verdana" w:hAnsi="Verdana" w:cs="Verdana"/>
          <w:color w:val="auto"/>
          <w:sz w:val="20"/>
        </w:rPr>
        <w:t>12.5.</w:t>
      </w:r>
      <w:r w:rsidRPr="00E33546">
        <w:rPr>
          <w:rFonts w:ascii="Verdana" w:hAnsi="Verdana" w:cs="Verdana"/>
          <w:color w:val="auto"/>
          <w:sz w:val="20"/>
        </w:rPr>
        <w:tab/>
      </w:r>
      <w:r w:rsidRPr="00E33546">
        <w:rPr>
          <w:rFonts w:ascii="Verdana" w:hAnsi="Verdana" w:cs="Verdana"/>
          <w:color w:val="auto"/>
          <w:sz w:val="20"/>
        </w:rPr>
        <w:tab/>
      </w:r>
      <w:r w:rsidRPr="00E33546">
        <w:rPr>
          <w:rFonts w:ascii="Verdana" w:hAnsi="Verdana"/>
          <w:color w:val="auto"/>
          <w:sz w:val="20"/>
        </w:rPr>
        <w:t>Předsednictvo ČLS plní usnesení VS ČLS</w:t>
      </w:r>
      <w:r>
        <w:rPr>
          <w:rFonts w:ascii="Verdana" w:hAnsi="Verdana"/>
          <w:color w:val="auto"/>
          <w:sz w:val="20"/>
        </w:rPr>
        <w:t>.</w:t>
      </w:r>
    </w:p>
    <w:p w:rsidR="001056DF" w:rsidRPr="00230770" w:rsidRDefault="001056DF" w:rsidP="00902A3D">
      <w:pPr>
        <w:tabs>
          <w:tab w:val="left" w:pos="567"/>
        </w:tabs>
        <w:spacing w:before="120" w:line="240" w:lineRule="auto"/>
        <w:jc w:val="both"/>
        <w:rPr>
          <w:rFonts w:ascii="Verdana" w:hAnsi="Verdana" w:cs="Verdana"/>
          <w:color w:val="auto"/>
          <w:sz w:val="20"/>
        </w:rPr>
      </w:pPr>
      <w:r w:rsidRPr="00230770">
        <w:rPr>
          <w:rFonts w:ascii="Verdana" w:hAnsi="Verdana" w:cs="Verdana"/>
          <w:color w:val="auto"/>
          <w:sz w:val="20"/>
        </w:rPr>
        <w:t xml:space="preserve">12.6. </w:t>
      </w:r>
      <w:r w:rsidRPr="00230770">
        <w:rPr>
          <w:rFonts w:ascii="Verdana" w:hAnsi="Verdana" w:cs="Verdana"/>
          <w:color w:val="auto"/>
          <w:sz w:val="20"/>
        </w:rPr>
        <w:tab/>
        <w:t>Do působnosti Předsednictva ČLS patří zejména:</w:t>
      </w:r>
    </w:p>
    <w:p w:rsidR="001056DF" w:rsidRPr="00230770" w:rsidRDefault="001056DF" w:rsidP="00525FAE">
      <w:pPr>
        <w:pStyle w:val="ListParagraph"/>
        <w:numPr>
          <w:ilvl w:val="0"/>
          <w:numId w:val="12"/>
          <w:numberingChange w:id="112" w:author="Unknown" w:date="2015-01-19T21:12:00Z" w:original="%1:1:4:)"/>
        </w:numPr>
        <w:tabs>
          <w:tab w:val="left" w:pos="1080"/>
        </w:tabs>
        <w:spacing w:before="60"/>
        <w:ind w:left="1080"/>
        <w:jc w:val="both"/>
        <w:rPr>
          <w:rFonts w:ascii="Verdana" w:hAnsi="Verdana"/>
          <w:sz w:val="20"/>
        </w:rPr>
      </w:pPr>
      <w:r w:rsidRPr="00230770">
        <w:rPr>
          <w:rFonts w:ascii="Verdana" w:hAnsi="Verdana" w:cs="Verdana"/>
          <w:sz w:val="20"/>
        </w:rPr>
        <w:t>rozhod</w:t>
      </w:r>
      <w:r>
        <w:rPr>
          <w:rFonts w:ascii="Verdana" w:hAnsi="Verdana" w:cs="Verdana"/>
          <w:sz w:val="20"/>
        </w:rPr>
        <w:t>ovat</w:t>
      </w:r>
      <w:r w:rsidRPr="00230770">
        <w:rPr>
          <w:rFonts w:ascii="Verdana" w:hAnsi="Verdana" w:cs="Verdana"/>
          <w:sz w:val="20"/>
        </w:rPr>
        <w:t xml:space="preserve"> o všech záležitostech ČLS, které nejsou ve výlučné působnosti VS  v ČLS,</w:t>
      </w:r>
    </w:p>
    <w:p w:rsidR="001056DF" w:rsidRPr="00230770" w:rsidRDefault="001056DF" w:rsidP="00525FAE">
      <w:pPr>
        <w:numPr>
          <w:ilvl w:val="0"/>
          <w:numId w:val="12"/>
          <w:numberingChange w:id="113" w:author="Unknown" w:date="2015-01-19T21:12:00Z" w:original="%1:2:4:)"/>
        </w:numPr>
        <w:tabs>
          <w:tab w:val="left" w:pos="1080"/>
        </w:tabs>
        <w:spacing w:before="60" w:line="240" w:lineRule="auto"/>
        <w:ind w:left="1080"/>
        <w:jc w:val="both"/>
        <w:rPr>
          <w:rFonts w:ascii="Verdana" w:hAnsi="Verdana"/>
          <w:color w:val="auto"/>
          <w:sz w:val="20"/>
        </w:rPr>
      </w:pPr>
      <w:r>
        <w:rPr>
          <w:rFonts w:ascii="Verdana" w:hAnsi="Verdana"/>
          <w:color w:val="auto"/>
          <w:sz w:val="20"/>
        </w:rPr>
        <w:t xml:space="preserve">organizovat a </w:t>
      </w:r>
      <w:r w:rsidRPr="00583571">
        <w:rPr>
          <w:rFonts w:ascii="Verdana" w:hAnsi="Verdana"/>
          <w:color w:val="auto"/>
          <w:sz w:val="20"/>
        </w:rPr>
        <w:t>řídit činnost ČLS v</w:t>
      </w:r>
      <w:r w:rsidRPr="008B105D">
        <w:rPr>
          <w:rFonts w:ascii="Verdana" w:hAnsi="Verdana"/>
          <w:color w:val="auto"/>
          <w:sz w:val="20"/>
        </w:rPr>
        <w:t> </w:t>
      </w:r>
      <w:r w:rsidRPr="00583571">
        <w:rPr>
          <w:rFonts w:ascii="Verdana" w:hAnsi="Verdana"/>
          <w:color w:val="auto"/>
          <w:sz w:val="20"/>
        </w:rPr>
        <w:t>době mezi zasedáním</w:t>
      </w:r>
      <w:r>
        <w:rPr>
          <w:rFonts w:ascii="Verdana" w:hAnsi="Verdana"/>
          <w:color w:val="auto"/>
          <w:sz w:val="20"/>
        </w:rPr>
        <w:t>i</w:t>
      </w:r>
      <w:r w:rsidRPr="00583571">
        <w:rPr>
          <w:rFonts w:ascii="Verdana" w:hAnsi="Verdana"/>
          <w:color w:val="auto"/>
          <w:sz w:val="20"/>
        </w:rPr>
        <w:t xml:space="preserve"> VS ČLS</w:t>
      </w:r>
      <w:r w:rsidRPr="008B105D">
        <w:rPr>
          <w:rFonts w:ascii="Verdana" w:hAnsi="Verdana"/>
          <w:color w:val="auto"/>
          <w:sz w:val="20"/>
        </w:rPr>
        <w:t>, a to</w:t>
      </w:r>
      <w:r>
        <w:rPr>
          <w:rFonts w:ascii="Verdana" w:hAnsi="Verdana"/>
          <w:color w:val="auto"/>
          <w:sz w:val="20"/>
        </w:rPr>
        <w:t xml:space="preserve"> </w:t>
      </w:r>
      <w:r w:rsidRPr="00230770">
        <w:rPr>
          <w:rStyle w:val="CommentReference"/>
          <w:rFonts w:ascii="Verdana" w:hAnsi="Verdana" w:cs="Arial"/>
          <w:color w:val="auto"/>
          <w:sz w:val="20"/>
          <w:szCs w:val="20"/>
        </w:rPr>
        <w:t>v souladu s</w:t>
      </w:r>
      <w:r>
        <w:rPr>
          <w:rStyle w:val="CommentReference"/>
          <w:rFonts w:ascii="Verdana" w:hAnsi="Verdana" w:cs="Arial"/>
          <w:color w:val="auto"/>
          <w:sz w:val="20"/>
          <w:szCs w:val="20"/>
        </w:rPr>
        <w:t xml:space="preserve"> těmito</w:t>
      </w:r>
      <w:r w:rsidRPr="00230770">
        <w:rPr>
          <w:rStyle w:val="CommentReference"/>
          <w:rFonts w:ascii="Verdana" w:hAnsi="Verdana" w:cs="Arial"/>
          <w:color w:val="auto"/>
          <w:sz w:val="20"/>
          <w:szCs w:val="20"/>
        </w:rPr>
        <w:t xml:space="preserve"> Stanovami, rozhodnutími VS ČLS</w:t>
      </w:r>
      <w:r>
        <w:rPr>
          <w:rStyle w:val="CommentReference"/>
          <w:rFonts w:ascii="Verdana" w:hAnsi="Verdana" w:cs="Arial"/>
          <w:color w:val="auto"/>
          <w:sz w:val="20"/>
          <w:szCs w:val="20"/>
        </w:rPr>
        <w:t>, schváleným rozpočtem</w:t>
      </w:r>
      <w:r w:rsidRPr="00230770">
        <w:rPr>
          <w:rStyle w:val="CommentReference"/>
          <w:rFonts w:ascii="Verdana" w:hAnsi="Verdana" w:cs="Arial"/>
          <w:color w:val="auto"/>
          <w:sz w:val="20"/>
          <w:szCs w:val="20"/>
        </w:rPr>
        <w:t xml:space="preserve"> a interními </w:t>
      </w:r>
      <w:r>
        <w:rPr>
          <w:rStyle w:val="CommentReference"/>
          <w:rFonts w:ascii="Verdana" w:hAnsi="Verdana" w:cs="Arial"/>
          <w:color w:val="auto"/>
          <w:sz w:val="20"/>
          <w:szCs w:val="20"/>
        </w:rPr>
        <w:t>předpisy ČLS</w:t>
      </w:r>
      <w:r w:rsidRPr="00230770">
        <w:rPr>
          <w:rFonts w:ascii="Verdana" w:hAnsi="Verdana" w:cs="Verdana"/>
          <w:color w:val="auto"/>
          <w:sz w:val="20"/>
        </w:rPr>
        <w:t>,</w:t>
      </w:r>
    </w:p>
    <w:p w:rsidR="001056DF" w:rsidRPr="005E5FAC" w:rsidRDefault="001056DF" w:rsidP="00525FAE">
      <w:pPr>
        <w:numPr>
          <w:ilvl w:val="0"/>
          <w:numId w:val="12"/>
          <w:numberingChange w:id="114" w:author="Unknown" w:date="2015-01-19T21:12:00Z" w:original="%1:3:4:)"/>
        </w:numPr>
        <w:tabs>
          <w:tab w:val="left" w:pos="1080"/>
        </w:tabs>
        <w:spacing w:before="60" w:line="240" w:lineRule="auto"/>
        <w:ind w:left="900" w:hanging="180"/>
        <w:jc w:val="both"/>
        <w:rPr>
          <w:rFonts w:ascii="Verdana" w:hAnsi="Verdana"/>
          <w:color w:val="auto"/>
          <w:sz w:val="20"/>
        </w:rPr>
      </w:pPr>
      <w:r w:rsidRPr="00230770">
        <w:rPr>
          <w:rFonts w:ascii="Verdana" w:hAnsi="Verdana" w:cs="Verdana"/>
          <w:color w:val="auto"/>
          <w:sz w:val="20"/>
        </w:rPr>
        <w:t>pln</w:t>
      </w:r>
      <w:r>
        <w:rPr>
          <w:rFonts w:ascii="Verdana" w:hAnsi="Verdana" w:cs="Verdana"/>
          <w:color w:val="auto"/>
          <w:sz w:val="20"/>
        </w:rPr>
        <w:t>it</w:t>
      </w:r>
      <w:r w:rsidRPr="00230770">
        <w:rPr>
          <w:rFonts w:ascii="Verdana" w:hAnsi="Verdana" w:cs="Verdana"/>
          <w:color w:val="auto"/>
          <w:sz w:val="20"/>
        </w:rPr>
        <w:t xml:space="preserve"> povinnosti ve vztahu k rejstříku spolků dle příslušného právního předpisu,</w:t>
      </w:r>
    </w:p>
    <w:p w:rsidR="001056DF" w:rsidRDefault="001056DF" w:rsidP="00F05DE6">
      <w:pPr>
        <w:numPr>
          <w:ilvl w:val="0"/>
          <w:numId w:val="12"/>
          <w:numberingChange w:id="115" w:author="Unknown" w:date="2015-01-19T21:12:00Z" w:original="%1:4:4:)"/>
        </w:numPr>
        <w:tabs>
          <w:tab w:val="left" w:pos="1080"/>
        </w:tabs>
        <w:spacing w:before="60" w:line="240" w:lineRule="auto"/>
        <w:ind w:left="900" w:hanging="180"/>
        <w:jc w:val="both"/>
        <w:rPr>
          <w:rFonts w:ascii="Verdana" w:hAnsi="Verdana"/>
          <w:color w:val="auto"/>
          <w:sz w:val="20"/>
        </w:rPr>
      </w:pPr>
      <w:r w:rsidRPr="002127D4">
        <w:rPr>
          <w:rFonts w:ascii="Verdana" w:hAnsi="Verdana" w:cs="Verdana"/>
          <w:color w:val="auto"/>
          <w:sz w:val="20"/>
        </w:rPr>
        <w:t>rozhod</w:t>
      </w:r>
      <w:r>
        <w:rPr>
          <w:rFonts w:ascii="Verdana" w:hAnsi="Verdana" w:cs="Verdana"/>
          <w:color w:val="auto"/>
          <w:sz w:val="20"/>
        </w:rPr>
        <w:t>ovat</w:t>
      </w:r>
      <w:r w:rsidRPr="002127D4">
        <w:rPr>
          <w:rFonts w:ascii="Verdana" w:hAnsi="Verdana" w:cs="Verdana"/>
          <w:color w:val="auto"/>
          <w:sz w:val="20"/>
        </w:rPr>
        <w:t xml:space="preserve"> o vyloučení </w:t>
      </w:r>
      <w:r>
        <w:rPr>
          <w:rFonts w:ascii="Verdana" w:hAnsi="Verdana" w:cs="Verdana"/>
          <w:color w:val="auto"/>
          <w:sz w:val="20"/>
        </w:rPr>
        <w:t xml:space="preserve">individuálního člena </w:t>
      </w:r>
      <w:r w:rsidRPr="002127D4">
        <w:rPr>
          <w:rFonts w:ascii="Verdana" w:hAnsi="Verdana" w:cs="Verdana"/>
          <w:color w:val="auto"/>
          <w:sz w:val="20"/>
        </w:rPr>
        <w:t>z ČLS,</w:t>
      </w:r>
    </w:p>
    <w:p w:rsidR="001056DF" w:rsidRPr="00230770" w:rsidRDefault="001056DF" w:rsidP="00525FAE">
      <w:pPr>
        <w:numPr>
          <w:ilvl w:val="0"/>
          <w:numId w:val="12"/>
          <w:numberingChange w:id="116" w:author="Unknown" w:date="2015-01-19T21:12:00Z" w:original="%1:5:4:)"/>
        </w:numPr>
        <w:tabs>
          <w:tab w:val="left" w:pos="1080"/>
        </w:tabs>
        <w:spacing w:before="60" w:line="240" w:lineRule="auto"/>
        <w:ind w:left="900" w:hanging="180"/>
        <w:jc w:val="both"/>
        <w:rPr>
          <w:rFonts w:ascii="Verdana" w:hAnsi="Verdana"/>
          <w:color w:val="auto"/>
          <w:sz w:val="20"/>
        </w:rPr>
      </w:pPr>
      <w:r w:rsidRPr="00230770">
        <w:rPr>
          <w:rFonts w:ascii="Verdana" w:hAnsi="Verdana" w:cs="Verdana"/>
          <w:color w:val="auto"/>
          <w:sz w:val="20"/>
        </w:rPr>
        <w:t>zřiz</w:t>
      </w:r>
      <w:r>
        <w:rPr>
          <w:rFonts w:ascii="Verdana" w:hAnsi="Verdana" w:cs="Verdana"/>
          <w:color w:val="auto"/>
          <w:sz w:val="20"/>
        </w:rPr>
        <w:t>ovat</w:t>
      </w:r>
      <w:r w:rsidRPr="00230770">
        <w:rPr>
          <w:rFonts w:ascii="Verdana" w:hAnsi="Verdana" w:cs="Verdana"/>
          <w:color w:val="auto"/>
          <w:sz w:val="20"/>
        </w:rPr>
        <w:t xml:space="preserve"> a říd</w:t>
      </w:r>
      <w:r>
        <w:rPr>
          <w:rFonts w:ascii="Verdana" w:hAnsi="Verdana" w:cs="Verdana"/>
          <w:color w:val="auto"/>
          <w:sz w:val="20"/>
        </w:rPr>
        <w:t>it</w:t>
      </w:r>
      <w:r w:rsidRPr="00230770">
        <w:rPr>
          <w:rFonts w:ascii="Verdana" w:hAnsi="Verdana" w:cs="Verdana"/>
          <w:color w:val="auto"/>
          <w:sz w:val="20"/>
        </w:rPr>
        <w:t xml:space="preserve"> sekretariát ČLS</w:t>
      </w:r>
      <w:r>
        <w:rPr>
          <w:rFonts w:ascii="Verdana" w:hAnsi="Verdana" w:cs="Verdana"/>
          <w:color w:val="auto"/>
          <w:sz w:val="20"/>
        </w:rPr>
        <w:t>,</w:t>
      </w:r>
      <w:r w:rsidRPr="00230770">
        <w:rPr>
          <w:rFonts w:ascii="Verdana" w:hAnsi="Verdana" w:cs="Verdana"/>
          <w:color w:val="auto"/>
          <w:sz w:val="20"/>
        </w:rPr>
        <w:t xml:space="preserve"> v souladu s rozhodnutím VS ČLS,</w:t>
      </w:r>
    </w:p>
    <w:p w:rsidR="001056DF" w:rsidRPr="00CA5113" w:rsidRDefault="001056DF" w:rsidP="005D451D">
      <w:pPr>
        <w:numPr>
          <w:ilvl w:val="0"/>
          <w:numId w:val="12"/>
          <w:numberingChange w:id="117" w:author="Unknown" w:date="2015-01-19T21:12:00Z" w:original="%1:6:4:)"/>
        </w:numPr>
        <w:tabs>
          <w:tab w:val="left" w:pos="1080"/>
        </w:tabs>
        <w:spacing w:before="60" w:line="240" w:lineRule="auto"/>
        <w:ind w:left="1080"/>
        <w:jc w:val="both"/>
        <w:rPr>
          <w:rFonts w:ascii="Verdana" w:hAnsi="Verdana"/>
          <w:color w:val="auto"/>
          <w:sz w:val="20"/>
        </w:rPr>
      </w:pPr>
      <w:r w:rsidRPr="005D451D">
        <w:rPr>
          <w:rFonts w:ascii="Verdana" w:hAnsi="Verdana" w:cs="Verdana"/>
          <w:color w:val="auto"/>
          <w:sz w:val="20"/>
        </w:rPr>
        <w:t>zřizovat dočasné odborné komise a jmenovat jejich předsedy;</w:t>
      </w:r>
      <w:r w:rsidRPr="005D451D">
        <w:rPr>
          <w:rFonts w:ascii="Verdana" w:hAnsi="Verdana"/>
          <w:sz w:val="20"/>
        </w:rPr>
        <w:t xml:space="preserve"> na návrh předsedů komisí</w:t>
      </w:r>
      <w:r w:rsidRPr="005D451D">
        <w:rPr>
          <w:rFonts w:ascii="Verdana" w:hAnsi="Verdana" w:cs="Verdana"/>
          <w:color w:val="auto"/>
          <w:sz w:val="20"/>
        </w:rPr>
        <w:t xml:space="preserve"> </w:t>
      </w:r>
      <w:r w:rsidRPr="005D451D">
        <w:rPr>
          <w:rFonts w:ascii="Verdana" w:hAnsi="Verdana"/>
          <w:sz w:val="20"/>
        </w:rPr>
        <w:t>jmenovat členy jednotlivých komisí</w:t>
      </w:r>
      <w:r>
        <w:rPr>
          <w:rFonts w:ascii="Verdana" w:hAnsi="Verdana"/>
          <w:sz w:val="20"/>
        </w:rPr>
        <w:t>,</w:t>
      </w:r>
    </w:p>
    <w:p w:rsidR="001056DF" w:rsidRPr="00CA5113" w:rsidRDefault="001056DF" w:rsidP="00CA5113">
      <w:pPr>
        <w:numPr>
          <w:ilvl w:val="0"/>
          <w:numId w:val="12"/>
          <w:numberingChange w:id="118" w:author="Unknown" w:date="2015-01-19T21:12:00Z" w:original="%1:7:4:)"/>
        </w:numPr>
        <w:tabs>
          <w:tab w:val="left" w:pos="1080"/>
        </w:tabs>
        <w:spacing w:before="60" w:line="240" w:lineRule="auto"/>
        <w:ind w:left="1080"/>
        <w:jc w:val="both"/>
        <w:rPr>
          <w:rFonts w:ascii="Verdana" w:hAnsi="Verdana"/>
          <w:sz w:val="20"/>
        </w:rPr>
      </w:pPr>
      <w:r w:rsidRPr="00CA5113">
        <w:rPr>
          <w:rFonts w:ascii="Verdana" w:hAnsi="Verdana"/>
          <w:sz w:val="20"/>
        </w:rPr>
        <w:t>jmenovat předsedu a členy Komise rozhodčích,</w:t>
      </w:r>
    </w:p>
    <w:p w:rsidR="001056DF" w:rsidRPr="00230770" w:rsidRDefault="001056DF" w:rsidP="00525FAE">
      <w:pPr>
        <w:numPr>
          <w:ilvl w:val="0"/>
          <w:numId w:val="12"/>
          <w:numberingChange w:id="119" w:author="Unknown" w:date="2015-01-19T21:12:00Z" w:original="%1:8:4:)"/>
        </w:numPr>
        <w:tabs>
          <w:tab w:val="left" w:pos="1080"/>
        </w:tabs>
        <w:spacing w:before="60" w:line="240" w:lineRule="auto"/>
        <w:ind w:left="1080"/>
        <w:jc w:val="both"/>
        <w:rPr>
          <w:rFonts w:ascii="Verdana" w:hAnsi="Verdana"/>
          <w:color w:val="auto"/>
          <w:sz w:val="20"/>
        </w:rPr>
      </w:pPr>
      <w:r w:rsidRPr="00230770">
        <w:rPr>
          <w:rFonts w:ascii="Verdana" w:hAnsi="Verdana" w:cs="Verdana"/>
          <w:color w:val="auto"/>
          <w:sz w:val="20"/>
        </w:rPr>
        <w:t>rozhod</w:t>
      </w:r>
      <w:r>
        <w:rPr>
          <w:rFonts w:ascii="Verdana" w:hAnsi="Verdana" w:cs="Verdana"/>
          <w:color w:val="auto"/>
          <w:sz w:val="20"/>
        </w:rPr>
        <w:t>ovat</w:t>
      </w:r>
      <w:r w:rsidRPr="00230770">
        <w:rPr>
          <w:rFonts w:ascii="Verdana" w:hAnsi="Verdana" w:cs="Verdana"/>
          <w:color w:val="auto"/>
          <w:sz w:val="20"/>
        </w:rPr>
        <w:t xml:space="preserve"> o přijetí individuálních členů, kteří nejsou členy lukostřeleckých klubů/oddílů</w:t>
      </w:r>
      <w:r>
        <w:rPr>
          <w:rFonts w:ascii="Verdana" w:hAnsi="Verdana" w:cs="Verdana"/>
          <w:color w:val="auto"/>
          <w:sz w:val="20"/>
        </w:rPr>
        <w:t xml:space="preserve"> – členů ČLS</w:t>
      </w:r>
      <w:r w:rsidRPr="00230770">
        <w:rPr>
          <w:rFonts w:ascii="Verdana" w:hAnsi="Verdana" w:cs="Verdana"/>
          <w:color w:val="auto"/>
          <w:sz w:val="20"/>
        </w:rPr>
        <w:t xml:space="preserve">, </w:t>
      </w:r>
    </w:p>
    <w:p w:rsidR="001056DF" w:rsidRPr="00230770" w:rsidRDefault="001056DF" w:rsidP="00525FAE">
      <w:pPr>
        <w:numPr>
          <w:ilvl w:val="0"/>
          <w:numId w:val="12"/>
          <w:numberingChange w:id="120" w:author="Unknown" w:date="2015-01-19T21:12:00Z" w:original="%1:9:4:)"/>
        </w:numPr>
        <w:tabs>
          <w:tab w:val="left" w:pos="1080"/>
        </w:tabs>
        <w:spacing w:before="60" w:line="240" w:lineRule="auto"/>
        <w:ind w:left="1080"/>
        <w:jc w:val="both"/>
        <w:rPr>
          <w:rFonts w:ascii="Verdana" w:hAnsi="Verdana"/>
          <w:color w:val="auto"/>
          <w:sz w:val="20"/>
        </w:rPr>
      </w:pPr>
      <w:r w:rsidRPr="00230770">
        <w:rPr>
          <w:rFonts w:ascii="Verdana" w:hAnsi="Verdana" w:cs="Verdana"/>
          <w:color w:val="auto"/>
          <w:sz w:val="20"/>
        </w:rPr>
        <w:t>zpracováv</w:t>
      </w:r>
      <w:r>
        <w:rPr>
          <w:rFonts w:ascii="Verdana" w:hAnsi="Verdana" w:cs="Verdana"/>
          <w:color w:val="auto"/>
          <w:sz w:val="20"/>
        </w:rPr>
        <w:t>at</w:t>
      </w:r>
      <w:r w:rsidRPr="00230770">
        <w:rPr>
          <w:rFonts w:ascii="Verdana" w:hAnsi="Verdana" w:cs="Verdana"/>
          <w:color w:val="auto"/>
          <w:sz w:val="20"/>
        </w:rPr>
        <w:t xml:space="preserve"> návrh rozpočtu, roční účetní uzávěrku, návrh finanční činnosti ČLS, návrh majetkových aktivit a změn a </w:t>
      </w:r>
      <w:r w:rsidRPr="00230770">
        <w:rPr>
          <w:rFonts w:ascii="Verdana" w:hAnsi="Verdana"/>
          <w:color w:val="auto"/>
          <w:sz w:val="20"/>
        </w:rPr>
        <w:t>předklád</w:t>
      </w:r>
      <w:r>
        <w:rPr>
          <w:rFonts w:ascii="Verdana" w:hAnsi="Verdana"/>
          <w:color w:val="auto"/>
          <w:sz w:val="20"/>
        </w:rPr>
        <w:t>at</w:t>
      </w:r>
      <w:r w:rsidRPr="00230770">
        <w:rPr>
          <w:rFonts w:ascii="Verdana" w:hAnsi="Verdana"/>
          <w:color w:val="auto"/>
          <w:sz w:val="20"/>
        </w:rPr>
        <w:t xml:space="preserve"> je ke schválení VS ČLS,</w:t>
      </w:r>
    </w:p>
    <w:p w:rsidR="001056DF" w:rsidRPr="00902A3D" w:rsidRDefault="001056DF" w:rsidP="00525FAE">
      <w:pPr>
        <w:numPr>
          <w:ilvl w:val="0"/>
          <w:numId w:val="12"/>
          <w:numberingChange w:id="121" w:author="Unknown" w:date="2015-01-19T21:12:00Z" w:original="%1:10:4:)"/>
        </w:numPr>
        <w:tabs>
          <w:tab w:val="left" w:pos="1080"/>
        </w:tabs>
        <w:spacing w:before="60" w:line="240" w:lineRule="auto"/>
        <w:ind w:left="1080"/>
        <w:jc w:val="both"/>
        <w:rPr>
          <w:rFonts w:ascii="Verdana" w:hAnsi="Verdana"/>
          <w:color w:val="auto"/>
          <w:sz w:val="20"/>
        </w:rPr>
      </w:pPr>
      <w:r w:rsidRPr="00902A3D">
        <w:rPr>
          <w:rFonts w:ascii="Verdana" w:hAnsi="Verdana"/>
          <w:color w:val="auto"/>
          <w:sz w:val="20"/>
        </w:rPr>
        <w:t>zajišťovat vypracování návrhů vnitřních předpisů ČLS (řádů) a předkládat je ke schválení VS ČLS (vyjma vnitřních prováděcích předpisů, které je oprávněno schvalovat Předsednictvo ČLS),</w:t>
      </w:r>
    </w:p>
    <w:p w:rsidR="001056DF" w:rsidRPr="00230770" w:rsidRDefault="001056DF" w:rsidP="00525FAE">
      <w:pPr>
        <w:numPr>
          <w:ilvl w:val="0"/>
          <w:numId w:val="12"/>
          <w:numberingChange w:id="122" w:author="Unknown" w:date="2015-01-19T21:12:00Z" w:original="%1:11:4:)"/>
        </w:numPr>
        <w:tabs>
          <w:tab w:val="left" w:pos="1080"/>
        </w:tabs>
        <w:spacing w:before="60" w:line="240" w:lineRule="auto"/>
        <w:ind w:left="900" w:hanging="180"/>
        <w:jc w:val="both"/>
        <w:rPr>
          <w:rFonts w:ascii="Verdana" w:hAnsi="Verdana"/>
          <w:color w:val="auto"/>
          <w:sz w:val="20"/>
        </w:rPr>
      </w:pPr>
      <w:r w:rsidRPr="00230770">
        <w:rPr>
          <w:rFonts w:ascii="Verdana" w:hAnsi="Verdana"/>
          <w:color w:val="auto"/>
          <w:sz w:val="20"/>
        </w:rPr>
        <w:t>zaji</w:t>
      </w:r>
      <w:r>
        <w:rPr>
          <w:rFonts w:ascii="Verdana" w:hAnsi="Verdana"/>
          <w:color w:val="auto"/>
          <w:sz w:val="20"/>
        </w:rPr>
        <w:t>stit</w:t>
      </w:r>
      <w:r w:rsidRPr="00230770">
        <w:rPr>
          <w:rFonts w:ascii="Verdana" w:hAnsi="Verdana"/>
          <w:color w:val="auto"/>
          <w:sz w:val="20"/>
        </w:rPr>
        <w:t xml:space="preserve"> řádné vedení účetnictví,</w:t>
      </w:r>
    </w:p>
    <w:p w:rsidR="001056DF" w:rsidRPr="00230770" w:rsidRDefault="001056DF" w:rsidP="00525FAE">
      <w:pPr>
        <w:numPr>
          <w:ilvl w:val="0"/>
          <w:numId w:val="12"/>
          <w:numberingChange w:id="123" w:author="Unknown" w:date="2015-01-19T21:12:00Z" w:original="%1:12:4:)"/>
        </w:numPr>
        <w:tabs>
          <w:tab w:val="left" w:pos="1080"/>
        </w:tabs>
        <w:spacing w:before="60" w:line="240" w:lineRule="auto"/>
        <w:ind w:left="900" w:hanging="180"/>
        <w:jc w:val="both"/>
        <w:rPr>
          <w:rFonts w:ascii="Verdana" w:hAnsi="Verdana"/>
          <w:color w:val="auto"/>
          <w:sz w:val="20"/>
        </w:rPr>
      </w:pPr>
      <w:r w:rsidRPr="00230770">
        <w:rPr>
          <w:rFonts w:ascii="Verdana" w:hAnsi="Verdana" w:cs="Verdana"/>
          <w:color w:val="auto"/>
          <w:sz w:val="20"/>
        </w:rPr>
        <w:t>svoláv</w:t>
      </w:r>
      <w:r>
        <w:rPr>
          <w:rFonts w:ascii="Verdana" w:hAnsi="Verdana" w:cs="Verdana"/>
          <w:color w:val="auto"/>
          <w:sz w:val="20"/>
        </w:rPr>
        <w:t>at</w:t>
      </w:r>
      <w:r w:rsidRPr="00230770">
        <w:rPr>
          <w:rFonts w:ascii="Verdana" w:hAnsi="Verdana" w:cs="Verdana"/>
          <w:color w:val="auto"/>
          <w:sz w:val="20"/>
        </w:rPr>
        <w:t xml:space="preserve"> VS ČLS,</w:t>
      </w:r>
    </w:p>
    <w:p w:rsidR="001056DF" w:rsidRPr="00230770" w:rsidRDefault="001056DF" w:rsidP="00525FAE">
      <w:pPr>
        <w:numPr>
          <w:ilvl w:val="0"/>
          <w:numId w:val="12"/>
          <w:numberingChange w:id="124" w:author="Unknown" w:date="2015-01-19T21:12:00Z" w:original="%1:13:4:)"/>
        </w:numPr>
        <w:tabs>
          <w:tab w:val="left" w:pos="1080"/>
        </w:tabs>
        <w:spacing w:before="60" w:line="240" w:lineRule="auto"/>
        <w:ind w:left="900" w:hanging="180"/>
        <w:jc w:val="both"/>
        <w:rPr>
          <w:rFonts w:ascii="Verdana" w:hAnsi="Verdana"/>
          <w:color w:val="auto"/>
          <w:sz w:val="20"/>
        </w:rPr>
      </w:pPr>
      <w:r w:rsidRPr="00230770">
        <w:rPr>
          <w:rFonts w:ascii="Verdana" w:hAnsi="Verdana" w:cs="Verdana"/>
          <w:color w:val="auto"/>
          <w:sz w:val="20"/>
        </w:rPr>
        <w:t>rozhod</w:t>
      </w:r>
      <w:r>
        <w:rPr>
          <w:rFonts w:ascii="Verdana" w:hAnsi="Verdana" w:cs="Verdana"/>
          <w:color w:val="auto"/>
          <w:sz w:val="20"/>
        </w:rPr>
        <w:t>ovat</w:t>
      </w:r>
      <w:r w:rsidRPr="00230770">
        <w:rPr>
          <w:rFonts w:ascii="Verdana" w:hAnsi="Verdana" w:cs="Verdana"/>
          <w:color w:val="auto"/>
          <w:sz w:val="20"/>
        </w:rPr>
        <w:t xml:space="preserve"> o uzavírání smluvních vztahů a o vedení soudních sporů.</w:t>
      </w:r>
    </w:p>
    <w:p w:rsidR="001056DF" w:rsidRPr="00230770" w:rsidRDefault="001056DF" w:rsidP="003323D2">
      <w:pPr>
        <w:spacing w:before="120" w:line="240" w:lineRule="auto"/>
        <w:ind w:left="720" w:hanging="720"/>
        <w:jc w:val="both"/>
        <w:rPr>
          <w:rFonts w:ascii="Verdana" w:hAnsi="Verdana" w:cs="Verdana"/>
          <w:color w:val="auto"/>
          <w:sz w:val="20"/>
        </w:rPr>
      </w:pPr>
      <w:r w:rsidRPr="00230770">
        <w:rPr>
          <w:rFonts w:ascii="Verdana" w:hAnsi="Verdana" w:cs="Verdana"/>
          <w:color w:val="auto"/>
          <w:sz w:val="20"/>
        </w:rPr>
        <w:t>12.</w:t>
      </w:r>
      <w:r>
        <w:rPr>
          <w:rFonts w:ascii="Verdana" w:hAnsi="Verdana" w:cs="Verdana"/>
          <w:color w:val="auto"/>
          <w:sz w:val="20"/>
        </w:rPr>
        <w:t>7</w:t>
      </w:r>
      <w:r w:rsidRPr="00230770">
        <w:rPr>
          <w:rFonts w:ascii="Verdana" w:hAnsi="Verdana" w:cs="Verdana"/>
          <w:color w:val="auto"/>
          <w:sz w:val="20"/>
        </w:rPr>
        <w:t xml:space="preserve">. </w:t>
      </w:r>
      <w:r w:rsidRPr="00230770">
        <w:rPr>
          <w:rFonts w:ascii="Verdana" w:hAnsi="Verdana" w:cs="Verdana"/>
          <w:color w:val="auto"/>
          <w:sz w:val="20"/>
        </w:rPr>
        <w:tab/>
        <w:t xml:space="preserve">Řádné zasedání Předsednictva ČLS svolává Předseda, </w:t>
      </w:r>
      <w:r w:rsidRPr="00230770">
        <w:rPr>
          <w:rFonts w:ascii="Verdana" w:hAnsi="Verdana"/>
          <w:color w:val="auto"/>
          <w:sz w:val="20"/>
        </w:rPr>
        <w:t>v době jeho nepřítomnosti Místopředseda</w:t>
      </w:r>
      <w:r w:rsidRPr="00230770">
        <w:rPr>
          <w:rFonts w:ascii="Verdana" w:hAnsi="Verdana" w:cs="Verdana"/>
          <w:color w:val="auto"/>
          <w:sz w:val="20"/>
        </w:rPr>
        <w:t xml:space="preserve">, a to nejméně jednou za dva měsíce. </w:t>
      </w:r>
    </w:p>
    <w:p w:rsidR="001056DF" w:rsidRPr="00230770" w:rsidRDefault="001056DF" w:rsidP="003323D2">
      <w:pPr>
        <w:spacing w:before="120" w:line="240" w:lineRule="auto"/>
        <w:ind w:left="720" w:hanging="720"/>
        <w:jc w:val="both"/>
        <w:rPr>
          <w:rFonts w:ascii="Verdana" w:hAnsi="Verdana"/>
          <w:color w:val="auto"/>
          <w:sz w:val="20"/>
        </w:rPr>
      </w:pPr>
      <w:r w:rsidRPr="00230770">
        <w:rPr>
          <w:rFonts w:ascii="Verdana" w:hAnsi="Verdana" w:cs="Verdana"/>
          <w:color w:val="auto"/>
          <w:sz w:val="20"/>
        </w:rPr>
        <w:t>12.</w:t>
      </w:r>
      <w:r>
        <w:rPr>
          <w:rFonts w:ascii="Verdana" w:hAnsi="Verdana" w:cs="Verdana"/>
          <w:color w:val="auto"/>
          <w:sz w:val="20"/>
        </w:rPr>
        <w:t>8</w:t>
      </w:r>
      <w:r w:rsidRPr="00230770">
        <w:rPr>
          <w:rFonts w:ascii="Verdana" w:hAnsi="Verdana" w:cs="Verdana"/>
          <w:color w:val="auto"/>
          <w:sz w:val="20"/>
        </w:rPr>
        <w:t xml:space="preserve">. </w:t>
      </w:r>
      <w:r w:rsidRPr="00230770">
        <w:rPr>
          <w:rFonts w:ascii="Verdana" w:hAnsi="Verdana" w:cs="Verdana"/>
          <w:color w:val="auto"/>
          <w:sz w:val="20"/>
        </w:rPr>
        <w:tab/>
        <w:t xml:space="preserve">Mimořádné zasedání Předsednictva ČLS svolává Předseda, </w:t>
      </w:r>
      <w:r w:rsidRPr="00230770">
        <w:rPr>
          <w:rFonts w:ascii="Verdana" w:hAnsi="Verdana"/>
          <w:color w:val="auto"/>
          <w:sz w:val="20"/>
        </w:rPr>
        <w:t>v době jeho nepřítomnosti Místopředseda</w:t>
      </w:r>
      <w:r w:rsidRPr="00230770">
        <w:rPr>
          <w:rFonts w:ascii="Verdana" w:hAnsi="Verdana" w:cs="Verdana"/>
          <w:color w:val="auto"/>
          <w:sz w:val="20"/>
        </w:rPr>
        <w:t xml:space="preserve">, a to na žádost nadpoloviční většiny členů Předsednictva ČLS nebo na žádost Kontrolní komise ČLS. </w:t>
      </w:r>
    </w:p>
    <w:p w:rsidR="001056DF" w:rsidRPr="00230770" w:rsidRDefault="001056DF" w:rsidP="003323D2">
      <w:pPr>
        <w:spacing w:before="120" w:line="240" w:lineRule="auto"/>
        <w:ind w:left="720" w:hanging="720"/>
        <w:jc w:val="both"/>
        <w:rPr>
          <w:rFonts w:ascii="Verdana" w:hAnsi="Verdana"/>
          <w:color w:val="auto"/>
          <w:sz w:val="20"/>
        </w:rPr>
      </w:pPr>
      <w:r w:rsidRPr="00230770">
        <w:rPr>
          <w:rFonts w:ascii="Verdana" w:hAnsi="Verdana" w:cs="Verdana"/>
          <w:color w:val="auto"/>
          <w:sz w:val="20"/>
        </w:rPr>
        <w:t xml:space="preserve">12.9. </w:t>
      </w:r>
      <w:r w:rsidRPr="00230770">
        <w:rPr>
          <w:rFonts w:ascii="Verdana" w:hAnsi="Verdana" w:cs="Verdana"/>
          <w:color w:val="auto"/>
          <w:sz w:val="20"/>
        </w:rPr>
        <w:tab/>
        <w:t xml:space="preserve">Předsednictvo ČLS je usnášení schopné, je-li přítomna nadpoloviční většina jeho členů. </w:t>
      </w:r>
      <w:r w:rsidRPr="00230770">
        <w:rPr>
          <w:rFonts w:ascii="Verdana" w:hAnsi="Verdana"/>
          <w:color w:val="auto"/>
          <w:sz w:val="20"/>
        </w:rPr>
        <w:t xml:space="preserve">Předsednictvo </w:t>
      </w:r>
      <w:r>
        <w:rPr>
          <w:rFonts w:ascii="Verdana" w:hAnsi="Verdana"/>
          <w:color w:val="auto"/>
          <w:sz w:val="20"/>
        </w:rPr>
        <w:t xml:space="preserve">ČLS </w:t>
      </w:r>
      <w:r w:rsidRPr="00230770">
        <w:rPr>
          <w:rFonts w:ascii="Verdana" w:hAnsi="Verdana"/>
          <w:color w:val="auto"/>
          <w:sz w:val="20"/>
        </w:rPr>
        <w:t xml:space="preserve">rozhoduje většinou hlasů zúčastněných členů. Každý člen má jeden hlas. </w:t>
      </w:r>
      <w:r w:rsidRPr="00230770">
        <w:rPr>
          <w:rFonts w:ascii="Verdana" w:hAnsi="Verdana" w:cs="Verdana"/>
          <w:color w:val="auto"/>
          <w:sz w:val="20"/>
        </w:rPr>
        <w:t xml:space="preserve">O průběhu zasedání </w:t>
      </w:r>
      <w:r>
        <w:rPr>
          <w:rFonts w:ascii="Verdana" w:hAnsi="Verdana" w:cs="Verdana"/>
          <w:color w:val="auto"/>
          <w:sz w:val="20"/>
        </w:rPr>
        <w:t>P</w:t>
      </w:r>
      <w:r w:rsidRPr="00230770">
        <w:rPr>
          <w:rFonts w:ascii="Verdana" w:hAnsi="Verdana" w:cs="Verdana"/>
          <w:color w:val="auto"/>
          <w:sz w:val="20"/>
        </w:rPr>
        <w:t>ředsednictva ČLS a o přijatých rozhodnutích se zpracovává zápis, který podepisují všichni přítomní členové Předsednictva ČLS.</w:t>
      </w:r>
    </w:p>
    <w:p w:rsidR="001056DF" w:rsidRPr="00230770" w:rsidRDefault="001056DF" w:rsidP="00C41A74">
      <w:pPr>
        <w:spacing w:before="120" w:line="240" w:lineRule="auto"/>
        <w:ind w:left="720" w:hanging="720"/>
        <w:jc w:val="both"/>
        <w:rPr>
          <w:rFonts w:ascii="Verdana" w:hAnsi="Verdana"/>
          <w:color w:val="auto"/>
          <w:sz w:val="20"/>
        </w:rPr>
      </w:pPr>
      <w:r w:rsidRPr="00230770">
        <w:rPr>
          <w:rFonts w:ascii="Verdana" w:hAnsi="Verdana"/>
          <w:color w:val="auto"/>
          <w:sz w:val="20"/>
        </w:rPr>
        <w:t>12.10.</w:t>
      </w:r>
      <w:r w:rsidRPr="00230770">
        <w:rPr>
          <w:rFonts w:ascii="Verdana" w:hAnsi="Verdana"/>
          <w:color w:val="auto"/>
          <w:sz w:val="20"/>
        </w:rPr>
        <w:tab/>
        <w:t>Usnesení může Předsednictvo ČLS přijmout též hlasováním uskutečněným mimo zasedání písemně nebo s využitím technických prostředků, pokud s tímto způsobem hlasování nebo s využitím technických prostředků souhlas</w:t>
      </w:r>
      <w:r>
        <w:rPr>
          <w:rFonts w:ascii="Verdana" w:hAnsi="Verdana"/>
          <w:color w:val="auto"/>
          <w:sz w:val="20"/>
        </w:rPr>
        <w:t>í</w:t>
      </w:r>
      <w:r w:rsidRPr="00230770">
        <w:rPr>
          <w:rFonts w:ascii="Verdana" w:hAnsi="Verdana"/>
          <w:color w:val="auto"/>
          <w:sz w:val="20"/>
        </w:rPr>
        <w:t xml:space="preserve"> písemně všichni členové Předsednictva ČLS. Pro tento případ se hlasující členové pokládají za přítomné. </w:t>
      </w:r>
    </w:p>
    <w:p w:rsidR="001056DF" w:rsidRPr="00230770" w:rsidRDefault="001056DF" w:rsidP="0004564C">
      <w:pPr>
        <w:pStyle w:val="ListParagraph"/>
        <w:tabs>
          <w:tab w:val="left" w:pos="426"/>
        </w:tabs>
        <w:autoSpaceDE w:val="0"/>
        <w:autoSpaceDN w:val="0"/>
        <w:adjustRightInd w:val="0"/>
        <w:spacing w:before="120"/>
        <w:ind w:hanging="720"/>
        <w:jc w:val="both"/>
        <w:rPr>
          <w:rFonts w:ascii="Verdana" w:hAnsi="Verdana"/>
          <w:sz w:val="20"/>
          <w:szCs w:val="20"/>
        </w:rPr>
      </w:pPr>
      <w:r w:rsidRPr="00230770">
        <w:rPr>
          <w:rFonts w:ascii="Verdana" w:hAnsi="Verdana" w:cs="Verdana"/>
          <w:sz w:val="20"/>
          <w:szCs w:val="20"/>
        </w:rPr>
        <w:t>12.11.</w:t>
      </w:r>
      <w:r w:rsidRPr="00230770">
        <w:rPr>
          <w:rFonts w:ascii="Verdana" w:hAnsi="Verdana"/>
          <w:sz w:val="20"/>
        </w:rPr>
        <w:tab/>
      </w:r>
      <w:r w:rsidRPr="00230770">
        <w:rPr>
          <w:rFonts w:ascii="Verdana" w:hAnsi="Verdana"/>
          <w:sz w:val="20"/>
          <w:szCs w:val="20"/>
        </w:rPr>
        <w:t xml:space="preserve">Členem Předsednictva ČLS může být zvolena pouze fyzická osoba, která dosáhla </w:t>
      </w:r>
      <w:r w:rsidRPr="00230770">
        <w:rPr>
          <w:rFonts w:ascii="Verdana" w:hAnsi="Verdana"/>
          <w:b/>
          <w:sz w:val="20"/>
          <w:szCs w:val="20"/>
        </w:rPr>
        <w:t>21-ti let,</w:t>
      </w:r>
      <w:r w:rsidRPr="00230770">
        <w:rPr>
          <w:rFonts w:ascii="Verdana" w:hAnsi="Verdana"/>
          <w:sz w:val="20"/>
          <w:szCs w:val="20"/>
        </w:rPr>
        <w:t xml:space="preserve"> je plně svéprávná a bezúhonná ve smyslu zákona o živnostenském podnikání. Členem </w:t>
      </w:r>
      <w:r>
        <w:rPr>
          <w:rFonts w:ascii="Verdana" w:hAnsi="Verdana"/>
          <w:sz w:val="20"/>
          <w:szCs w:val="20"/>
        </w:rPr>
        <w:t>P</w:t>
      </w:r>
      <w:r w:rsidRPr="00230770">
        <w:rPr>
          <w:rFonts w:ascii="Verdana" w:hAnsi="Verdana"/>
          <w:sz w:val="20"/>
          <w:szCs w:val="20"/>
        </w:rPr>
        <w:t xml:space="preserve">ředsednictva </w:t>
      </w:r>
      <w:r>
        <w:rPr>
          <w:rFonts w:ascii="Verdana" w:hAnsi="Verdana"/>
          <w:sz w:val="20"/>
          <w:szCs w:val="20"/>
        </w:rPr>
        <w:t xml:space="preserve">ČLS </w:t>
      </w:r>
      <w:r w:rsidRPr="00230770">
        <w:rPr>
          <w:rFonts w:ascii="Verdana" w:hAnsi="Verdana"/>
          <w:sz w:val="20"/>
          <w:szCs w:val="20"/>
        </w:rPr>
        <w:t>nemůže být ten, kdo nesplňuje podmínky stanovené v ustanoveních o orgánech právnické osoby v občanském zákoníku.</w:t>
      </w:r>
    </w:p>
    <w:p w:rsidR="001056DF" w:rsidRPr="00230770" w:rsidRDefault="001056DF" w:rsidP="00C41A74">
      <w:pPr>
        <w:spacing w:before="120" w:line="240" w:lineRule="auto"/>
        <w:ind w:left="720" w:hanging="720"/>
        <w:jc w:val="both"/>
        <w:rPr>
          <w:color w:val="auto"/>
        </w:rPr>
      </w:pPr>
      <w:r w:rsidRPr="00230770">
        <w:rPr>
          <w:rFonts w:ascii="Verdana" w:hAnsi="Verdana"/>
          <w:color w:val="auto"/>
          <w:sz w:val="20"/>
        </w:rPr>
        <w:t>12.12.</w:t>
      </w:r>
      <w:r w:rsidRPr="00230770">
        <w:rPr>
          <w:rFonts w:ascii="Verdana" w:hAnsi="Verdana"/>
          <w:color w:val="auto"/>
          <w:sz w:val="20"/>
        </w:rPr>
        <w:tab/>
        <w:t xml:space="preserve">Byl-li osvědčen úpadek člena </w:t>
      </w:r>
      <w:r>
        <w:rPr>
          <w:rFonts w:ascii="Verdana" w:hAnsi="Verdana"/>
          <w:color w:val="auto"/>
          <w:sz w:val="20"/>
        </w:rPr>
        <w:t>P</w:t>
      </w:r>
      <w:r w:rsidRPr="00230770">
        <w:rPr>
          <w:rFonts w:ascii="Verdana" w:hAnsi="Verdana"/>
          <w:color w:val="auto"/>
          <w:sz w:val="20"/>
        </w:rPr>
        <w:t>ředsednictva</w:t>
      </w:r>
      <w:r>
        <w:rPr>
          <w:rFonts w:ascii="Verdana" w:hAnsi="Verdana"/>
          <w:color w:val="auto"/>
          <w:sz w:val="20"/>
        </w:rPr>
        <w:t xml:space="preserve"> ČLS</w:t>
      </w:r>
      <w:r w:rsidRPr="00230770">
        <w:rPr>
          <w:rFonts w:ascii="Verdana" w:hAnsi="Verdana"/>
          <w:color w:val="auto"/>
          <w:sz w:val="20"/>
        </w:rPr>
        <w:t xml:space="preserve">, je takový člen povinen tuto skutečnost oznámit neprodleně Předsednictvu ČLS. </w:t>
      </w:r>
      <w:r w:rsidRPr="00230770">
        <w:rPr>
          <w:rFonts w:ascii="Verdana" w:hAnsi="Verdana" w:cs="Verdana"/>
          <w:color w:val="auto"/>
          <w:sz w:val="20"/>
        </w:rPr>
        <w:t>Nedošlo-li k takovému oznámení, může se domáhat každý, kdo na tom má právní zájem, aby takového člena Předsednictva ČLS z funkce odvolal soud. To neplatí, rozhodne-li VS ČLS poté, co se o osvědčení úpadku takového člena dozvědělo, že má ve funkci setrvat.</w:t>
      </w:r>
    </w:p>
    <w:p w:rsidR="001056DF" w:rsidRDefault="001056DF" w:rsidP="00C41A74">
      <w:pPr>
        <w:spacing w:before="120" w:line="240" w:lineRule="auto"/>
        <w:ind w:left="720" w:hanging="720"/>
        <w:jc w:val="both"/>
        <w:rPr>
          <w:rFonts w:ascii="Verdana" w:hAnsi="Verdana" w:cs="Verdana"/>
          <w:color w:val="auto"/>
          <w:sz w:val="20"/>
        </w:rPr>
      </w:pPr>
      <w:r w:rsidRPr="00230770">
        <w:rPr>
          <w:rFonts w:ascii="Verdana" w:hAnsi="Verdana" w:cs="Verdana"/>
          <w:color w:val="auto"/>
          <w:sz w:val="20"/>
        </w:rPr>
        <w:t>12.1</w:t>
      </w:r>
      <w:r>
        <w:rPr>
          <w:rFonts w:ascii="Verdana" w:hAnsi="Verdana" w:cs="Verdana"/>
          <w:color w:val="auto"/>
          <w:sz w:val="20"/>
        </w:rPr>
        <w:t>3</w:t>
      </w:r>
      <w:r w:rsidRPr="00230770">
        <w:rPr>
          <w:rFonts w:ascii="Verdana" w:hAnsi="Verdana" w:cs="Verdana"/>
          <w:color w:val="auto"/>
          <w:sz w:val="20"/>
        </w:rPr>
        <w:t>.</w:t>
      </w:r>
      <w:r w:rsidRPr="00230770">
        <w:rPr>
          <w:rFonts w:ascii="Verdana" w:hAnsi="Verdana" w:cs="Verdana"/>
          <w:color w:val="auto"/>
          <w:sz w:val="20"/>
        </w:rPr>
        <w:tab/>
      </w:r>
      <w:r>
        <w:rPr>
          <w:rFonts w:ascii="Verdana" w:hAnsi="Verdana" w:cs="Verdana"/>
          <w:color w:val="auto"/>
          <w:sz w:val="20"/>
        </w:rPr>
        <w:t>Členové Předsednictva ČLS nesmí být členy Kontrolní komise ČLS.</w:t>
      </w:r>
    </w:p>
    <w:p w:rsidR="001056DF" w:rsidRPr="00473962" w:rsidRDefault="001056DF" w:rsidP="00C41A74">
      <w:pPr>
        <w:spacing w:before="120" w:line="240" w:lineRule="auto"/>
        <w:ind w:left="720" w:hanging="720"/>
        <w:jc w:val="both"/>
        <w:rPr>
          <w:rFonts w:ascii="Verdana" w:hAnsi="Verdana" w:cs="Verdana"/>
          <w:color w:val="auto"/>
          <w:sz w:val="20"/>
        </w:rPr>
      </w:pPr>
      <w:r w:rsidRPr="00473962">
        <w:rPr>
          <w:rFonts w:ascii="Verdana" w:hAnsi="Verdana" w:cs="Verdana"/>
          <w:color w:val="auto"/>
          <w:sz w:val="20"/>
        </w:rPr>
        <w:t>12.14.</w:t>
      </w:r>
      <w:r w:rsidRPr="00473962">
        <w:rPr>
          <w:rFonts w:ascii="Verdana" w:hAnsi="Verdana" w:cs="Verdana"/>
          <w:color w:val="auto"/>
          <w:sz w:val="20"/>
        </w:rPr>
        <w:tab/>
        <w:t xml:space="preserve">Funkce člena Předsednictva ČLS zanikne uplynutím funkčního období, odvoláním, odstoupením z funkce, úmrtím </w:t>
      </w:r>
      <w:r w:rsidRPr="00473962">
        <w:rPr>
          <w:rFonts w:ascii="Verdana" w:hAnsi="Verdana"/>
          <w:iCs/>
          <w:sz w:val="20"/>
        </w:rPr>
        <w:t>či zánikem ČLS</w:t>
      </w:r>
      <w:r w:rsidRPr="00473962">
        <w:rPr>
          <w:rFonts w:ascii="Verdana" w:hAnsi="Verdana" w:cs="Verdana"/>
          <w:color w:val="auto"/>
          <w:sz w:val="20"/>
        </w:rPr>
        <w:t>.</w:t>
      </w:r>
    </w:p>
    <w:p w:rsidR="001056DF" w:rsidRPr="00230770" w:rsidRDefault="001056DF" w:rsidP="00C41A74">
      <w:pPr>
        <w:spacing w:before="120" w:line="240" w:lineRule="auto"/>
        <w:ind w:left="720" w:hanging="720"/>
        <w:jc w:val="both"/>
        <w:rPr>
          <w:rFonts w:ascii="Verdana" w:hAnsi="Verdana" w:cs="Verdana"/>
          <w:color w:val="auto"/>
          <w:sz w:val="20"/>
        </w:rPr>
      </w:pPr>
      <w:r w:rsidRPr="00230770">
        <w:rPr>
          <w:rFonts w:ascii="Verdana" w:hAnsi="Verdana"/>
          <w:color w:val="auto"/>
          <w:sz w:val="20"/>
        </w:rPr>
        <w:t>12.1</w:t>
      </w:r>
      <w:r>
        <w:rPr>
          <w:rFonts w:ascii="Verdana" w:hAnsi="Verdana"/>
          <w:color w:val="auto"/>
          <w:sz w:val="20"/>
        </w:rPr>
        <w:t>5</w:t>
      </w:r>
      <w:r w:rsidRPr="00230770">
        <w:rPr>
          <w:rFonts w:ascii="Verdana" w:hAnsi="Verdana"/>
          <w:color w:val="auto"/>
          <w:sz w:val="20"/>
        </w:rPr>
        <w:t>.</w:t>
      </w:r>
      <w:r w:rsidRPr="00230770">
        <w:rPr>
          <w:rFonts w:ascii="Verdana" w:hAnsi="Verdana"/>
          <w:color w:val="auto"/>
          <w:sz w:val="20"/>
        </w:rPr>
        <w:tab/>
        <w:t xml:space="preserve">Odstoupení z funkce člena Předsednictva ČLS oznámí člen písemným prohlášením doručeným Předsednictvu ČLS. Jeho funkce zaniká uplynutím jednoho měsíce od doručení tohoto oznámení. </w:t>
      </w:r>
    </w:p>
    <w:p w:rsidR="001056DF" w:rsidRDefault="001056DF" w:rsidP="004F09EF">
      <w:pPr>
        <w:spacing w:before="120" w:line="240" w:lineRule="auto"/>
        <w:ind w:left="709" w:hanging="709"/>
        <w:jc w:val="both"/>
        <w:rPr>
          <w:rFonts w:ascii="Verdana" w:hAnsi="Verdana"/>
          <w:color w:val="auto"/>
          <w:sz w:val="20"/>
        </w:rPr>
      </w:pPr>
      <w:r w:rsidRPr="00230770">
        <w:rPr>
          <w:rFonts w:ascii="Verdana" w:hAnsi="Verdana" w:cs="Verdana"/>
          <w:color w:val="auto"/>
          <w:sz w:val="20"/>
        </w:rPr>
        <w:t>12.</w:t>
      </w:r>
      <w:r>
        <w:rPr>
          <w:rFonts w:ascii="Verdana" w:hAnsi="Verdana" w:cs="Verdana"/>
          <w:color w:val="auto"/>
          <w:sz w:val="20"/>
        </w:rPr>
        <w:t>16</w:t>
      </w:r>
      <w:r w:rsidRPr="00230770">
        <w:rPr>
          <w:rFonts w:ascii="Verdana" w:hAnsi="Verdana" w:cs="Verdana"/>
          <w:color w:val="auto"/>
          <w:sz w:val="20"/>
        </w:rPr>
        <w:t>.</w:t>
      </w:r>
      <w:r w:rsidRPr="00230770">
        <w:rPr>
          <w:rFonts w:ascii="Verdana" w:hAnsi="Verdana" w:cs="Verdana"/>
          <w:color w:val="auto"/>
          <w:sz w:val="20"/>
        </w:rPr>
        <w:tab/>
      </w:r>
      <w:r w:rsidRPr="00230770">
        <w:rPr>
          <w:rFonts w:ascii="Verdana" w:hAnsi="Verdana"/>
          <w:color w:val="auto"/>
          <w:sz w:val="20"/>
        </w:rPr>
        <w:t xml:space="preserve">V případě smrti člena Předsednictva ČLS, odstoupení z funkce, odvolání anebo </w:t>
      </w:r>
      <w:r w:rsidRPr="00230770">
        <w:rPr>
          <w:rFonts w:ascii="Verdana" w:hAnsi="Verdana"/>
          <w:color w:val="auto"/>
          <w:sz w:val="20"/>
        </w:rPr>
        <w:tab/>
        <w:t xml:space="preserve">jiného ukončení jeho funkce v průběhu funkčního období nastupuje na jeho místo </w:t>
      </w:r>
      <w:r w:rsidRPr="00230770">
        <w:rPr>
          <w:rFonts w:ascii="Verdana" w:hAnsi="Verdana"/>
          <w:color w:val="auto"/>
          <w:sz w:val="20"/>
        </w:rPr>
        <w:tab/>
        <w:t xml:space="preserve">náhradník dle určeného pořadí. </w:t>
      </w:r>
      <w:r w:rsidRPr="009F2F7E">
        <w:rPr>
          <w:rFonts w:ascii="Verdana" w:hAnsi="Verdana"/>
          <w:iCs/>
          <w:color w:val="auto"/>
          <w:sz w:val="20"/>
        </w:rPr>
        <w:t>Nelze-li uplatnit postup podle věty první, je</w:t>
      </w:r>
      <w:r>
        <w:rPr>
          <w:rFonts w:ascii="Verdana" w:hAnsi="Verdana"/>
          <w:iCs/>
          <w:color w:val="auto"/>
          <w:sz w:val="20"/>
        </w:rPr>
        <w:t xml:space="preserve"> Předsednictvo ČLS oprávněno provést kooptaci nejvýše dvou svých členů v případě, že členství některého člena Předsednictva ČLS, zvoleného VS ČLS, zaniklo. Kooptace musí být předložena k potvrzení nejbližšímu VS ČLS. Kooptován nemůže být Předseda a ani Místopředseda.  </w:t>
      </w:r>
    </w:p>
    <w:p w:rsidR="001056DF" w:rsidRPr="00230770" w:rsidRDefault="001056DF" w:rsidP="004F09EF">
      <w:pPr>
        <w:spacing w:before="120" w:line="240" w:lineRule="auto"/>
        <w:ind w:left="709" w:hanging="709"/>
        <w:jc w:val="both"/>
        <w:rPr>
          <w:rFonts w:ascii="Verdana" w:hAnsi="Verdana"/>
          <w:color w:val="auto"/>
          <w:sz w:val="20"/>
        </w:rPr>
      </w:pPr>
      <w:r>
        <w:rPr>
          <w:rFonts w:ascii="Verdana" w:hAnsi="Verdana" w:cs="Verdana"/>
          <w:color w:val="auto"/>
          <w:sz w:val="20"/>
        </w:rPr>
        <w:t>12.</w:t>
      </w:r>
      <w:r>
        <w:rPr>
          <w:rFonts w:ascii="Verdana" w:hAnsi="Verdana"/>
          <w:color w:val="auto"/>
          <w:sz w:val="20"/>
        </w:rPr>
        <w:t>17.</w:t>
      </w:r>
      <w:r>
        <w:rPr>
          <w:rFonts w:ascii="Verdana" w:hAnsi="Verdana"/>
          <w:color w:val="auto"/>
          <w:sz w:val="20"/>
        </w:rPr>
        <w:tab/>
        <w:t xml:space="preserve">Předsednictvo ČLS </w:t>
      </w:r>
      <w:r w:rsidRPr="00230770">
        <w:rPr>
          <w:rFonts w:ascii="Verdana" w:hAnsi="Verdana"/>
          <w:color w:val="auto"/>
          <w:sz w:val="20"/>
        </w:rPr>
        <w:t xml:space="preserve">je povinno oznámit bez zbytečného odkladu Kontrolní komisi </w:t>
      </w:r>
      <w:r w:rsidRPr="00230770">
        <w:rPr>
          <w:rFonts w:ascii="Verdana" w:hAnsi="Verdana"/>
          <w:color w:val="auto"/>
          <w:sz w:val="20"/>
        </w:rPr>
        <w:tab/>
      </w:r>
      <w:r>
        <w:rPr>
          <w:rFonts w:ascii="Verdana" w:hAnsi="Verdana" w:cs="Verdana"/>
          <w:color w:val="auto"/>
          <w:sz w:val="20"/>
        </w:rPr>
        <w:t xml:space="preserve">ČLS </w:t>
      </w:r>
      <w:r w:rsidRPr="00230770">
        <w:rPr>
          <w:rFonts w:ascii="Verdana" w:hAnsi="Verdana"/>
          <w:color w:val="auto"/>
          <w:sz w:val="20"/>
        </w:rPr>
        <w:t>všechny skutečnosti, které mohou mít závažné důsledky v hospodaření nebo postavení ČLS.</w:t>
      </w:r>
    </w:p>
    <w:p w:rsidR="001056DF" w:rsidRPr="00230770" w:rsidRDefault="001056DF" w:rsidP="00F86ADB">
      <w:pPr>
        <w:tabs>
          <w:tab w:val="left" w:pos="284"/>
        </w:tabs>
        <w:spacing w:before="120" w:line="240" w:lineRule="auto"/>
        <w:ind w:left="709" w:hanging="709"/>
        <w:jc w:val="both"/>
        <w:rPr>
          <w:rFonts w:ascii="Verdana" w:hAnsi="Verdana" w:cs="Verdana"/>
          <w:color w:val="auto"/>
          <w:sz w:val="20"/>
        </w:rPr>
      </w:pPr>
      <w:r w:rsidRPr="00230770">
        <w:rPr>
          <w:rFonts w:ascii="Verdana" w:hAnsi="Verdana" w:cs="Verdana"/>
          <w:color w:val="auto"/>
          <w:sz w:val="20"/>
        </w:rPr>
        <w:t>12.</w:t>
      </w:r>
      <w:r>
        <w:rPr>
          <w:rFonts w:ascii="Verdana" w:hAnsi="Verdana" w:cs="Verdana"/>
          <w:color w:val="auto"/>
          <w:sz w:val="20"/>
        </w:rPr>
        <w:t>18</w:t>
      </w:r>
      <w:r w:rsidRPr="00230770">
        <w:rPr>
          <w:rFonts w:ascii="Verdana" w:hAnsi="Verdana" w:cs="Verdana"/>
          <w:color w:val="auto"/>
          <w:sz w:val="20"/>
        </w:rPr>
        <w:t xml:space="preserve">. Členové Předsednictva ČLS řídí jako předsedové tyto stálé odborné komise ČLS:   </w:t>
      </w:r>
    </w:p>
    <w:p w:rsidR="001056DF" w:rsidRPr="00230770" w:rsidRDefault="001056DF" w:rsidP="00F86ADB">
      <w:pPr>
        <w:numPr>
          <w:ilvl w:val="0"/>
          <w:numId w:val="38"/>
          <w:numberingChange w:id="125" w:author="Unknown" w:date="2015-01-19T21:12:00Z" w:original="%1:1:4:)"/>
        </w:numPr>
        <w:tabs>
          <w:tab w:val="left" w:pos="1134"/>
        </w:tabs>
        <w:spacing w:before="60" w:line="240" w:lineRule="auto"/>
        <w:ind w:left="1060" w:hanging="357"/>
        <w:jc w:val="both"/>
        <w:rPr>
          <w:rFonts w:ascii="Verdana" w:hAnsi="Verdana" w:cs="Verdana"/>
          <w:color w:val="auto"/>
          <w:sz w:val="20"/>
        </w:rPr>
      </w:pPr>
      <w:r w:rsidRPr="00230770">
        <w:rPr>
          <w:rFonts w:ascii="Verdana" w:hAnsi="Verdana" w:cs="Verdana"/>
          <w:color w:val="auto"/>
          <w:sz w:val="20"/>
        </w:rPr>
        <w:t>Sportovně-technická komise</w:t>
      </w:r>
      <w:r>
        <w:rPr>
          <w:rFonts w:ascii="Verdana" w:hAnsi="Verdana" w:cs="Verdana"/>
          <w:color w:val="auto"/>
          <w:sz w:val="20"/>
        </w:rPr>
        <w:t>,</w:t>
      </w:r>
    </w:p>
    <w:p w:rsidR="001056DF" w:rsidRPr="00230770" w:rsidRDefault="001056DF" w:rsidP="00F86ADB">
      <w:pPr>
        <w:numPr>
          <w:ilvl w:val="0"/>
          <w:numId w:val="38"/>
          <w:numberingChange w:id="126" w:author="Unknown" w:date="2015-01-19T21:12:00Z" w:original="%1:2:4:)"/>
        </w:numPr>
        <w:tabs>
          <w:tab w:val="left" w:pos="1134"/>
        </w:tabs>
        <w:spacing w:before="60" w:line="240" w:lineRule="auto"/>
        <w:ind w:left="1060" w:hanging="357"/>
        <w:jc w:val="both"/>
        <w:rPr>
          <w:rFonts w:ascii="Verdana" w:hAnsi="Verdana" w:cs="Verdana"/>
          <w:color w:val="auto"/>
          <w:sz w:val="20"/>
        </w:rPr>
      </w:pPr>
      <w:r w:rsidRPr="00230770">
        <w:rPr>
          <w:rFonts w:ascii="Verdana" w:hAnsi="Verdana" w:cs="Verdana"/>
          <w:color w:val="auto"/>
          <w:sz w:val="20"/>
        </w:rPr>
        <w:t>Trenérsko-metodická komise</w:t>
      </w:r>
      <w:r>
        <w:rPr>
          <w:rFonts w:ascii="Verdana" w:hAnsi="Verdana" w:cs="Verdana"/>
          <w:color w:val="auto"/>
          <w:sz w:val="20"/>
        </w:rPr>
        <w:t>,</w:t>
      </w:r>
      <w:r w:rsidRPr="00230770">
        <w:rPr>
          <w:rFonts w:ascii="Verdana" w:hAnsi="Verdana" w:cs="Verdana"/>
          <w:color w:val="auto"/>
          <w:sz w:val="20"/>
        </w:rPr>
        <w:t xml:space="preserve"> </w:t>
      </w:r>
    </w:p>
    <w:p w:rsidR="001056DF" w:rsidRPr="00230770" w:rsidRDefault="001056DF" w:rsidP="00F86ADB">
      <w:pPr>
        <w:numPr>
          <w:ilvl w:val="0"/>
          <w:numId w:val="38"/>
          <w:numberingChange w:id="127" w:author="Unknown" w:date="2015-01-19T21:12:00Z" w:original="%1:3:4:)"/>
        </w:numPr>
        <w:tabs>
          <w:tab w:val="left" w:pos="1134"/>
        </w:tabs>
        <w:spacing w:before="60" w:line="240" w:lineRule="auto"/>
        <w:ind w:left="1060" w:hanging="357"/>
        <w:jc w:val="both"/>
        <w:rPr>
          <w:rFonts w:ascii="Verdana" w:hAnsi="Verdana" w:cs="Verdana"/>
          <w:color w:val="auto"/>
          <w:sz w:val="20"/>
        </w:rPr>
      </w:pPr>
      <w:r w:rsidRPr="00230770">
        <w:rPr>
          <w:rFonts w:ascii="Verdana" w:hAnsi="Verdana" w:cs="Verdana"/>
          <w:color w:val="auto"/>
          <w:sz w:val="20"/>
        </w:rPr>
        <w:t>Komise státní reprezentace</w:t>
      </w:r>
      <w:r>
        <w:rPr>
          <w:rFonts w:ascii="Verdana" w:hAnsi="Verdana" w:cs="Verdana"/>
          <w:color w:val="auto"/>
          <w:sz w:val="20"/>
        </w:rPr>
        <w:t>.</w:t>
      </w:r>
    </w:p>
    <w:p w:rsidR="001056DF" w:rsidRDefault="001056DF" w:rsidP="007E2B21">
      <w:pPr>
        <w:spacing w:before="60" w:line="240" w:lineRule="auto"/>
        <w:jc w:val="center"/>
        <w:rPr>
          <w:rFonts w:ascii="Verdana" w:hAnsi="Verdana" w:cs="Verdana"/>
          <w:b/>
          <w:sz w:val="20"/>
        </w:rPr>
      </w:pPr>
    </w:p>
    <w:p w:rsidR="001056DF" w:rsidRDefault="001056DF" w:rsidP="007E2B21">
      <w:pPr>
        <w:spacing w:before="60" w:line="240" w:lineRule="auto"/>
        <w:jc w:val="center"/>
        <w:rPr>
          <w:rFonts w:ascii="Verdana" w:hAnsi="Verdana" w:cs="Verdana"/>
          <w:b/>
          <w:sz w:val="20"/>
        </w:rPr>
      </w:pPr>
    </w:p>
    <w:p w:rsidR="001056DF" w:rsidRDefault="001056DF" w:rsidP="007E2B21">
      <w:pPr>
        <w:spacing w:before="60" w:line="240" w:lineRule="auto"/>
        <w:jc w:val="center"/>
        <w:rPr>
          <w:rFonts w:ascii="Verdana" w:hAnsi="Verdana" w:cs="Verdana"/>
          <w:b/>
          <w:sz w:val="20"/>
        </w:rPr>
      </w:pPr>
    </w:p>
    <w:p w:rsidR="001056DF" w:rsidRDefault="001056DF" w:rsidP="007E2B21">
      <w:pPr>
        <w:spacing w:before="60" w:line="240" w:lineRule="auto"/>
        <w:jc w:val="center"/>
        <w:rPr>
          <w:rFonts w:ascii="Verdana" w:hAnsi="Verdana" w:cs="Verdana"/>
          <w:b/>
          <w:sz w:val="20"/>
        </w:rPr>
      </w:pPr>
    </w:p>
    <w:p w:rsidR="001056DF" w:rsidRDefault="001056DF" w:rsidP="007E2B21">
      <w:pPr>
        <w:spacing w:before="60" w:line="240" w:lineRule="auto"/>
        <w:jc w:val="center"/>
        <w:rPr>
          <w:rFonts w:ascii="Verdana" w:hAnsi="Verdana" w:cs="Verdana"/>
          <w:b/>
          <w:sz w:val="20"/>
        </w:rPr>
      </w:pPr>
    </w:p>
    <w:p w:rsidR="001056DF" w:rsidRPr="001A0576" w:rsidRDefault="001056DF" w:rsidP="00BF43CC">
      <w:pPr>
        <w:spacing w:line="240" w:lineRule="auto"/>
        <w:jc w:val="center"/>
        <w:rPr>
          <w:color w:val="auto"/>
        </w:rPr>
      </w:pPr>
      <w:r w:rsidRPr="001A0576">
        <w:rPr>
          <w:rFonts w:ascii="Verdana" w:hAnsi="Verdana" w:cs="Verdana"/>
          <w:b/>
          <w:color w:val="auto"/>
          <w:sz w:val="20"/>
        </w:rPr>
        <w:t>Čl. 13</w:t>
      </w:r>
    </w:p>
    <w:p w:rsidR="001056DF" w:rsidRPr="001A0576" w:rsidRDefault="001056DF" w:rsidP="00BF43CC">
      <w:pPr>
        <w:spacing w:line="240" w:lineRule="auto"/>
        <w:jc w:val="center"/>
        <w:rPr>
          <w:color w:val="auto"/>
        </w:rPr>
      </w:pPr>
      <w:r w:rsidRPr="001A0576">
        <w:rPr>
          <w:rFonts w:ascii="Verdana" w:hAnsi="Verdana" w:cs="Verdana"/>
          <w:b/>
          <w:color w:val="auto"/>
          <w:sz w:val="20"/>
        </w:rPr>
        <w:t xml:space="preserve">Předseda a Místopředseda </w:t>
      </w:r>
    </w:p>
    <w:p w:rsidR="001056DF" w:rsidRDefault="001056DF" w:rsidP="00E33546">
      <w:pPr>
        <w:spacing w:before="120" w:line="240" w:lineRule="auto"/>
        <w:ind w:left="709" w:hanging="709"/>
        <w:jc w:val="both"/>
        <w:rPr>
          <w:rFonts w:ascii="Verdana" w:hAnsi="Verdana" w:cs="Verdana"/>
          <w:color w:val="auto"/>
          <w:sz w:val="20"/>
        </w:rPr>
      </w:pPr>
      <w:r w:rsidRPr="001A0576">
        <w:rPr>
          <w:rFonts w:ascii="Verdana" w:hAnsi="Verdana" w:cs="Verdana"/>
          <w:color w:val="auto"/>
          <w:sz w:val="20"/>
        </w:rPr>
        <w:t xml:space="preserve">13.1.  </w:t>
      </w:r>
      <w:r w:rsidRPr="001A0576">
        <w:rPr>
          <w:rFonts w:ascii="Verdana" w:hAnsi="Verdana" w:cs="Verdana"/>
          <w:color w:val="auto"/>
          <w:sz w:val="20"/>
        </w:rPr>
        <w:tab/>
        <w:t>Předseda i Místopředseda jsou odpovědní VS ČLS.</w:t>
      </w:r>
    </w:p>
    <w:p w:rsidR="001056DF" w:rsidRPr="001A0576" w:rsidRDefault="001056DF" w:rsidP="00E33546">
      <w:pPr>
        <w:spacing w:before="120" w:line="240" w:lineRule="auto"/>
        <w:ind w:left="709" w:hanging="709"/>
        <w:jc w:val="both"/>
        <w:rPr>
          <w:color w:val="auto"/>
        </w:rPr>
      </w:pPr>
      <w:r w:rsidRPr="001A0576">
        <w:rPr>
          <w:rFonts w:ascii="Verdana" w:hAnsi="Verdana" w:cs="Verdana"/>
          <w:color w:val="auto"/>
          <w:sz w:val="20"/>
        </w:rPr>
        <w:t>13.2.</w:t>
      </w:r>
      <w:r w:rsidRPr="001A0576">
        <w:rPr>
          <w:rFonts w:ascii="Verdana" w:hAnsi="Verdana" w:cs="Verdana"/>
          <w:color w:val="auto"/>
          <w:sz w:val="20"/>
        </w:rPr>
        <w:tab/>
        <w:t xml:space="preserve">Předseda a Místopředseda nesmí být statutárním orgánem </w:t>
      </w:r>
      <w:r>
        <w:rPr>
          <w:rFonts w:ascii="Verdana" w:hAnsi="Verdana" w:cs="Verdana"/>
          <w:color w:val="auto"/>
          <w:sz w:val="20"/>
        </w:rPr>
        <w:t xml:space="preserve">resp. </w:t>
      </w:r>
      <w:r w:rsidRPr="001A0576">
        <w:rPr>
          <w:rFonts w:ascii="Verdana" w:hAnsi="Verdana" w:cs="Verdana"/>
          <w:color w:val="auto"/>
          <w:sz w:val="20"/>
        </w:rPr>
        <w:t xml:space="preserve">členem statutárního orgánu jiného spolku nebo jiné právnické osoby, s nimiž ČLS váží vnější smluvní vztahy, manželem nebo příbuzným v přímé linii </w:t>
      </w:r>
      <w:r>
        <w:rPr>
          <w:rFonts w:ascii="Verdana" w:hAnsi="Verdana" w:cs="Verdana"/>
          <w:color w:val="auto"/>
          <w:sz w:val="20"/>
        </w:rPr>
        <w:t xml:space="preserve">statutárního orgánu resp. člena </w:t>
      </w:r>
      <w:r w:rsidRPr="001A0576">
        <w:rPr>
          <w:rFonts w:ascii="Verdana" w:hAnsi="Verdana" w:cs="Verdana"/>
          <w:color w:val="auto"/>
          <w:sz w:val="20"/>
        </w:rPr>
        <w:t xml:space="preserve">statutárního </w:t>
      </w:r>
      <w:r>
        <w:rPr>
          <w:rFonts w:ascii="Verdana" w:hAnsi="Verdana" w:cs="Verdana"/>
          <w:color w:val="auto"/>
          <w:sz w:val="20"/>
        </w:rPr>
        <w:t xml:space="preserve">orgánu </w:t>
      </w:r>
      <w:r w:rsidRPr="001A0576">
        <w:rPr>
          <w:rFonts w:ascii="Verdana" w:hAnsi="Verdana" w:cs="Verdana"/>
          <w:color w:val="auto"/>
          <w:sz w:val="20"/>
        </w:rPr>
        <w:t xml:space="preserve">takového spolku nebo </w:t>
      </w:r>
      <w:r>
        <w:rPr>
          <w:rFonts w:ascii="Verdana" w:hAnsi="Verdana" w:cs="Verdana"/>
          <w:color w:val="auto"/>
          <w:sz w:val="20"/>
        </w:rPr>
        <w:t xml:space="preserve">takové </w:t>
      </w:r>
      <w:r w:rsidRPr="001A0576">
        <w:rPr>
          <w:rFonts w:ascii="Verdana" w:hAnsi="Verdana" w:cs="Verdana"/>
          <w:color w:val="auto"/>
          <w:sz w:val="20"/>
        </w:rPr>
        <w:t>právnické osoby.</w:t>
      </w:r>
    </w:p>
    <w:p w:rsidR="001056DF" w:rsidRPr="001A0576" w:rsidRDefault="001056DF" w:rsidP="00E33546">
      <w:pPr>
        <w:spacing w:before="120" w:line="240" w:lineRule="auto"/>
        <w:ind w:left="720" w:hanging="720"/>
        <w:jc w:val="both"/>
        <w:rPr>
          <w:rFonts w:ascii="Verdana" w:hAnsi="Verdana"/>
          <w:color w:val="auto"/>
          <w:sz w:val="20"/>
        </w:rPr>
      </w:pPr>
      <w:r w:rsidRPr="001A0576">
        <w:rPr>
          <w:rFonts w:ascii="Verdana" w:hAnsi="Verdana" w:cs="Verdana"/>
          <w:color w:val="auto"/>
          <w:sz w:val="20"/>
        </w:rPr>
        <w:t xml:space="preserve">13.3.  </w:t>
      </w:r>
      <w:r>
        <w:rPr>
          <w:rFonts w:ascii="Verdana" w:hAnsi="Verdana" w:cs="Verdana"/>
          <w:color w:val="auto"/>
          <w:sz w:val="20"/>
        </w:rPr>
        <w:tab/>
      </w:r>
      <w:r w:rsidRPr="001A0576">
        <w:rPr>
          <w:rFonts w:ascii="Verdana" w:hAnsi="Verdana" w:cs="Verdana"/>
          <w:color w:val="auto"/>
          <w:sz w:val="20"/>
        </w:rPr>
        <w:t xml:space="preserve">Předseda organizuje a řídí </w:t>
      </w:r>
      <w:r w:rsidRPr="001A0576">
        <w:rPr>
          <w:rFonts w:ascii="Verdana" w:hAnsi="Verdana"/>
          <w:color w:val="auto"/>
          <w:sz w:val="20"/>
        </w:rPr>
        <w:t>činnost a je</w:t>
      </w:r>
      <w:r w:rsidRPr="008B105D">
        <w:rPr>
          <w:rFonts w:ascii="Verdana" w:hAnsi="Verdana"/>
          <w:color w:val="auto"/>
          <w:sz w:val="20"/>
        </w:rPr>
        <w:t xml:space="preserve">dnání </w:t>
      </w:r>
      <w:r>
        <w:rPr>
          <w:rFonts w:ascii="Verdana" w:hAnsi="Verdana"/>
          <w:color w:val="auto"/>
          <w:sz w:val="20"/>
        </w:rPr>
        <w:t>P</w:t>
      </w:r>
      <w:r w:rsidRPr="008B105D">
        <w:rPr>
          <w:rFonts w:ascii="Verdana" w:hAnsi="Verdana"/>
          <w:color w:val="auto"/>
          <w:sz w:val="20"/>
        </w:rPr>
        <w:t>ředsednictva ČLS. Předseda organizuje a řídí běžnou činnost ČLS.</w:t>
      </w:r>
      <w:r>
        <w:rPr>
          <w:rFonts w:ascii="Verdana" w:hAnsi="Verdana"/>
          <w:color w:val="auto"/>
          <w:sz w:val="20"/>
        </w:rPr>
        <w:t xml:space="preserve"> </w:t>
      </w:r>
      <w:r w:rsidRPr="001A0576">
        <w:rPr>
          <w:rFonts w:ascii="Verdana" w:hAnsi="Verdana"/>
          <w:color w:val="auto"/>
          <w:sz w:val="20"/>
        </w:rPr>
        <w:t>Předsedu v době jeho nepřítomnosti zastupuje v této činnosti Místopředseda</w:t>
      </w:r>
      <w:r w:rsidRPr="001A0576">
        <w:rPr>
          <w:rFonts w:ascii="Times New Roman" w:hAnsi="Times New Roman"/>
          <w:color w:val="auto"/>
          <w:sz w:val="24"/>
          <w:szCs w:val="24"/>
        </w:rPr>
        <w:t xml:space="preserve">. </w:t>
      </w:r>
    </w:p>
    <w:p w:rsidR="001056DF" w:rsidRPr="001A0576" w:rsidRDefault="001056DF" w:rsidP="00A5444C">
      <w:pPr>
        <w:spacing w:before="120" w:line="240" w:lineRule="auto"/>
        <w:ind w:left="709" w:hanging="709"/>
        <w:jc w:val="both"/>
        <w:rPr>
          <w:color w:val="auto"/>
        </w:rPr>
      </w:pPr>
      <w:r w:rsidRPr="001A0576">
        <w:rPr>
          <w:rFonts w:ascii="Verdana" w:hAnsi="Verdana" w:cs="Verdana"/>
          <w:color w:val="auto"/>
          <w:sz w:val="20"/>
        </w:rPr>
        <w:t xml:space="preserve">13.4. </w:t>
      </w:r>
      <w:r w:rsidRPr="001A0576">
        <w:rPr>
          <w:rFonts w:ascii="Verdana" w:hAnsi="Verdana" w:cs="Verdana"/>
          <w:color w:val="auto"/>
          <w:sz w:val="20"/>
        </w:rPr>
        <w:tab/>
        <w:t xml:space="preserve">Předsednictvo ČLS je povinno odvolat Předsedu </w:t>
      </w:r>
      <w:r>
        <w:rPr>
          <w:rFonts w:ascii="Verdana" w:hAnsi="Verdana" w:cs="Verdana"/>
          <w:color w:val="auto"/>
          <w:sz w:val="20"/>
        </w:rPr>
        <w:t>a Místopředsedu</w:t>
      </w:r>
      <w:r w:rsidRPr="001A0576">
        <w:rPr>
          <w:rFonts w:ascii="Verdana" w:hAnsi="Verdana" w:cs="Verdana"/>
          <w:color w:val="auto"/>
          <w:sz w:val="20"/>
        </w:rPr>
        <w:t xml:space="preserve"> z je</w:t>
      </w:r>
      <w:r>
        <w:rPr>
          <w:rFonts w:ascii="Verdana" w:hAnsi="Verdana" w:cs="Verdana"/>
          <w:color w:val="auto"/>
          <w:sz w:val="20"/>
        </w:rPr>
        <w:t xml:space="preserve">jich funkcí </w:t>
      </w:r>
      <w:r w:rsidRPr="001A0576">
        <w:rPr>
          <w:rFonts w:ascii="Verdana" w:hAnsi="Verdana" w:cs="Verdana"/>
          <w:color w:val="auto"/>
          <w:sz w:val="20"/>
        </w:rPr>
        <w:t xml:space="preserve">Předsedy </w:t>
      </w:r>
      <w:r>
        <w:rPr>
          <w:rFonts w:ascii="Verdana" w:hAnsi="Verdana" w:cs="Verdana"/>
          <w:color w:val="auto"/>
          <w:sz w:val="20"/>
        </w:rPr>
        <w:t>či</w:t>
      </w:r>
      <w:r w:rsidRPr="001A0576">
        <w:rPr>
          <w:rFonts w:ascii="Verdana" w:hAnsi="Verdana" w:cs="Verdana"/>
          <w:color w:val="auto"/>
          <w:sz w:val="20"/>
        </w:rPr>
        <w:t xml:space="preserve"> </w:t>
      </w:r>
      <w:r>
        <w:rPr>
          <w:rFonts w:ascii="Verdana" w:hAnsi="Verdana" w:cs="Verdana"/>
          <w:color w:val="auto"/>
          <w:sz w:val="20"/>
        </w:rPr>
        <w:t>Místopředsedy</w:t>
      </w:r>
      <w:r w:rsidRPr="001A0576">
        <w:rPr>
          <w:rFonts w:ascii="Verdana" w:hAnsi="Verdana" w:cs="Verdana"/>
          <w:color w:val="auto"/>
          <w:sz w:val="20"/>
        </w:rPr>
        <w:t xml:space="preserve"> neprodleně poté, co se dozví, že nastal </w:t>
      </w:r>
      <w:r>
        <w:rPr>
          <w:rFonts w:ascii="Verdana" w:hAnsi="Verdana" w:cs="Verdana"/>
          <w:color w:val="auto"/>
          <w:sz w:val="20"/>
        </w:rPr>
        <w:t>některý z těchto důvodů pro jejich</w:t>
      </w:r>
      <w:r w:rsidRPr="001A0576">
        <w:rPr>
          <w:rFonts w:ascii="Verdana" w:hAnsi="Verdana" w:cs="Verdana"/>
          <w:color w:val="auto"/>
          <w:sz w:val="20"/>
        </w:rPr>
        <w:t xml:space="preserve"> odvolání:</w:t>
      </w:r>
    </w:p>
    <w:p w:rsidR="001056DF" w:rsidRDefault="001056DF" w:rsidP="00F05DE6">
      <w:pPr>
        <w:numPr>
          <w:ilvl w:val="0"/>
          <w:numId w:val="13"/>
          <w:numberingChange w:id="128" w:author="Unknown" w:date="2015-01-19T21:12:00Z" w:original="%1:1:4:)"/>
        </w:numPr>
        <w:tabs>
          <w:tab w:val="left" w:pos="1080"/>
        </w:tabs>
        <w:spacing w:before="60" w:line="240" w:lineRule="auto"/>
        <w:ind w:left="1077" w:hanging="357"/>
        <w:jc w:val="both"/>
        <w:rPr>
          <w:color w:val="auto"/>
        </w:rPr>
      </w:pPr>
      <w:r w:rsidRPr="001A0576">
        <w:rPr>
          <w:rFonts w:ascii="Verdana" w:hAnsi="Verdana" w:cs="Verdana"/>
          <w:color w:val="auto"/>
          <w:sz w:val="20"/>
        </w:rPr>
        <w:t xml:space="preserve">Předseda </w:t>
      </w:r>
      <w:r>
        <w:rPr>
          <w:rFonts w:ascii="Verdana" w:hAnsi="Verdana" w:cs="Verdana"/>
          <w:color w:val="auto"/>
          <w:sz w:val="20"/>
        </w:rPr>
        <w:t>(</w:t>
      </w:r>
      <w:r w:rsidRPr="001A0576">
        <w:rPr>
          <w:rFonts w:ascii="Verdana" w:hAnsi="Verdana" w:cs="Verdana"/>
          <w:color w:val="auto"/>
          <w:sz w:val="20"/>
        </w:rPr>
        <w:t>Místopředseda</w:t>
      </w:r>
      <w:r>
        <w:rPr>
          <w:rFonts w:ascii="Verdana" w:hAnsi="Verdana" w:cs="Verdana"/>
          <w:color w:val="auto"/>
          <w:sz w:val="20"/>
        </w:rPr>
        <w:t>)</w:t>
      </w:r>
      <w:r w:rsidRPr="001A0576">
        <w:rPr>
          <w:rFonts w:ascii="Verdana" w:hAnsi="Verdana" w:cs="Verdana"/>
          <w:color w:val="auto"/>
          <w:sz w:val="20"/>
        </w:rPr>
        <w:t xml:space="preserve"> </w:t>
      </w:r>
      <w:r>
        <w:rPr>
          <w:rFonts w:ascii="Verdana" w:hAnsi="Verdana" w:cs="Verdana"/>
          <w:color w:val="auto"/>
          <w:sz w:val="20"/>
        </w:rPr>
        <w:t>porušuje</w:t>
      </w:r>
      <w:r w:rsidRPr="001A0576">
        <w:rPr>
          <w:rFonts w:ascii="Verdana" w:hAnsi="Verdana" w:cs="Verdana"/>
          <w:color w:val="auto"/>
          <w:sz w:val="20"/>
        </w:rPr>
        <w:t xml:space="preserve"> Stanovy nebo vnitřní předpisy ČLS závažně nebo opakovaně nebo způsobem zjevně narušujícím pověst ČLS, </w:t>
      </w:r>
    </w:p>
    <w:p w:rsidR="001056DF" w:rsidRDefault="001056DF" w:rsidP="00F05DE6">
      <w:pPr>
        <w:numPr>
          <w:ilvl w:val="0"/>
          <w:numId w:val="13"/>
          <w:numberingChange w:id="129" w:author="Unknown" w:date="2015-01-19T21:12:00Z" w:original="%1:2:4:)"/>
        </w:numPr>
        <w:tabs>
          <w:tab w:val="left" w:pos="1080"/>
        </w:tabs>
        <w:spacing w:before="60" w:line="240" w:lineRule="auto"/>
        <w:ind w:left="1077" w:hanging="357"/>
        <w:jc w:val="both"/>
        <w:rPr>
          <w:color w:val="auto"/>
        </w:rPr>
      </w:pPr>
      <w:r w:rsidRPr="001A0576">
        <w:rPr>
          <w:rFonts w:ascii="Verdana" w:hAnsi="Verdana" w:cs="Verdana"/>
          <w:color w:val="auto"/>
          <w:sz w:val="20"/>
        </w:rPr>
        <w:t xml:space="preserve">Předseda </w:t>
      </w:r>
      <w:r>
        <w:rPr>
          <w:rFonts w:ascii="Verdana" w:hAnsi="Verdana" w:cs="Verdana"/>
          <w:color w:val="auto"/>
          <w:sz w:val="20"/>
        </w:rPr>
        <w:t>(</w:t>
      </w:r>
      <w:r w:rsidRPr="001A0576">
        <w:rPr>
          <w:rFonts w:ascii="Verdana" w:hAnsi="Verdana" w:cs="Verdana"/>
          <w:color w:val="auto"/>
          <w:sz w:val="20"/>
        </w:rPr>
        <w:t>Místopředseda</w:t>
      </w:r>
      <w:r>
        <w:rPr>
          <w:rFonts w:ascii="Verdana" w:hAnsi="Verdana" w:cs="Verdana"/>
          <w:color w:val="auto"/>
          <w:sz w:val="20"/>
        </w:rPr>
        <w:t>)</w:t>
      </w:r>
      <w:r w:rsidRPr="001A0576">
        <w:rPr>
          <w:rFonts w:ascii="Verdana" w:hAnsi="Verdana" w:cs="Verdana"/>
          <w:color w:val="auto"/>
          <w:sz w:val="20"/>
        </w:rPr>
        <w:t xml:space="preserve"> byl obviněn z úmyslného trestného činu, </w:t>
      </w:r>
    </w:p>
    <w:p w:rsidR="001056DF" w:rsidRDefault="001056DF" w:rsidP="00F05DE6">
      <w:pPr>
        <w:numPr>
          <w:ilvl w:val="0"/>
          <w:numId w:val="13"/>
          <w:numberingChange w:id="130" w:author="Unknown" w:date="2015-01-19T21:12:00Z" w:original="%1:3:4:)"/>
        </w:numPr>
        <w:tabs>
          <w:tab w:val="left" w:pos="1080"/>
        </w:tabs>
        <w:spacing w:before="60" w:line="240" w:lineRule="auto"/>
        <w:ind w:left="1077" w:hanging="357"/>
        <w:jc w:val="both"/>
        <w:rPr>
          <w:color w:val="auto"/>
        </w:rPr>
      </w:pPr>
      <w:r w:rsidRPr="001A0576">
        <w:rPr>
          <w:rFonts w:ascii="Verdana" w:hAnsi="Verdana" w:cs="Verdana"/>
          <w:color w:val="auto"/>
          <w:sz w:val="20"/>
        </w:rPr>
        <w:t>byl osvědčen úpadek Předsedy</w:t>
      </w:r>
      <w:r>
        <w:rPr>
          <w:rFonts w:ascii="Verdana" w:hAnsi="Verdana" w:cs="Verdana"/>
          <w:color w:val="auto"/>
          <w:sz w:val="20"/>
        </w:rPr>
        <w:t xml:space="preserve"> (Místopředsedy)</w:t>
      </w:r>
      <w:r w:rsidRPr="001A0576">
        <w:rPr>
          <w:rFonts w:ascii="Verdana" w:hAnsi="Verdana" w:cs="Verdana"/>
          <w:color w:val="auto"/>
          <w:sz w:val="20"/>
        </w:rPr>
        <w:t>,</w:t>
      </w:r>
    </w:p>
    <w:p w:rsidR="001056DF" w:rsidRDefault="001056DF" w:rsidP="00F05DE6">
      <w:pPr>
        <w:numPr>
          <w:ilvl w:val="0"/>
          <w:numId w:val="13"/>
          <w:numberingChange w:id="131" w:author="Unknown" w:date="2015-01-19T21:12:00Z" w:original="%1:4:4:)"/>
        </w:numPr>
        <w:tabs>
          <w:tab w:val="left" w:pos="1080"/>
        </w:tabs>
        <w:spacing w:before="60" w:line="240" w:lineRule="auto"/>
        <w:ind w:left="1077" w:hanging="357"/>
        <w:jc w:val="both"/>
        <w:rPr>
          <w:color w:val="auto"/>
        </w:rPr>
      </w:pPr>
      <w:r w:rsidRPr="001A0576">
        <w:rPr>
          <w:rFonts w:ascii="Verdana" w:hAnsi="Verdana" w:cs="Verdana"/>
          <w:color w:val="auto"/>
          <w:sz w:val="20"/>
        </w:rPr>
        <w:t xml:space="preserve">byl osvědčen úpadek korporace, členem </w:t>
      </w:r>
      <w:r>
        <w:rPr>
          <w:rFonts w:ascii="Verdana" w:hAnsi="Verdana" w:cs="Verdana"/>
          <w:color w:val="auto"/>
          <w:sz w:val="20"/>
        </w:rPr>
        <w:t xml:space="preserve">jejíhož statutárního orgánu </w:t>
      </w:r>
      <w:r w:rsidRPr="001A0576">
        <w:rPr>
          <w:rFonts w:ascii="Verdana" w:hAnsi="Verdana" w:cs="Verdana"/>
          <w:color w:val="auto"/>
          <w:sz w:val="20"/>
        </w:rPr>
        <w:t>Předseda</w:t>
      </w:r>
      <w:r>
        <w:rPr>
          <w:rFonts w:ascii="Verdana" w:hAnsi="Verdana" w:cs="Verdana"/>
          <w:color w:val="auto"/>
          <w:sz w:val="20"/>
        </w:rPr>
        <w:t xml:space="preserve"> (</w:t>
      </w:r>
      <w:r w:rsidRPr="001A0576">
        <w:rPr>
          <w:rFonts w:ascii="Verdana" w:hAnsi="Verdana" w:cs="Verdana"/>
          <w:color w:val="auto"/>
          <w:sz w:val="20"/>
        </w:rPr>
        <w:t>Místopředseda</w:t>
      </w:r>
      <w:r>
        <w:rPr>
          <w:rFonts w:ascii="Verdana" w:hAnsi="Verdana" w:cs="Verdana"/>
          <w:color w:val="auto"/>
          <w:sz w:val="20"/>
        </w:rPr>
        <w:t>)</w:t>
      </w:r>
      <w:r w:rsidRPr="001A0576">
        <w:rPr>
          <w:rFonts w:ascii="Verdana" w:hAnsi="Verdana" w:cs="Verdana"/>
          <w:color w:val="auto"/>
          <w:sz w:val="20"/>
        </w:rPr>
        <w:t xml:space="preserve"> je či byl v posledních 3 letech před osvědčením úpadku takové korporace, </w:t>
      </w:r>
    </w:p>
    <w:p w:rsidR="001056DF" w:rsidRDefault="001056DF" w:rsidP="00F05DE6">
      <w:pPr>
        <w:numPr>
          <w:ilvl w:val="0"/>
          <w:numId w:val="13"/>
          <w:numberingChange w:id="132" w:author="Unknown" w:date="2015-01-19T21:12:00Z" w:original="%1:5:4:)"/>
        </w:numPr>
        <w:tabs>
          <w:tab w:val="left" w:pos="1080"/>
        </w:tabs>
        <w:spacing w:before="60" w:line="240" w:lineRule="auto"/>
        <w:ind w:left="1077" w:hanging="357"/>
        <w:jc w:val="both"/>
        <w:rPr>
          <w:color w:val="auto"/>
        </w:rPr>
      </w:pPr>
      <w:r w:rsidRPr="001A0576">
        <w:rPr>
          <w:rFonts w:ascii="Verdana" w:hAnsi="Verdana" w:cs="Verdana"/>
          <w:color w:val="auto"/>
          <w:sz w:val="20"/>
        </w:rPr>
        <w:t>bylo zahájeno exekuční či vykonávací řízení na majetek Předsedy</w:t>
      </w:r>
      <w:r>
        <w:rPr>
          <w:rFonts w:ascii="Verdana" w:hAnsi="Verdana" w:cs="Verdana"/>
          <w:color w:val="auto"/>
          <w:sz w:val="20"/>
        </w:rPr>
        <w:t xml:space="preserve"> (Místopředsedy)</w:t>
      </w:r>
      <w:r w:rsidRPr="001A0576">
        <w:rPr>
          <w:rFonts w:ascii="Verdana" w:hAnsi="Verdana" w:cs="Verdana"/>
          <w:color w:val="auto"/>
          <w:sz w:val="20"/>
        </w:rPr>
        <w:t>.</w:t>
      </w:r>
    </w:p>
    <w:p w:rsidR="001056DF" w:rsidRDefault="001056DF">
      <w:pPr>
        <w:spacing w:before="120" w:line="240" w:lineRule="auto"/>
        <w:ind w:left="720" w:hanging="720"/>
        <w:jc w:val="both"/>
        <w:rPr>
          <w:rFonts w:ascii="Verdana" w:hAnsi="Verdana" w:cs="Verdana"/>
          <w:color w:val="auto"/>
          <w:sz w:val="20"/>
        </w:rPr>
      </w:pPr>
      <w:r w:rsidRPr="001A0576">
        <w:rPr>
          <w:rFonts w:ascii="Verdana" w:hAnsi="Verdana" w:cs="Verdana"/>
          <w:color w:val="auto"/>
          <w:sz w:val="20"/>
        </w:rPr>
        <w:t xml:space="preserve">13.5. </w:t>
      </w:r>
      <w:r w:rsidRPr="001A0576">
        <w:rPr>
          <w:rFonts w:ascii="Verdana" w:hAnsi="Verdana" w:cs="Verdana"/>
          <w:color w:val="auto"/>
          <w:sz w:val="20"/>
        </w:rPr>
        <w:tab/>
        <w:t xml:space="preserve">Předseda </w:t>
      </w:r>
      <w:r>
        <w:rPr>
          <w:rFonts w:ascii="Verdana" w:hAnsi="Verdana" w:cs="Verdana"/>
          <w:color w:val="auto"/>
          <w:sz w:val="20"/>
        </w:rPr>
        <w:t>nebo</w:t>
      </w:r>
      <w:r w:rsidRPr="001A0576">
        <w:rPr>
          <w:rFonts w:ascii="Verdana" w:hAnsi="Verdana" w:cs="Verdana"/>
          <w:color w:val="auto"/>
          <w:sz w:val="20"/>
        </w:rPr>
        <w:t xml:space="preserve"> Místopředseda odvolaný ze své funkce dle č</w:t>
      </w:r>
      <w:r>
        <w:rPr>
          <w:rFonts w:ascii="Verdana" w:hAnsi="Verdana" w:cs="Verdana"/>
          <w:color w:val="auto"/>
          <w:sz w:val="20"/>
        </w:rPr>
        <w:t>l</w:t>
      </w:r>
      <w:r w:rsidRPr="001A0576">
        <w:rPr>
          <w:rFonts w:ascii="Verdana" w:hAnsi="Verdana" w:cs="Verdana"/>
          <w:color w:val="auto"/>
          <w:sz w:val="20"/>
        </w:rPr>
        <w:t>. 13 odst. 13.4.  zůstává nadále členem Předsednictva ČLS</w:t>
      </w:r>
      <w:r>
        <w:rPr>
          <w:rFonts w:ascii="Verdana" w:hAnsi="Verdana" w:cs="Verdana"/>
          <w:color w:val="auto"/>
          <w:sz w:val="20"/>
        </w:rPr>
        <w:t xml:space="preserve">. </w:t>
      </w:r>
    </w:p>
    <w:p w:rsidR="001056DF" w:rsidRPr="001A0576" w:rsidRDefault="001056DF" w:rsidP="00A55D43">
      <w:pPr>
        <w:spacing w:before="120" w:line="240" w:lineRule="auto"/>
        <w:ind w:left="720" w:hanging="720"/>
        <w:jc w:val="both"/>
        <w:rPr>
          <w:color w:val="auto"/>
        </w:rPr>
      </w:pPr>
      <w:r w:rsidRPr="001A0576">
        <w:rPr>
          <w:rFonts w:ascii="Verdana" w:hAnsi="Verdana" w:cs="Verdana"/>
          <w:color w:val="auto"/>
          <w:sz w:val="20"/>
        </w:rPr>
        <w:t>13.6.</w:t>
      </w:r>
      <w:r w:rsidRPr="001A0576">
        <w:rPr>
          <w:rFonts w:ascii="Verdana" w:hAnsi="Verdana" w:cs="Verdana"/>
          <w:color w:val="auto"/>
          <w:sz w:val="20"/>
        </w:rPr>
        <w:tab/>
      </w:r>
      <w:r>
        <w:rPr>
          <w:rFonts w:ascii="Verdana" w:hAnsi="Verdana" w:cs="Verdana"/>
          <w:color w:val="auto"/>
          <w:sz w:val="20"/>
        </w:rPr>
        <w:t xml:space="preserve">V případě odvolání Předsedy (Místopředsedy) dle čl. 13 odst. 13.4. je </w:t>
      </w:r>
      <w:r w:rsidRPr="001A0576">
        <w:rPr>
          <w:rFonts w:ascii="Verdana" w:hAnsi="Verdana" w:cs="Verdana"/>
          <w:color w:val="auto"/>
          <w:sz w:val="20"/>
        </w:rPr>
        <w:t>Předsednictvo ČLS povinno svolat VS ČLS, na jehož programu bude volba Předsedy</w:t>
      </w:r>
      <w:r>
        <w:rPr>
          <w:rFonts w:ascii="Verdana" w:hAnsi="Verdana" w:cs="Verdana"/>
          <w:color w:val="auto"/>
          <w:sz w:val="20"/>
        </w:rPr>
        <w:t xml:space="preserve"> (Místopředsedy)</w:t>
      </w:r>
      <w:r w:rsidRPr="001A0576">
        <w:rPr>
          <w:rFonts w:ascii="Verdana" w:hAnsi="Verdana" w:cs="Verdana"/>
          <w:color w:val="auto"/>
          <w:sz w:val="20"/>
        </w:rPr>
        <w:t xml:space="preserve">, a to tak, aby se konalo do 3 měsíců ode dne, kdy byl Předseda </w:t>
      </w:r>
      <w:r>
        <w:rPr>
          <w:rFonts w:ascii="Verdana" w:hAnsi="Verdana" w:cs="Verdana"/>
          <w:color w:val="auto"/>
          <w:sz w:val="20"/>
        </w:rPr>
        <w:t>(</w:t>
      </w:r>
      <w:r w:rsidRPr="001A0576">
        <w:rPr>
          <w:rFonts w:ascii="Verdana" w:hAnsi="Verdana" w:cs="Verdana"/>
          <w:color w:val="auto"/>
          <w:sz w:val="20"/>
        </w:rPr>
        <w:t>Místopředseda</w:t>
      </w:r>
      <w:r>
        <w:rPr>
          <w:rFonts w:ascii="Verdana" w:hAnsi="Verdana" w:cs="Verdana"/>
          <w:color w:val="auto"/>
          <w:sz w:val="20"/>
        </w:rPr>
        <w:t>)</w:t>
      </w:r>
      <w:r w:rsidRPr="001A0576">
        <w:rPr>
          <w:rFonts w:ascii="Verdana" w:hAnsi="Verdana" w:cs="Verdana"/>
          <w:color w:val="auto"/>
          <w:sz w:val="20"/>
        </w:rPr>
        <w:t xml:space="preserve"> odvolán ze své funkce. </w:t>
      </w:r>
    </w:p>
    <w:p w:rsidR="001056DF" w:rsidRPr="00E33546" w:rsidRDefault="001056DF">
      <w:pPr>
        <w:spacing w:line="240" w:lineRule="auto"/>
        <w:jc w:val="both"/>
        <w:rPr>
          <w:color w:val="auto"/>
        </w:rPr>
      </w:pPr>
    </w:p>
    <w:p w:rsidR="001056DF" w:rsidRPr="00E33546" w:rsidRDefault="001056DF">
      <w:pPr>
        <w:spacing w:line="240" w:lineRule="auto"/>
        <w:jc w:val="center"/>
        <w:rPr>
          <w:color w:val="auto"/>
        </w:rPr>
      </w:pPr>
      <w:r w:rsidRPr="00E33546">
        <w:rPr>
          <w:rFonts w:ascii="Verdana" w:hAnsi="Verdana" w:cs="Verdana"/>
          <w:b/>
          <w:color w:val="auto"/>
          <w:sz w:val="20"/>
        </w:rPr>
        <w:t>Čl. 14</w:t>
      </w:r>
    </w:p>
    <w:p w:rsidR="001056DF" w:rsidRPr="00E33546" w:rsidRDefault="001056DF">
      <w:pPr>
        <w:spacing w:line="240" w:lineRule="auto"/>
        <w:jc w:val="center"/>
        <w:rPr>
          <w:color w:val="auto"/>
        </w:rPr>
      </w:pPr>
      <w:r w:rsidRPr="00E33546">
        <w:rPr>
          <w:rFonts w:ascii="Verdana" w:hAnsi="Verdana" w:cs="Verdana"/>
          <w:b/>
          <w:color w:val="auto"/>
          <w:sz w:val="20"/>
        </w:rPr>
        <w:t>Kontrolní komise ČLS</w:t>
      </w:r>
    </w:p>
    <w:p w:rsidR="001056DF" w:rsidRPr="00E33546" w:rsidRDefault="001056DF" w:rsidP="00AF0925">
      <w:pPr>
        <w:spacing w:before="120" w:line="240" w:lineRule="auto"/>
        <w:ind w:left="720" w:hanging="720"/>
        <w:jc w:val="both"/>
        <w:rPr>
          <w:color w:val="auto"/>
        </w:rPr>
      </w:pPr>
      <w:r w:rsidRPr="00E33546">
        <w:rPr>
          <w:rFonts w:ascii="Verdana" w:hAnsi="Verdana" w:cs="Verdana"/>
          <w:color w:val="auto"/>
          <w:sz w:val="20"/>
        </w:rPr>
        <w:t xml:space="preserve">14.1. </w:t>
      </w:r>
      <w:r w:rsidRPr="00E33546">
        <w:rPr>
          <w:rFonts w:ascii="Verdana" w:hAnsi="Verdana" w:cs="Verdana"/>
          <w:color w:val="auto"/>
          <w:sz w:val="20"/>
        </w:rPr>
        <w:tab/>
        <w:t xml:space="preserve">Kontrolní komise </w:t>
      </w:r>
      <w:r>
        <w:rPr>
          <w:rFonts w:ascii="Verdana" w:hAnsi="Verdana" w:cs="Verdana"/>
          <w:color w:val="auto"/>
          <w:sz w:val="20"/>
        </w:rPr>
        <w:t xml:space="preserve">ČLS </w:t>
      </w:r>
      <w:r w:rsidRPr="00E33546">
        <w:rPr>
          <w:rFonts w:ascii="Verdana" w:hAnsi="Verdana" w:cs="Verdana"/>
          <w:color w:val="auto"/>
          <w:sz w:val="20"/>
        </w:rPr>
        <w:t xml:space="preserve">dohlíží, jsou-li záležitost ČLS řádně vedeny a vykonává-li ČLS činnost v souladu s právními předpisy, </w:t>
      </w:r>
      <w:r>
        <w:rPr>
          <w:rFonts w:ascii="Verdana" w:hAnsi="Verdana" w:cs="Verdana"/>
          <w:color w:val="auto"/>
          <w:sz w:val="20"/>
        </w:rPr>
        <w:t>S</w:t>
      </w:r>
      <w:r w:rsidRPr="00E33546">
        <w:rPr>
          <w:rFonts w:ascii="Verdana" w:hAnsi="Verdana" w:cs="Verdana"/>
          <w:color w:val="auto"/>
          <w:sz w:val="20"/>
        </w:rPr>
        <w:t xml:space="preserve">tanovami a interními předpisy ČLS. </w:t>
      </w:r>
    </w:p>
    <w:p w:rsidR="001056DF" w:rsidRPr="00E33546" w:rsidRDefault="001056DF" w:rsidP="00AF0925">
      <w:pPr>
        <w:spacing w:before="120" w:line="240" w:lineRule="auto"/>
        <w:ind w:left="720" w:hanging="720"/>
        <w:jc w:val="both"/>
        <w:rPr>
          <w:color w:val="auto"/>
        </w:rPr>
      </w:pPr>
      <w:r w:rsidRPr="00E33546">
        <w:rPr>
          <w:rFonts w:ascii="Verdana" w:hAnsi="Verdana" w:cs="Verdana"/>
          <w:color w:val="auto"/>
          <w:sz w:val="20"/>
        </w:rPr>
        <w:t xml:space="preserve">14.2. </w:t>
      </w:r>
      <w:r w:rsidRPr="00E33546">
        <w:rPr>
          <w:rFonts w:ascii="Verdana" w:hAnsi="Verdana" w:cs="Verdana"/>
          <w:color w:val="auto"/>
          <w:sz w:val="20"/>
        </w:rPr>
        <w:tab/>
        <w:t>Kontrolní komise ČLS je odpovědná pouze VS ČLS a je nezávislá na Předsednictvu ČLS, odborných komisích ČLS a sekretariátu ČLS.</w:t>
      </w:r>
    </w:p>
    <w:p w:rsidR="001056DF" w:rsidRDefault="001056DF" w:rsidP="005C5D9F">
      <w:pPr>
        <w:spacing w:before="120" w:line="240" w:lineRule="auto"/>
        <w:ind w:left="720" w:hanging="720"/>
        <w:jc w:val="both"/>
        <w:rPr>
          <w:rFonts w:ascii="Verdana" w:hAnsi="Verdana" w:cs="Verdana"/>
          <w:color w:val="auto"/>
          <w:sz w:val="20"/>
        </w:rPr>
      </w:pPr>
      <w:r w:rsidRPr="00E33546">
        <w:rPr>
          <w:rFonts w:ascii="Verdana" w:hAnsi="Verdana" w:cs="Verdana"/>
          <w:color w:val="auto"/>
          <w:sz w:val="20"/>
        </w:rPr>
        <w:t xml:space="preserve">14.3. </w:t>
      </w:r>
      <w:r w:rsidRPr="00E33546">
        <w:rPr>
          <w:rFonts w:ascii="Verdana" w:hAnsi="Verdana" w:cs="Verdana"/>
          <w:color w:val="auto"/>
          <w:sz w:val="20"/>
        </w:rPr>
        <w:tab/>
      </w:r>
      <w:r w:rsidRPr="00AF0925">
        <w:rPr>
          <w:rFonts w:ascii="Verdana" w:hAnsi="Verdana" w:cs="Verdana"/>
          <w:color w:val="auto"/>
          <w:sz w:val="20"/>
        </w:rPr>
        <w:t xml:space="preserve">Kontrolní komise </w:t>
      </w:r>
      <w:r>
        <w:rPr>
          <w:rFonts w:ascii="Verdana" w:hAnsi="Verdana" w:cs="Verdana"/>
          <w:color w:val="auto"/>
          <w:sz w:val="20"/>
        </w:rPr>
        <w:t xml:space="preserve">ČLS </w:t>
      </w:r>
      <w:r w:rsidRPr="00AF0925">
        <w:rPr>
          <w:rFonts w:ascii="Verdana" w:hAnsi="Verdana" w:cs="Verdana"/>
          <w:color w:val="auto"/>
          <w:sz w:val="20"/>
        </w:rPr>
        <w:t>má tři členy</w:t>
      </w:r>
      <w:r>
        <w:rPr>
          <w:rFonts w:ascii="Verdana" w:hAnsi="Verdana" w:cs="Verdana"/>
          <w:color w:val="auto"/>
          <w:sz w:val="20"/>
        </w:rPr>
        <w:t xml:space="preserve"> (ředsedu a dva členy). </w:t>
      </w:r>
    </w:p>
    <w:p w:rsidR="001056DF" w:rsidRDefault="001056DF">
      <w:pPr>
        <w:spacing w:before="120" w:line="240" w:lineRule="auto"/>
        <w:ind w:left="720" w:hanging="720"/>
        <w:jc w:val="both"/>
        <w:rPr>
          <w:rFonts w:ascii="Verdana" w:hAnsi="Verdana" w:cs="Verdana"/>
          <w:color w:val="auto"/>
          <w:sz w:val="20"/>
        </w:rPr>
      </w:pPr>
      <w:r>
        <w:rPr>
          <w:rFonts w:ascii="Verdana" w:hAnsi="Verdana" w:cs="Verdana"/>
          <w:color w:val="auto"/>
          <w:sz w:val="20"/>
        </w:rPr>
        <w:t>14.4.</w:t>
      </w:r>
      <w:r>
        <w:rPr>
          <w:rFonts w:ascii="Verdana" w:hAnsi="Verdana" w:cs="Verdana"/>
          <w:color w:val="auto"/>
          <w:sz w:val="20"/>
        </w:rPr>
        <w:tab/>
        <w:t>Předsedu Kontrolní komise ČLS a členy Kontrolní komise ČLS volí VS ČLS.</w:t>
      </w:r>
    </w:p>
    <w:p w:rsidR="001056DF" w:rsidRPr="00902A3D" w:rsidRDefault="001056DF" w:rsidP="00AF0925">
      <w:pPr>
        <w:spacing w:before="120" w:line="240" w:lineRule="auto"/>
        <w:ind w:left="720" w:hanging="720"/>
        <w:jc w:val="both"/>
        <w:rPr>
          <w:rFonts w:ascii="Verdana" w:hAnsi="Verdana"/>
          <w:color w:val="auto"/>
          <w:sz w:val="20"/>
        </w:rPr>
      </w:pPr>
      <w:r w:rsidRPr="00902A3D">
        <w:rPr>
          <w:rFonts w:ascii="Verdana" w:hAnsi="Verdana" w:cs="Verdana"/>
          <w:color w:val="auto"/>
          <w:sz w:val="20"/>
        </w:rPr>
        <w:t>14.5.</w:t>
      </w:r>
      <w:r w:rsidRPr="00902A3D">
        <w:rPr>
          <w:rFonts w:ascii="Verdana" w:hAnsi="Verdana" w:cs="Verdana"/>
          <w:color w:val="auto"/>
          <w:sz w:val="20"/>
        </w:rPr>
        <w:tab/>
        <w:t xml:space="preserve">Do působnosti </w:t>
      </w:r>
      <w:r>
        <w:rPr>
          <w:rFonts w:ascii="Verdana" w:hAnsi="Verdana" w:cs="Verdana"/>
          <w:color w:val="auto"/>
          <w:sz w:val="20"/>
        </w:rPr>
        <w:t>K</w:t>
      </w:r>
      <w:r w:rsidRPr="00902A3D">
        <w:rPr>
          <w:rFonts w:ascii="Verdana" w:hAnsi="Verdana" w:cs="Verdana"/>
          <w:color w:val="auto"/>
          <w:sz w:val="20"/>
        </w:rPr>
        <w:t xml:space="preserve">ontrolní komise </w:t>
      </w:r>
      <w:r>
        <w:rPr>
          <w:rFonts w:ascii="Verdana" w:hAnsi="Verdana" w:cs="Verdana"/>
          <w:color w:val="auto"/>
          <w:sz w:val="20"/>
        </w:rPr>
        <w:t xml:space="preserve">ČLS </w:t>
      </w:r>
      <w:r w:rsidRPr="00902A3D">
        <w:rPr>
          <w:rFonts w:ascii="Verdana" w:hAnsi="Verdana" w:cs="Verdana"/>
          <w:color w:val="auto"/>
          <w:sz w:val="20"/>
        </w:rPr>
        <w:t>pa</w:t>
      </w:r>
      <w:r>
        <w:rPr>
          <w:rFonts w:ascii="Verdana" w:hAnsi="Verdana" w:cs="Verdana"/>
          <w:color w:val="auto"/>
          <w:sz w:val="20"/>
        </w:rPr>
        <w:t>t</w:t>
      </w:r>
      <w:r w:rsidRPr="00902A3D">
        <w:rPr>
          <w:rFonts w:ascii="Verdana" w:hAnsi="Verdana" w:cs="Verdana"/>
          <w:color w:val="auto"/>
          <w:sz w:val="20"/>
        </w:rPr>
        <w:t>ří zejména:</w:t>
      </w:r>
    </w:p>
    <w:p w:rsidR="001056DF" w:rsidRPr="00902A3D" w:rsidRDefault="001056DF" w:rsidP="00AF0925">
      <w:pPr>
        <w:numPr>
          <w:ilvl w:val="0"/>
          <w:numId w:val="14"/>
          <w:numberingChange w:id="133" w:author="Unknown" w:date="2015-01-19T21:12:00Z" w:original="%1:1:4:)"/>
        </w:numPr>
        <w:spacing w:line="240" w:lineRule="auto"/>
        <w:ind w:left="1080" w:hanging="360"/>
        <w:jc w:val="both"/>
        <w:rPr>
          <w:rFonts w:ascii="Verdana" w:hAnsi="Verdana"/>
          <w:color w:val="auto"/>
          <w:sz w:val="20"/>
        </w:rPr>
      </w:pPr>
      <w:r w:rsidRPr="00902A3D">
        <w:rPr>
          <w:rFonts w:ascii="Verdana" w:hAnsi="Verdana" w:cs="Verdana"/>
          <w:color w:val="auto"/>
          <w:sz w:val="20"/>
        </w:rPr>
        <w:t>provádět kontrolu hospodaření ČLS po stránce finanční a materiální, včetně kontroly účtu,</w:t>
      </w:r>
    </w:p>
    <w:p w:rsidR="001056DF" w:rsidRPr="00902A3D" w:rsidRDefault="001056DF" w:rsidP="00AF0925">
      <w:pPr>
        <w:numPr>
          <w:ilvl w:val="0"/>
          <w:numId w:val="14"/>
          <w:numberingChange w:id="134" w:author="Unknown" w:date="2015-01-19T21:12:00Z" w:original="%1:2:4:)"/>
        </w:numPr>
        <w:spacing w:line="240" w:lineRule="auto"/>
        <w:ind w:left="1080" w:hanging="360"/>
        <w:jc w:val="both"/>
        <w:rPr>
          <w:rFonts w:ascii="Verdana" w:hAnsi="Verdana"/>
          <w:color w:val="auto"/>
          <w:sz w:val="20"/>
        </w:rPr>
      </w:pPr>
      <w:r w:rsidRPr="00902A3D">
        <w:rPr>
          <w:rFonts w:ascii="Verdana" w:hAnsi="Verdana" w:cs="Verdana"/>
          <w:color w:val="auto"/>
          <w:sz w:val="20"/>
        </w:rPr>
        <w:t>provádět kontrolu všech písemných právních jednání ČLS,</w:t>
      </w:r>
    </w:p>
    <w:p w:rsidR="001056DF" w:rsidRPr="00902A3D" w:rsidRDefault="001056DF" w:rsidP="00AF0925">
      <w:pPr>
        <w:numPr>
          <w:ilvl w:val="0"/>
          <w:numId w:val="14"/>
          <w:numberingChange w:id="135" w:author="Unknown" w:date="2015-01-19T21:12:00Z" w:original="%1:3:4:)"/>
        </w:numPr>
        <w:spacing w:line="240" w:lineRule="auto"/>
        <w:ind w:left="1080" w:hanging="360"/>
        <w:jc w:val="both"/>
        <w:rPr>
          <w:rFonts w:ascii="Verdana" w:hAnsi="Verdana"/>
          <w:color w:val="auto"/>
          <w:sz w:val="20"/>
        </w:rPr>
      </w:pPr>
      <w:r w:rsidRPr="00902A3D">
        <w:rPr>
          <w:rFonts w:ascii="Verdana" w:hAnsi="Verdana" w:cs="Verdana"/>
          <w:color w:val="auto"/>
          <w:sz w:val="20"/>
        </w:rPr>
        <w:t>provádět kontrolu pracovních smluv a dohod konaných mimo pracovní poměr, vyplacených mezd, odměn z dohod a ostatních odměn a příslušných odvodů z mezd,</w:t>
      </w:r>
    </w:p>
    <w:p w:rsidR="001056DF" w:rsidRPr="00902A3D" w:rsidRDefault="001056DF">
      <w:pPr>
        <w:numPr>
          <w:ilvl w:val="0"/>
          <w:numId w:val="14"/>
          <w:numberingChange w:id="136" w:author="Unknown" w:date="2015-01-19T21:12:00Z" w:original="%1:4:4:)"/>
        </w:numPr>
        <w:spacing w:line="240" w:lineRule="auto"/>
        <w:ind w:left="1080" w:hanging="360"/>
        <w:jc w:val="both"/>
        <w:rPr>
          <w:rFonts w:ascii="Verdana" w:hAnsi="Verdana"/>
          <w:color w:val="auto"/>
          <w:sz w:val="20"/>
        </w:rPr>
      </w:pPr>
      <w:r w:rsidRPr="00902A3D">
        <w:rPr>
          <w:rFonts w:ascii="Verdana" w:hAnsi="Verdana" w:cs="Verdana"/>
          <w:color w:val="auto"/>
          <w:sz w:val="20"/>
        </w:rPr>
        <w:t>spoluprac</w:t>
      </w:r>
      <w:r w:rsidRPr="00902A3D">
        <w:rPr>
          <w:rFonts w:ascii="Verdana" w:hAnsi="Verdana"/>
          <w:color w:val="auto"/>
          <w:sz w:val="20"/>
        </w:rPr>
        <w:t>ovat</w:t>
      </w:r>
      <w:r w:rsidRPr="00902A3D">
        <w:rPr>
          <w:rFonts w:ascii="Verdana" w:hAnsi="Verdana" w:cs="Verdana"/>
          <w:color w:val="auto"/>
          <w:sz w:val="20"/>
        </w:rPr>
        <w:t xml:space="preserve"> při tvorbě finančního rozpočtu ČLS,</w:t>
      </w:r>
    </w:p>
    <w:p w:rsidR="001056DF" w:rsidRPr="00902A3D" w:rsidRDefault="001056DF" w:rsidP="00AF0925">
      <w:pPr>
        <w:numPr>
          <w:ilvl w:val="0"/>
          <w:numId w:val="14"/>
          <w:numberingChange w:id="137" w:author="Unknown" w:date="2015-01-19T21:12:00Z" w:original="%1:5:4:)"/>
        </w:numPr>
        <w:spacing w:line="240" w:lineRule="auto"/>
        <w:ind w:left="1080" w:hanging="360"/>
        <w:jc w:val="both"/>
        <w:rPr>
          <w:rFonts w:ascii="Verdana" w:hAnsi="Verdana"/>
          <w:color w:val="auto"/>
          <w:sz w:val="20"/>
        </w:rPr>
      </w:pPr>
      <w:r w:rsidRPr="00902A3D">
        <w:rPr>
          <w:rFonts w:ascii="Verdana" w:hAnsi="Verdana" w:cs="Verdana"/>
          <w:color w:val="auto"/>
          <w:sz w:val="20"/>
        </w:rPr>
        <w:t>upozorňovat Předsednictvo ČLS na zjištěné nedostatky a předkládá návrhy na opatření k nápravě,</w:t>
      </w:r>
    </w:p>
    <w:p w:rsidR="001056DF" w:rsidRPr="00902A3D" w:rsidRDefault="001056DF" w:rsidP="00AF0925">
      <w:pPr>
        <w:numPr>
          <w:ilvl w:val="0"/>
          <w:numId w:val="14"/>
          <w:numberingChange w:id="138" w:author="Unknown" w:date="2015-01-19T21:12:00Z" w:original="%1:6:4:)"/>
        </w:numPr>
        <w:spacing w:line="240" w:lineRule="auto"/>
        <w:ind w:left="1080" w:hanging="360"/>
        <w:jc w:val="both"/>
        <w:rPr>
          <w:rFonts w:ascii="Verdana" w:hAnsi="Verdana"/>
          <w:color w:val="auto"/>
          <w:sz w:val="20"/>
        </w:rPr>
      </w:pPr>
      <w:r w:rsidRPr="00902A3D">
        <w:rPr>
          <w:rFonts w:ascii="Verdana" w:hAnsi="Verdana" w:cs="Verdana"/>
          <w:color w:val="auto"/>
          <w:sz w:val="20"/>
        </w:rPr>
        <w:t>vyjadřovat se ke zprávě o hospodaření ČLS předkládané Předsednictvem ČLS Valnému shromáždění ČLS,</w:t>
      </w:r>
    </w:p>
    <w:p w:rsidR="001056DF" w:rsidRPr="00902A3D" w:rsidRDefault="001056DF" w:rsidP="00AF0925">
      <w:pPr>
        <w:numPr>
          <w:ilvl w:val="0"/>
          <w:numId w:val="14"/>
          <w:numberingChange w:id="139" w:author="Unknown" w:date="2015-01-19T21:12:00Z" w:original="%1:7:4:)"/>
        </w:numPr>
        <w:spacing w:line="240" w:lineRule="auto"/>
        <w:ind w:left="1080" w:hanging="360"/>
        <w:jc w:val="both"/>
        <w:rPr>
          <w:rFonts w:ascii="Verdana" w:hAnsi="Verdana"/>
          <w:color w:val="auto"/>
          <w:sz w:val="20"/>
        </w:rPr>
      </w:pPr>
      <w:r w:rsidRPr="00902A3D">
        <w:rPr>
          <w:rFonts w:ascii="Verdana" w:hAnsi="Verdana" w:cs="Verdana"/>
          <w:color w:val="auto"/>
          <w:sz w:val="20"/>
        </w:rPr>
        <w:t>předkládat VS ČLS zprávu o své činnosti,</w:t>
      </w:r>
    </w:p>
    <w:p w:rsidR="001056DF" w:rsidRPr="00902A3D" w:rsidRDefault="001056DF" w:rsidP="00AF0925">
      <w:pPr>
        <w:numPr>
          <w:ilvl w:val="0"/>
          <w:numId w:val="14"/>
          <w:numberingChange w:id="140" w:author="Unknown" w:date="2015-01-19T21:12:00Z" w:original="%1:8:4:)"/>
        </w:numPr>
        <w:spacing w:line="240" w:lineRule="auto"/>
        <w:ind w:left="1080" w:hanging="360"/>
        <w:jc w:val="both"/>
        <w:rPr>
          <w:rFonts w:ascii="Verdana" w:hAnsi="Verdana"/>
          <w:color w:val="auto"/>
          <w:sz w:val="20"/>
        </w:rPr>
      </w:pPr>
      <w:r w:rsidRPr="00902A3D">
        <w:rPr>
          <w:rFonts w:ascii="Verdana" w:hAnsi="Verdana" w:cs="Verdana"/>
          <w:color w:val="auto"/>
          <w:sz w:val="20"/>
        </w:rPr>
        <w:t>předkládat Předsednictvu ČLS návrh na odvolání Předsedy či Místopředsedy z funkce dle čl. 13 odst. 13.4.</w:t>
      </w:r>
      <w:r>
        <w:rPr>
          <w:rFonts w:ascii="Verdana" w:hAnsi="Verdana" w:cs="Verdana"/>
          <w:color w:val="auto"/>
          <w:sz w:val="20"/>
        </w:rPr>
        <w:t>,</w:t>
      </w:r>
      <w:r w:rsidRPr="00902A3D">
        <w:rPr>
          <w:rFonts w:ascii="Verdana" w:hAnsi="Verdana" w:cs="Verdana"/>
          <w:color w:val="auto"/>
          <w:sz w:val="20"/>
        </w:rPr>
        <w:t xml:space="preserve">  </w:t>
      </w:r>
    </w:p>
    <w:p w:rsidR="001056DF" w:rsidRPr="00902A3D" w:rsidRDefault="001056DF" w:rsidP="00AF0925">
      <w:pPr>
        <w:numPr>
          <w:ilvl w:val="0"/>
          <w:numId w:val="14"/>
          <w:numberingChange w:id="141" w:author="Unknown" w:date="2015-01-19T21:12:00Z" w:original="%1:9:4:)"/>
        </w:numPr>
        <w:spacing w:line="240" w:lineRule="auto"/>
        <w:ind w:left="1080" w:hanging="360"/>
        <w:jc w:val="both"/>
        <w:rPr>
          <w:rFonts w:ascii="Verdana" w:hAnsi="Verdana"/>
          <w:color w:val="auto"/>
          <w:sz w:val="20"/>
        </w:rPr>
      </w:pPr>
      <w:r w:rsidRPr="00902A3D">
        <w:rPr>
          <w:rFonts w:ascii="Verdana" w:hAnsi="Verdana" w:cs="Verdana"/>
          <w:color w:val="auto"/>
          <w:sz w:val="20"/>
        </w:rPr>
        <w:t>provádět kontrolu vedení členské evidence ČLS a placení členských příspěvků,</w:t>
      </w:r>
    </w:p>
    <w:p w:rsidR="001056DF" w:rsidRPr="00902A3D" w:rsidRDefault="001056DF">
      <w:pPr>
        <w:numPr>
          <w:ilvl w:val="0"/>
          <w:numId w:val="14"/>
          <w:numberingChange w:id="142" w:author="Unknown" w:date="2015-01-19T21:12:00Z" w:original="%1:10:4:)"/>
        </w:numPr>
        <w:spacing w:line="240" w:lineRule="auto"/>
        <w:ind w:left="1080" w:hanging="360"/>
        <w:jc w:val="both"/>
        <w:rPr>
          <w:rFonts w:ascii="Verdana" w:hAnsi="Verdana"/>
          <w:color w:val="auto"/>
          <w:sz w:val="20"/>
        </w:rPr>
      </w:pPr>
      <w:r w:rsidRPr="00902A3D">
        <w:rPr>
          <w:rFonts w:ascii="Verdana" w:hAnsi="Verdana" w:cs="Verdana"/>
          <w:color w:val="auto"/>
          <w:sz w:val="20"/>
        </w:rPr>
        <w:t>podílet se na vyřizování stížností a podnětů ze strany členů ČLS a dbá na jejich včasné a řádné vyřízení,</w:t>
      </w:r>
    </w:p>
    <w:p w:rsidR="001056DF" w:rsidRPr="00902A3D" w:rsidRDefault="001056DF" w:rsidP="00AF0925">
      <w:pPr>
        <w:numPr>
          <w:ilvl w:val="0"/>
          <w:numId w:val="14"/>
          <w:numberingChange w:id="143" w:author="Unknown" w:date="2015-01-19T21:12:00Z" w:original="%1:11:4:)"/>
        </w:numPr>
        <w:spacing w:line="240" w:lineRule="auto"/>
        <w:ind w:left="1080" w:hanging="360"/>
        <w:jc w:val="both"/>
        <w:rPr>
          <w:rFonts w:ascii="Verdana" w:hAnsi="Verdana"/>
          <w:color w:val="auto"/>
          <w:sz w:val="20"/>
        </w:rPr>
      </w:pPr>
      <w:r w:rsidRPr="00902A3D">
        <w:rPr>
          <w:rFonts w:ascii="Verdana" w:hAnsi="Verdana" w:cs="Verdana"/>
          <w:color w:val="auto"/>
          <w:sz w:val="20"/>
        </w:rPr>
        <w:t>provádět kontrolu Zadávacích dokumentací a Výzev k podání nabídek</w:t>
      </w:r>
      <w:r>
        <w:rPr>
          <w:rFonts w:ascii="Verdana" w:hAnsi="Verdana" w:cs="Verdana"/>
          <w:color w:val="auto"/>
          <w:sz w:val="20"/>
        </w:rPr>
        <w:t>,</w:t>
      </w:r>
    </w:p>
    <w:p w:rsidR="001056DF" w:rsidRPr="00902A3D" w:rsidRDefault="001056DF" w:rsidP="00AF0925">
      <w:pPr>
        <w:numPr>
          <w:ilvl w:val="0"/>
          <w:numId w:val="14"/>
          <w:numberingChange w:id="144" w:author="Unknown" w:date="2015-01-19T21:12:00Z" w:original="%1:12:4:)"/>
        </w:numPr>
        <w:spacing w:line="240" w:lineRule="auto"/>
        <w:ind w:left="1080" w:hanging="360"/>
        <w:jc w:val="both"/>
        <w:rPr>
          <w:rFonts w:ascii="Verdana" w:hAnsi="Verdana"/>
          <w:color w:val="auto"/>
          <w:sz w:val="20"/>
        </w:rPr>
      </w:pPr>
      <w:r w:rsidRPr="00902A3D">
        <w:rPr>
          <w:rFonts w:ascii="Verdana" w:hAnsi="Verdana" w:cs="Verdana"/>
          <w:color w:val="auto"/>
          <w:sz w:val="20"/>
        </w:rPr>
        <w:t>provádět kontrolu využití dotací z veřejných prostředků.</w:t>
      </w:r>
    </w:p>
    <w:p w:rsidR="001056DF" w:rsidRPr="00AF0925" w:rsidRDefault="001056DF" w:rsidP="00AF0925">
      <w:pPr>
        <w:spacing w:before="120" w:line="240" w:lineRule="auto"/>
        <w:ind w:left="720" w:hanging="720"/>
        <w:jc w:val="both"/>
        <w:rPr>
          <w:color w:val="auto"/>
        </w:rPr>
      </w:pPr>
      <w:r w:rsidRPr="00AF0925">
        <w:rPr>
          <w:rFonts w:ascii="Verdana" w:hAnsi="Verdana" w:cs="Verdana"/>
          <w:color w:val="auto"/>
          <w:sz w:val="20"/>
        </w:rPr>
        <w:t>14.</w:t>
      </w:r>
      <w:r>
        <w:rPr>
          <w:rFonts w:ascii="Verdana" w:hAnsi="Verdana" w:cs="Verdana"/>
          <w:color w:val="auto"/>
          <w:sz w:val="20"/>
        </w:rPr>
        <w:t>6</w:t>
      </w:r>
      <w:r w:rsidRPr="00AF0925">
        <w:rPr>
          <w:rFonts w:ascii="Verdana" w:hAnsi="Verdana" w:cs="Verdana"/>
          <w:color w:val="auto"/>
          <w:sz w:val="20"/>
        </w:rPr>
        <w:t xml:space="preserve">. </w:t>
      </w:r>
      <w:r w:rsidRPr="00AF0925">
        <w:rPr>
          <w:rFonts w:ascii="Verdana" w:hAnsi="Verdana" w:cs="Verdana"/>
          <w:color w:val="auto"/>
          <w:sz w:val="20"/>
        </w:rPr>
        <w:tab/>
        <w:t xml:space="preserve">Členové Kontrolní komise </w:t>
      </w:r>
      <w:r>
        <w:rPr>
          <w:rFonts w:ascii="Verdana" w:hAnsi="Verdana" w:cs="Verdana"/>
          <w:color w:val="auto"/>
          <w:sz w:val="20"/>
        </w:rPr>
        <w:t xml:space="preserve">ČLS </w:t>
      </w:r>
      <w:r w:rsidRPr="00AF0925">
        <w:rPr>
          <w:rFonts w:ascii="Verdana" w:hAnsi="Verdana" w:cs="Verdana"/>
          <w:color w:val="auto"/>
          <w:sz w:val="20"/>
        </w:rPr>
        <w:t xml:space="preserve">se zúčastňují zasedání </w:t>
      </w:r>
      <w:r>
        <w:rPr>
          <w:rFonts w:ascii="Verdana" w:hAnsi="Verdana" w:cs="Verdana"/>
          <w:color w:val="auto"/>
          <w:sz w:val="20"/>
        </w:rPr>
        <w:t xml:space="preserve">VS </w:t>
      </w:r>
      <w:r w:rsidRPr="00AF0925">
        <w:rPr>
          <w:rFonts w:ascii="Verdana" w:hAnsi="Verdana" w:cs="Verdana"/>
          <w:color w:val="auto"/>
          <w:sz w:val="20"/>
        </w:rPr>
        <w:t>ČLS.</w:t>
      </w:r>
    </w:p>
    <w:p w:rsidR="001056DF" w:rsidRPr="00AF0925" w:rsidRDefault="001056DF" w:rsidP="00AF0925">
      <w:pPr>
        <w:spacing w:before="120" w:line="240" w:lineRule="auto"/>
        <w:ind w:left="720" w:hanging="720"/>
        <w:jc w:val="both"/>
        <w:rPr>
          <w:color w:val="auto"/>
        </w:rPr>
      </w:pPr>
      <w:r w:rsidRPr="00AF0925">
        <w:rPr>
          <w:rFonts w:ascii="Verdana" w:hAnsi="Verdana" w:cs="Verdana"/>
          <w:color w:val="auto"/>
          <w:sz w:val="20"/>
        </w:rPr>
        <w:t>14.</w:t>
      </w:r>
      <w:r>
        <w:rPr>
          <w:rFonts w:ascii="Verdana" w:hAnsi="Verdana" w:cs="Verdana"/>
          <w:color w:val="auto"/>
          <w:sz w:val="20"/>
        </w:rPr>
        <w:t>7</w:t>
      </w:r>
      <w:r w:rsidRPr="00AF0925">
        <w:rPr>
          <w:rFonts w:ascii="Verdana" w:hAnsi="Verdana" w:cs="Verdana"/>
          <w:color w:val="auto"/>
          <w:sz w:val="20"/>
        </w:rPr>
        <w:t xml:space="preserve">. </w:t>
      </w:r>
      <w:r w:rsidRPr="00AF0925">
        <w:rPr>
          <w:rFonts w:ascii="Verdana" w:hAnsi="Verdana" w:cs="Verdana"/>
          <w:color w:val="auto"/>
          <w:sz w:val="20"/>
        </w:rPr>
        <w:tab/>
      </w:r>
      <w:r>
        <w:rPr>
          <w:rFonts w:ascii="Verdana" w:hAnsi="Verdana" w:cs="Verdana"/>
          <w:color w:val="auto"/>
          <w:sz w:val="20"/>
        </w:rPr>
        <w:t xml:space="preserve">Předseda Kontrolní komise ČLS, jakož i kterýkoliv </w:t>
      </w:r>
      <w:r w:rsidRPr="00AF0925">
        <w:rPr>
          <w:rFonts w:ascii="Verdana" w:hAnsi="Verdana" w:cs="Verdana"/>
          <w:color w:val="auto"/>
          <w:sz w:val="20"/>
        </w:rPr>
        <w:t>člen Kontrolní komise</w:t>
      </w:r>
      <w:r>
        <w:rPr>
          <w:rFonts w:ascii="Verdana" w:hAnsi="Verdana" w:cs="Verdana"/>
          <w:color w:val="auto"/>
          <w:sz w:val="20"/>
        </w:rPr>
        <w:t xml:space="preserve"> ČLS,</w:t>
      </w:r>
      <w:r w:rsidRPr="00AF0925">
        <w:rPr>
          <w:rFonts w:ascii="Verdana" w:hAnsi="Verdana" w:cs="Verdana"/>
          <w:color w:val="auto"/>
          <w:sz w:val="20"/>
        </w:rPr>
        <w:t xml:space="preserve"> jsou oprávněni se zúčastnit zasedání Předsednictva ČLS s hlasem poradním.</w:t>
      </w:r>
    </w:p>
    <w:p w:rsidR="001056DF" w:rsidRPr="00AF0925" w:rsidRDefault="001056DF" w:rsidP="00AF0925">
      <w:pPr>
        <w:spacing w:before="120" w:line="240" w:lineRule="auto"/>
        <w:ind w:left="720" w:hanging="720"/>
        <w:jc w:val="both"/>
        <w:rPr>
          <w:color w:val="auto"/>
        </w:rPr>
      </w:pPr>
      <w:r w:rsidRPr="00AF0925">
        <w:rPr>
          <w:rFonts w:ascii="Verdana" w:hAnsi="Verdana" w:cs="Verdana"/>
          <w:color w:val="auto"/>
          <w:sz w:val="20"/>
        </w:rPr>
        <w:t>14.</w:t>
      </w:r>
      <w:r>
        <w:rPr>
          <w:rFonts w:ascii="Verdana" w:hAnsi="Verdana" w:cs="Verdana"/>
          <w:color w:val="auto"/>
          <w:sz w:val="20"/>
        </w:rPr>
        <w:t>8</w:t>
      </w:r>
      <w:r w:rsidRPr="00AF0925">
        <w:rPr>
          <w:rFonts w:ascii="Verdana" w:hAnsi="Verdana" w:cs="Verdana"/>
          <w:color w:val="auto"/>
          <w:sz w:val="20"/>
        </w:rPr>
        <w:t xml:space="preserve">. </w:t>
      </w:r>
      <w:r w:rsidRPr="00AF0925">
        <w:rPr>
          <w:rFonts w:ascii="Verdana" w:hAnsi="Verdana" w:cs="Verdana"/>
          <w:color w:val="auto"/>
          <w:sz w:val="20"/>
        </w:rPr>
        <w:tab/>
        <w:t xml:space="preserve">Členové Kontrolní komise ČLS nemohou být statutárními </w:t>
      </w:r>
      <w:r>
        <w:rPr>
          <w:rFonts w:ascii="Verdana" w:hAnsi="Verdana" w:cs="Verdana"/>
          <w:color w:val="auto"/>
          <w:sz w:val="20"/>
        </w:rPr>
        <w:t xml:space="preserve">orgány resp. členy statutárního orgánu </w:t>
      </w:r>
      <w:r w:rsidRPr="00AF0925">
        <w:rPr>
          <w:rFonts w:ascii="Verdana" w:hAnsi="Verdana" w:cs="Verdana"/>
          <w:color w:val="auto"/>
          <w:sz w:val="20"/>
        </w:rPr>
        <w:t xml:space="preserve">jiného spolku nebo právnické osoby, s nimiž ČLS váží vnější smluvní vztahy, manželem nebo příbuzným v přímé linii statutárního </w:t>
      </w:r>
      <w:r>
        <w:rPr>
          <w:rFonts w:ascii="Verdana" w:hAnsi="Verdana" w:cs="Verdana"/>
          <w:color w:val="auto"/>
          <w:sz w:val="20"/>
        </w:rPr>
        <w:t xml:space="preserve">orgánu resp. člena statutárního orgánu </w:t>
      </w:r>
      <w:r w:rsidRPr="00AF0925">
        <w:rPr>
          <w:rFonts w:ascii="Verdana" w:hAnsi="Verdana" w:cs="Verdana"/>
          <w:color w:val="auto"/>
          <w:sz w:val="20"/>
        </w:rPr>
        <w:t>takového spolku nebo právnické osoby.</w:t>
      </w:r>
    </w:p>
    <w:p w:rsidR="001056DF" w:rsidRPr="00AF0925" w:rsidRDefault="001056DF" w:rsidP="00AF0925">
      <w:pPr>
        <w:spacing w:before="120" w:line="240" w:lineRule="auto"/>
        <w:ind w:left="720" w:hanging="720"/>
        <w:jc w:val="both"/>
        <w:rPr>
          <w:color w:val="auto"/>
        </w:rPr>
      </w:pPr>
      <w:r w:rsidRPr="00AF0925">
        <w:rPr>
          <w:rFonts w:ascii="Verdana" w:hAnsi="Verdana" w:cs="Verdana"/>
          <w:color w:val="auto"/>
          <w:sz w:val="20"/>
        </w:rPr>
        <w:t>14.</w:t>
      </w:r>
      <w:r>
        <w:rPr>
          <w:rFonts w:ascii="Verdana" w:hAnsi="Verdana" w:cs="Verdana"/>
          <w:color w:val="auto"/>
          <w:sz w:val="20"/>
        </w:rPr>
        <w:t>9</w:t>
      </w:r>
      <w:r w:rsidRPr="00AF0925">
        <w:rPr>
          <w:rFonts w:ascii="Verdana" w:hAnsi="Verdana" w:cs="Verdana"/>
          <w:color w:val="auto"/>
          <w:sz w:val="20"/>
        </w:rPr>
        <w:t xml:space="preserve">.  </w:t>
      </w:r>
      <w:r w:rsidRPr="00AF0925">
        <w:rPr>
          <w:rFonts w:ascii="Verdana" w:hAnsi="Verdana" w:cs="Verdana"/>
          <w:color w:val="auto"/>
          <w:sz w:val="20"/>
        </w:rPr>
        <w:tab/>
        <w:t xml:space="preserve">Členové Kontrolní komise ČLS </w:t>
      </w:r>
      <w:r>
        <w:rPr>
          <w:rFonts w:ascii="Verdana" w:hAnsi="Verdana" w:cs="Verdana"/>
          <w:color w:val="auto"/>
          <w:sz w:val="20"/>
        </w:rPr>
        <w:t>nesmí</w:t>
      </w:r>
      <w:r w:rsidRPr="00AF0925">
        <w:rPr>
          <w:rFonts w:ascii="Verdana" w:hAnsi="Verdana" w:cs="Verdana"/>
          <w:color w:val="auto"/>
          <w:sz w:val="20"/>
        </w:rPr>
        <w:t xml:space="preserve"> být členy Předsednictva ČLS.</w:t>
      </w:r>
    </w:p>
    <w:p w:rsidR="001056DF" w:rsidRPr="00AF0925" w:rsidRDefault="001056DF" w:rsidP="00AF0925">
      <w:pPr>
        <w:spacing w:before="120" w:line="240" w:lineRule="auto"/>
        <w:ind w:left="720" w:hanging="720"/>
        <w:jc w:val="both"/>
        <w:rPr>
          <w:color w:val="auto"/>
        </w:rPr>
      </w:pPr>
      <w:r w:rsidRPr="00AF0925">
        <w:rPr>
          <w:rFonts w:ascii="Verdana" w:hAnsi="Verdana" w:cs="Verdana"/>
          <w:color w:val="auto"/>
          <w:sz w:val="20"/>
        </w:rPr>
        <w:t>14.</w:t>
      </w:r>
      <w:r>
        <w:rPr>
          <w:rFonts w:ascii="Verdana" w:hAnsi="Verdana" w:cs="Verdana"/>
          <w:color w:val="auto"/>
          <w:sz w:val="20"/>
        </w:rPr>
        <w:t>10</w:t>
      </w:r>
      <w:r w:rsidRPr="00AF0925">
        <w:rPr>
          <w:rFonts w:ascii="Verdana" w:hAnsi="Verdana" w:cs="Verdana"/>
          <w:color w:val="auto"/>
          <w:sz w:val="20"/>
        </w:rPr>
        <w:t>.</w:t>
      </w:r>
      <w:r w:rsidRPr="00AF0925">
        <w:rPr>
          <w:rFonts w:ascii="Verdana" w:hAnsi="Verdana" w:cs="Verdana"/>
          <w:color w:val="auto"/>
          <w:sz w:val="20"/>
        </w:rPr>
        <w:tab/>
        <w:t xml:space="preserve">Členové Kontrolní komise ČLS jsou při své činnosti vázáni </w:t>
      </w:r>
      <w:r>
        <w:rPr>
          <w:rFonts w:ascii="Verdana" w:hAnsi="Verdana" w:cs="Verdana"/>
          <w:color w:val="auto"/>
          <w:sz w:val="20"/>
        </w:rPr>
        <w:t>povinností mlčenlivosti</w:t>
      </w:r>
      <w:r w:rsidRPr="00AF0925">
        <w:rPr>
          <w:rFonts w:ascii="Verdana" w:hAnsi="Verdana" w:cs="Verdana"/>
          <w:color w:val="auto"/>
          <w:sz w:val="20"/>
        </w:rPr>
        <w:t xml:space="preserve"> </w:t>
      </w:r>
      <w:r>
        <w:rPr>
          <w:rFonts w:ascii="Verdana" w:hAnsi="Verdana" w:cs="Verdana"/>
          <w:color w:val="auto"/>
          <w:sz w:val="20"/>
        </w:rPr>
        <w:t xml:space="preserve">o </w:t>
      </w:r>
      <w:r w:rsidRPr="00AF0925">
        <w:rPr>
          <w:rFonts w:ascii="Verdana" w:hAnsi="Verdana" w:cs="Verdana"/>
          <w:color w:val="auto"/>
          <w:sz w:val="20"/>
        </w:rPr>
        <w:t>vše</w:t>
      </w:r>
      <w:r>
        <w:rPr>
          <w:rFonts w:ascii="Verdana" w:hAnsi="Verdana" w:cs="Verdana"/>
          <w:color w:val="auto"/>
          <w:sz w:val="20"/>
        </w:rPr>
        <w:t>ch</w:t>
      </w:r>
      <w:r w:rsidRPr="00AF0925">
        <w:rPr>
          <w:rFonts w:ascii="Verdana" w:hAnsi="Verdana" w:cs="Verdana"/>
          <w:color w:val="auto"/>
          <w:sz w:val="20"/>
        </w:rPr>
        <w:t xml:space="preserve"> </w:t>
      </w:r>
      <w:r>
        <w:rPr>
          <w:rFonts w:ascii="Verdana" w:hAnsi="Verdana" w:cs="Verdana"/>
          <w:color w:val="auto"/>
          <w:sz w:val="20"/>
        </w:rPr>
        <w:t xml:space="preserve">skutečnostech a </w:t>
      </w:r>
      <w:r w:rsidRPr="00AF0925">
        <w:rPr>
          <w:rFonts w:ascii="Verdana" w:hAnsi="Verdana" w:cs="Verdana"/>
          <w:color w:val="auto"/>
          <w:sz w:val="20"/>
        </w:rPr>
        <w:t>informací</w:t>
      </w:r>
      <w:r>
        <w:rPr>
          <w:rFonts w:ascii="Verdana" w:hAnsi="Verdana" w:cs="Verdana"/>
          <w:color w:val="auto"/>
          <w:sz w:val="20"/>
        </w:rPr>
        <w:t>ch získaných při výkonu kontrolní činnosti</w:t>
      </w:r>
      <w:r w:rsidRPr="00AF0925">
        <w:rPr>
          <w:rFonts w:ascii="Verdana" w:hAnsi="Verdana" w:cs="Verdana"/>
          <w:color w:val="auto"/>
          <w:sz w:val="20"/>
        </w:rPr>
        <w:t xml:space="preserve">, zejména </w:t>
      </w:r>
      <w:r>
        <w:rPr>
          <w:rFonts w:ascii="Verdana" w:hAnsi="Verdana" w:cs="Verdana"/>
          <w:color w:val="auto"/>
          <w:sz w:val="20"/>
        </w:rPr>
        <w:t xml:space="preserve">informací </w:t>
      </w:r>
      <w:r w:rsidRPr="00AF0925">
        <w:rPr>
          <w:rFonts w:ascii="Verdana" w:hAnsi="Verdana" w:cs="Verdana"/>
          <w:color w:val="auto"/>
          <w:sz w:val="20"/>
        </w:rPr>
        <w:t>týkajících se osobních údajů</w:t>
      </w:r>
      <w:r>
        <w:rPr>
          <w:rFonts w:ascii="Verdana" w:hAnsi="Verdana" w:cs="Verdana"/>
          <w:color w:val="auto"/>
          <w:sz w:val="20"/>
        </w:rPr>
        <w:t xml:space="preserve"> fyzických osob</w:t>
      </w:r>
      <w:r w:rsidRPr="00AF0925">
        <w:rPr>
          <w:rFonts w:ascii="Verdana" w:hAnsi="Verdana" w:cs="Verdana"/>
          <w:color w:val="auto"/>
          <w:sz w:val="20"/>
        </w:rPr>
        <w:t>.</w:t>
      </w:r>
    </w:p>
    <w:p w:rsidR="001056DF" w:rsidRPr="00AF0925" w:rsidRDefault="001056DF" w:rsidP="00AF0925">
      <w:pPr>
        <w:spacing w:before="120" w:line="240" w:lineRule="auto"/>
        <w:ind w:left="720" w:hanging="720"/>
        <w:jc w:val="both"/>
        <w:rPr>
          <w:color w:val="auto"/>
        </w:rPr>
      </w:pPr>
      <w:r w:rsidRPr="00AF0925">
        <w:rPr>
          <w:rFonts w:ascii="Verdana" w:hAnsi="Verdana" w:cs="Verdana"/>
          <w:color w:val="auto"/>
          <w:sz w:val="20"/>
        </w:rPr>
        <w:t>14.</w:t>
      </w:r>
      <w:r>
        <w:rPr>
          <w:rFonts w:ascii="Verdana" w:hAnsi="Verdana" w:cs="Verdana"/>
          <w:color w:val="auto"/>
          <w:sz w:val="20"/>
        </w:rPr>
        <w:t>11</w:t>
      </w:r>
      <w:r w:rsidRPr="00AF0925">
        <w:rPr>
          <w:rFonts w:ascii="Verdana" w:hAnsi="Verdana" w:cs="Verdana"/>
          <w:color w:val="auto"/>
          <w:sz w:val="20"/>
        </w:rPr>
        <w:t>.</w:t>
      </w:r>
      <w:r w:rsidRPr="00AF0925">
        <w:rPr>
          <w:rFonts w:ascii="Verdana" w:hAnsi="Verdana" w:cs="Verdana"/>
          <w:color w:val="auto"/>
          <w:sz w:val="20"/>
        </w:rPr>
        <w:tab/>
        <w:t xml:space="preserve">Kontrolní komisi ČLS musí být pro výkon její funkce poskytnuty ze strany Předsednictva ČLS, sekretariátu </w:t>
      </w:r>
      <w:r>
        <w:rPr>
          <w:rFonts w:ascii="Verdana" w:hAnsi="Verdana" w:cs="Verdana"/>
          <w:color w:val="auto"/>
          <w:sz w:val="20"/>
        </w:rPr>
        <w:t xml:space="preserve">ČS </w:t>
      </w:r>
      <w:r w:rsidRPr="00AF0925">
        <w:rPr>
          <w:rFonts w:ascii="Verdana" w:hAnsi="Verdana" w:cs="Verdana"/>
          <w:color w:val="auto"/>
          <w:sz w:val="20"/>
        </w:rPr>
        <w:t xml:space="preserve">a odborných komisí všechny potřebné doklady a informace v rozsahu vymezeného předmětem kontroly a zajištěny nezbytné materiální vybavení a prostorové možnosti pro výkon její funkce. </w:t>
      </w:r>
    </w:p>
    <w:p w:rsidR="001056DF" w:rsidRPr="00583571" w:rsidRDefault="001056DF" w:rsidP="00583571">
      <w:pPr>
        <w:spacing w:before="120" w:line="240" w:lineRule="auto"/>
        <w:ind w:left="720" w:hanging="720"/>
        <w:jc w:val="both"/>
        <w:rPr>
          <w:color w:val="auto"/>
        </w:rPr>
      </w:pPr>
      <w:r w:rsidRPr="00583571">
        <w:rPr>
          <w:rFonts w:ascii="Verdana" w:hAnsi="Verdana" w:cs="Verdana"/>
          <w:color w:val="auto"/>
          <w:sz w:val="20"/>
        </w:rPr>
        <w:t>14.1</w:t>
      </w:r>
      <w:r>
        <w:rPr>
          <w:rFonts w:ascii="Verdana" w:hAnsi="Verdana" w:cs="Verdana"/>
          <w:color w:val="auto"/>
          <w:sz w:val="20"/>
        </w:rPr>
        <w:t>2</w:t>
      </w:r>
      <w:r w:rsidRPr="00583571">
        <w:rPr>
          <w:rFonts w:ascii="Verdana" w:hAnsi="Verdana" w:cs="Verdana"/>
          <w:color w:val="auto"/>
          <w:sz w:val="20"/>
        </w:rPr>
        <w:t>. Kontrolní komise ČLS má právo požadovat písemné vyjádření Předsednictva ČLS ke svým stanoviskům, připomínkám a zjištěním, které je Předsednictv</w:t>
      </w:r>
      <w:r>
        <w:rPr>
          <w:rFonts w:ascii="Verdana" w:hAnsi="Verdana" w:cs="Verdana"/>
          <w:color w:val="auto"/>
          <w:sz w:val="20"/>
        </w:rPr>
        <w:t>o</w:t>
      </w:r>
      <w:r w:rsidRPr="00583571">
        <w:rPr>
          <w:rFonts w:ascii="Verdana" w:hAnsi="Verdana" w:cs="Verdana"/>
          <w:color w:val="auto"/>
          <w:sz w:val="20"/>
        </w:rPr>
        <w:t xml:space="preserve"> ČLS povinno projednat na svém nejbližším zasedání.</w:t>
      </w:r>
    </w:p>
    <w:p w:rsidR="001056DF" w:rsidRDefault="001056DF" w:rsidP="00D228C9">
      <w:pPr>
        <w:spacing w:line="240" w:lineRule="auto"/>
      </w:pPr>
    </w:p>
    <w:p w:rsidR="001056DF" w:rsidRDefault="001056DF">
      <w:pPr>
        <w:spacing w:line="240" w:lineRule="auto"/>
        <w:jc w:val="center"/>
        <w:rPr>
          <w:rFonts w:ascii="Verdana" w:hAnsi="Verdana" w:cs="Verdana"/>
          <w:b/>
          <w:sz w:val="20"/>
        </w:rPr>
      </w:pPr>
      <w:r>
        <w:rPr>
          <w:rFonts w:ascii="Verdana" w:hAnsi="Verdana" w:cs="Verdana"/>
          <w:b/>
          <w:sz w:val="20"/>
        </w:rPr>
        <w:t>Čl. 15</w:t>
      </w:r>
    </w:p>
    <w:p w:rsidR="001056DF" w:rsidRDefault="001056DF">
      <w:pPr>
        <w:spacing w:line="240" w:lineRule="auto"/>
        <w:jc w:val="center"/>
        <w:rPr>
          <w:rFonts w:ascii="Verdana" w:hAnsi="Verdana" w:cs="Verdana"/>
          <w:b/>
          <w:sz w:val="20"/>
        </w:rPr>
      </w:pPr>
      <w:r>
        <w:rPr>
          <w:rFonts w:ascii="Verdana" w:hAnsi="Verdana" w:cs="Verdana"/>
          <w:b/>
          <w:sz w:val="20"/>
        </w:rPr>
        <w:t xml:space="preserve">Disciplinární komise </w:t>
      </w:r>
    </w:p>
    <w:p w:rsidR="001056DF" w:rsidRDefault="001056DF">
      <w:pPr>
        <w:spacing w:before="120" w:line="240" w:lineRule="auto"/>
        <w:ind w:left="720" w:hanging="720"/>
        <w:jc w:val="both"/>
        <w:rPr>
          <w:rFonts w:ascii="Verdana" w:hAnsi="Verdana" w:cs="Verdana"/>
          <w:color w:val="auto"/>
          <w:sz w:val="20"/>
        </w:rPr>
      </w:pPr>
      <w:r>
        <w:rPr>
          <w:rFonts w:ascii="Verdana" w:hAnsi="Verdana" w:cs="Verdana"/>
          <w:color w:val="auto"/>
          <w:sz w:val="20"/>
        </w:rPr>
        <w:t>15.1.</w:t>
      </w:r>
      <w:r>
        <w:rPr>
          <w:rFonts w:ascii="Verdana" w:hAnsi="Verdana" w:cs="Verdana"/>
          <w:color w:val="auto"/>
          <w:sz w:val="20"/>
        </w:rPr>
        <w:tab/>
        <w:t>Disciplinární komise ČLS má tři členy.</w:t>
      </w:r>
    </w:p>
    <w:p w:rsidR="001056DF" w:rsidRDefault="001056DF">
      <w:pPr>
        <w:spacing w:before="120" w:line="240" w:lineRule="auto"/>
        <w:ind w:left="720" w:hanging="720"/>
        <w:jc w:val="both"/>
        <w:rPr>
          <w:color w:val="auto"/>
        </w:rPr>
      </w:pPr>
      <w:r>
        <w:rPr>
          <w:rFonts w:ascii="Verdana" w:hAnsi="Verdana" w:cs="Verdana"/>
          <w:color w:val="auto"/>
          <w:sz w:val="20"/>
        </w:rPr>
        <w:t>15.2.</w:t>
      </w:r>
      <w:r>
        <w:rPr>
          <w:rFonts w:ascii="Verdana" w:hAnsi="Verdana" w:cs="Verdana"/>
          <w:color w:val="auto"/>
          <w:sz w:val="20"/>
        </w:rPr>
        <w:tab/>
        <w:t>Členy Disciplinární komise ČSL volí VS ČLS.</w:t>
      </w:r>
    </w:p>
    <w:p w:rsidR="001056DF" w:rsidRDefault="001056DF" w:rsidP="00981796">
      <w:pPr>
        <w:spacing w:before="120" w:line="240" w:lineRule="auto"/>
        <w:ind w:left="720" w:hanging="720"/>
        <w:jc w:val="both"/>
        <w:rPr>
          <w:rFonts w:ascii="Verdana" w:hAnsi="Verdana" w:cs="Verdana"/>
          <w:color w:val="auto"/>
          <w:sz w:val="20"/>
        </w:rPr>
      </w:pPr>
      <w:r>
        <w:rPr>
          <w:rFonts w:ascii="Verdana" w:hAnsi="Verdana" w:cs="Verdana"/>
          <w:sz w:val="20"/>
        </w:rPr>
        <w:t>15.3.</w:t>
      </w:r>
      <w:r>
        <w:rPr>
          <w:rFonts w:ascii="Verdana" w:hAnsi="Verdana" w:cs="Verdana"/>
          <w:sz w:val="20"/>
        </w:rPr>
        <w:tab/>
        <w:t xml:space="preserve">Zásady a náplň činnosti </w:t>
      </w:r>
      <w:r>
        <w:rPr>
          <w:rFonts w:ascii="Verdana" w:hAnsi="Verdana" w:cs="Verdana"/>
          <w:color w:val="auto"/>
          <w:sz w:val="20"/>
        </w:rPr>
        <w:t xml:space="preserve">Disciplinární komise </w:t>
      </w:r>
      <w:r w:rsidRPr="00E33546">
        <w:rPr>
          <w:rFonts w:ascii="Verdana" w:hAnsi="Verdana" w:cs="Verdana"/>
          <w:color w:val="auto"/>
          <w:sz w:val="20"/>
        </w:rPr>
        <w:t xml:space="preserve">ČLS </w:t>
      </w:r>
      <w:r>
        <w:rPr>
          <w:rFonts w:ascii="Verdana" w:hAnsi="Verdana" w:cs="Verdana"/>
          <w:color w:val="auto"/>
          <w:sz w:val="20"/>
        </w:rPr>
        <w:t xml:space="preserve">upravuje Disciplinární řád </w:t>
      </w:r>
      <w:r w:rsidRPr="00E33546">
        <w:rPr>
          <w:rFonts w:ascii="Verdana" w:hAnsi="Verdana" w:cs="Verdana"/>
          <w:color w:val="auto"/>
          <w:sz w:val="20"/>
        </w:rPr>
        <w:t>ČLS</w:t>
      </w:r>
      <w:r>
        <w:rPr>
          <w:rFonts w:ascii="Verdana" w:hAnsi="Verdana" w:cs="Verdana"/>
          <w:color w:val="auto"/>
          <w:sz w:val="20"/>
        </w:rPr>
        <w:t>, který schvaluje VS ČLS</w:t>
      </w:r>
      <w:r w:rsidRPr="00E33546">
        <w:rPr>
          <w:rFonts w:ascii="Verdana" w:hAnsi="Verdana" w:cs="Verdana"/>
          <w:color w:val="auto"/>
          <w:sz w:val="20"/>
        </w:rPr>
        <w:t>.</w:t>
      </w:r>
    </w:p>
    <w:p w:rsidR="001056DF" w:rsidRPr="00583571" w:rsidRDefault="001056DF" w:rsidP="00583571">
      <w:pPr>
        <w:spacing w:line="240" w:lineRule="auto"/>
        <w:rPr>
          <w:rFonts w:ascii="Verdana" w:hAnsi="Verdana" w:cs="Verdana"/>
          <w:sz w:val="20"/>
        </w:rPr>
      </w:pPr>
    </w:p>
    <w:p w:rsidR="001056DF" w:rsidRDefault="001056DF">
      <w:pPr>
        <w:spacing w:line="240" w:lineRule="auto"/>
        <w:jc w:val="center"/>
      </w:pPr>
      <w:r>
        <w:rPr>
          <w:rFonts w:ascii="Verdana" w:hAnsi="Verdana" w:cs="Verdana"/>
          <w:b/>
          <w:sz w:val="20"/>
        </w:rPr>
        <w:t>Čl. 16</w:t>
      </w:r>
    </w:p>
    <w:p w:rsidR="001056DF" w:rsidRDefault="001056DF">
      <w:pPr>
        <w:spacing w:line="240" w:lineRule="auto"/>
        <w:jc w:val="center"/>
        <w:rPr>
          <w:rFonts w:ascii="Verdana" w:hAnsi="Verdana" w:cs="Verdana"/>
          <w:b/>
          <w:sz w:val="20"/>
        </w:rPr>
      </w:pPr>
      <w:r>
        <w:rPr>
          <w:rFonts w:ascii="Verdana" w:hAnsi="Verdana" w:cs="Verdana"/>
          <w:b/>
          <w:sz w:val="20"/>
        </w:rPr>
        <w:t>Odborné komise</w:t>
      </w:r>
    </w:p>
    <w:p w:rsidR="001056DF" w:rsidRDefault="001056DF" w:rsidP="007F2AA9">
      <w:pPr>
        <w:spacing w:before="120" w:line="240" w:lineRule="auto"/>
        <w:ind w:left="720" w:hanging="720"/>
        <w:jc w:val="both"/>
      </w:pPr>
      <w:r>
        <w:rPr>
          <w:rFonts w:ascii="Verdana" w:hAnsi="Verdana" w:cs="Verdana"/>
          <w:sz w:val="20"/>
        </w:rPr>
        <w:t xml:space="preserve">16.1. </w:t>
      </w:r>
      <w:r>
        <w:rPr>
          <w:rFonts w:ascii="Verdana" w:hAnsi="Verdana" w:cs="Verdana"/>
          <w:sz w:val="20"/>
        </w:rPr>
        <w:tab/>
        <w:t>Odborné komise jsou stálé a dočasné.</w:t>
      </w:r>
    </w:p>
    <w:p w:rsidR="001056DF" w:rsidRDefault="001056DF" w:rsidP="007F2AA9">
      <w:pPr>
        <w:spacing w:before="120" w:line="240" w:lineRule="auto"/>
        <w:ind w:left="720" w:hanging="720"/>
        <w:jc w:val="both"/>
      </w:pPr>
      <w:r>
        <w:rPr>
          <w:rFonts w:ascii="Verdana" w:hAnsi="Verdana" w:cs="Verdana"/>
          <w:sz w:val="20"/>
        </w:rPr>
        <w:t xml:space="preserve">16.2. </w:t>
      </w:r>
      <w:r>
        <w:rPr>
          <w:rFonts w:ascii="Verdana" w:hAnsi="Verdana" w:cs="Verdana"/>
          <w:sz w:val="20"/>
        </w:rPr>
        <w:tab/>
        <w:t>Stálé odborné komise jsou:</w:t>
      </w:r>
    </w:p>
    <w:p w:rsidR="001056DF" w:rsidRDefault="001056DF" w:rsidP="00F05DE6">
      <w:pPr>
        <w:tabs>
          <w:tab w:val="left" w:pos="1080"/>
        </w:tabs>
        <w:spacing w:before="60" w:line="240" w:lineRule="auto"/>
        <w:ind w:left="1077" w:hanging="357"/>
        <w:jc w:val="both"/>
      </w:pPr>
      <w:r>
        <w:rPr>
          <w:rFonts w:ascii="Verdana" w:hAnsi="Verdana" w:cs="Verdana"/>
          <w:sz w:val="20"/>
        </w:rPr>
        <w:t xml:space="preserve">a) </w:t>
      </w:r>
      <w:r>
        <w:rPr>
          <w:rFonts w:ascii="Verdana" w:hAnsi="Verdana" w:cs="Verdana"/>
          <w:sz w:val="20"/>
        </w:rPr>
        <w:tab/>
        <w:t>Sportovně-technická komise – STK ČLS</w:t>
      </w:r>
    </w:p>
    <w:p w:rsidR="001056DF" w:rsidRDefault="001056DF" w:rsidP="00F05DE6">
      <w:pPr>
        <w:tabs>
          <w:tab w:val="left" w:pos="1080"/>
        </w:tabs>
        <w:spacing w:before="60" w:line="240" w:lineRule="auto"/>
        <w:ind w:left="1077" w:hanging="357"/>
        <w:jc w:val="both"/>
      </w:pPr>
      <w:r>
        <w:rPr>
          <w:rFonts w:ascii="Verdana" w:hAnsi="Verdana" w:cs="Verdana"/>
          <w:sz w:val="20"/>
        </w:rPr>
        <w:t xml:space="preserve">b) </w:t>
      </w:r>
      <w:r>
        <w:rPr>
          <w:rFonts w:ascii="Verdana" w:hAnsi="Verdana" w:cs="Verdana"/>
          <w:sz w:val="20"/>
        </w:rPr>
        <w:tab/>
        <w:t>Trenérsko-metodická komise – TMK ČLS</w:t>
      </w:r>
    </w:p>
    <w:p w:rsidR="001056DF" w:rsidRDefault="001056DF" w:rsidP="00F05DE6">
      <w:pPr>
        <w:tabs>
          <w:tab w:val="left" w:pos="1080"/>
        </w:tabs>
        <w:spacing w:before="60" w:line="240" w:lineRule="auto"/>
        <w:ind w:left="1077" w:hanging="357"/>
        <w:jc w:val="both"/>
        <w:rPr>
          <w:rFonts w:ascii="Verdana" w:hAnsi="Verdana" w:cs="Verdana"/>
          <w:sz w:val="20"/>
        </w:rPr>
      </w:pPr>
      <w:r>
        <w:rPr>
          <w:rFonts w:ascii="Verdana" w:hAnsi="Verdana" w:cs="Verdana"/>
          <w:sz w:val="20"/>
        </w:rPr>
        <w:t xml:space="preserve">c) </w:t>
      </w:r>
      <w:r>
        <w:rPr>
          <w:rFonts w:ascii="Verdana" w:hAnsi="Verdana" w:cs="Verdana"/>
          <w:sz w:val="20"/>
        </w:rPr>
        <w:tab/>
        <w:t>Komise státní reprezentace</w:t>
      </w:r>
    </w:p>
    <w:p w:rsidR="001056DF" w:rsidRDefault="001056DF" w:rsidP="00F05DE6">
      <w:pPr>
        <w:tabs>
          <w:tab w:val="left" w:pos="1080"/>
        </w:tabs>
        <w:spacing w:before="60" w:line="240" w:lineRule="auto"/>
        <w:ind w:left="1077" w:hanging="357"/>
        <w:jc w:val="both"/>
      </w:pPr>
      <w:r w:rsidRPr="00902A3D">
        <w:rPr>
          <w:rFonts w:ascii="Verdana" w:hAnsi="Verdana" w:cs="Verdana"/>
          <w:sz w:val="20"/>
        </w:rPr>
        <w:t xml:space="preserve">d) </w:t>
      </w:r>
      <w:r>
        <w:rPr>
          <w:rFonts w:ascii="Verdana" w:hAnsi="Verdana" w:cs="Verdana"/>
          <w:sz w:val="20"/>
        </w:rPr>
        <w:tab/>
      </w:r>
      <w:r w:rsidRPr="00902A3D">
        <w:rPr>
          <w:rFonts w:ascii="Verdana" w:hAnsi="Verdana" w:cs="Verdana"/>
          <w:sz w:val="20"/>
        </w:rPr>
        <w:t>Komise rozhodčích</w:t>
      </w:r>
    </w:p>
    <w:p w:rsidR="001056DF" w:rsidRDefault="001056DF" w:rsidP="007F2AA9">
      <w:pPr>
        <w:spacing w:before="120" w:line="240" w:lineRule="auto"/>
        <w:ind w:left="720" w:hanging="720"/>
        <w:jc w:val="both"/>
        <w:rPr>
          <w:rFonts w:ascii="Verdana" w:hAnsi="Verdana" w:cs="Verdana"/>
          <w:sz w:val="20"/>
        </w:rPr>
      </w:pPr>
      <w:r>
        <w:rPr>
          <w:rFonts w:ascii="Verdana" w:hAnsi="Verdana" w:cs="Verdana"/>
          <w:sz w:val="20"/>
        </w:rPr>
        <w:t xml:space="preserve">16.3. </w:t>
      </w:r>
      <w:r>
        <w:rPr>
          <w:rFonts w:ascii="Verdana" w:hAnsi="Verdana" w:cs="Verdana"/>
          <w:sz w:val="20"/>
        </w:rPr>
        <w:tab/>
        <w:t xml:space="preserve">Předsedou každé stálé odborné komise je některý člen Předsednictva ČLS, vyjma Komise rozhodčích. </w:t>
      </w:r>
    </w:p>
    <w:p w:rsidR="001056DF" w:rsidRDefault="001056DF" w:rsidP="007F2AA9">
      <w:pPr>
        <w:spacing w:before="120" w:line="240" w:lineRule="auto"/>
        <w:ind w:left="720" w:hanging="720"/>
        <w:jc w:val="both"/>
      </w:pPr>
      <w:r>
        <w:rPr>
          <w:rFonts w:ascii="Verdana" w:hAnsi="Verdana" w:cs="Verdana"/>
          <w:sz w:val="20"/>
        </w:rPr>
        <w:t>16.4. Dočasné odborné komise zřizuje dle potřeby Předsednictvo ČLS a jsou jimi zejména:</w:t>
      </w:r>
    </w:p>
    <w:p w:rsidR="001056DF" w:rsidRDefault="001056DF" w:rsidP="00F05DE6">
      <w:pPr>
        <w:numPr>
          <w:ilvl w:val="0"/>
          <w:numId w:val="7"/>
          <w:numberingChange w:id="145" w:author="Unknown" w:date="2015-01-19T21:12:00Z" w:original="%1:1:4:)"/>
        </w:numPr>
        <w:tabs>
          <w:tab w:val="left" w:pos="1080"/>
        </w:tabs>
        <w:spacing w:before="60" w:line="240" w:lineRule="auto"/>
        <w:ind w:firstLine="0"/>
        <w:jc w:val="both"/>
        <w:rPr>
          <w:rFonts w:ascii="Verdana" w:hAnsi="Verdana"/>
          <w:color w:val="auto"/>
          <w:sz w:val="20"/>
        </w:rPr>
      </w:pPr>
      <w:r w:rsidRPr="00C43CF7">
        <w:rPr>
          <w:rFonts w:ascii="Verdana" w:hAnsi="Verdana" w:cs="Verdana"/>
          <w:color w:val="auto"/>
          <w:sz w:val="20"/>
        </w:rPr>
        <w:t>Mediální komise,</w:t>
      </w:r>
    </w:p>
    <w:p w:rsidR="001056DF" w:rsidRDefault="001056DF" w:rsidP="00F05DE6">
      <w:pPr>
        <w:numPr>
          <w:ilvl w:val="0"/>
          <w:numId w:val="7"/>
          <w:numberingChange w:id="146" w:author="Unknown" w:date="2015-01-19T21:12:00Z" w:original="%1:2:4:)"/>
        </w:numPr>
        <w:tabs>
          <w:tab w:val="left" w:pos="1080"/>
        </w:tabs>
        <w:spacing w:before="60" w:line="240" w:lineRule="auto"/>
        <w:ind w:firstLine="0"/>
        <w:jc w:val="both"/>
        <w:rPr>
          <w:rFonts w:ascii="Verdana" w:hAnsi="Verdana"/>
          <w:color w:val="auto"/>
          <w:sz w:val="20"/>
        </w:rPr>
      </w:pPr>
      <w:r w:rsidRPr="00C43CF7">
        <w:rPr>
          <w:rFonts w:ascii="Verdana" w:hAnsi="Verdana" w:cs="Verdana"/>
          <w:color w:val="auto"/>
          <w:sz w:val="20"/>
        </w:rPr>
        <w:t>Legislativní komise.</w:t>
      </w:r>
    </w:p>
    <w:p w:rsidR="001056DF" w:rsidRDefault="001056DF" w:rsidP="00F05DE6">
      <w:pPr>
        <w:spacing w:before="120" w:line="240" w:lineRule="auto"/>
        <w:jc w:val="both"/>
        <w:rPr>
          <w:rFonts w:ascii="Verdana" w:hAnsi="Verdana" w:cs="Verdana"/>
          <w:sz w:val="20"/>
        </w:rPr>
      </w:pPr>
      <w:r>
        <w:rPr>
          <w:rFonts w:ascii="Verdana" w:hAnsi="Verdana" w:cs="Verdana"/>
          <w:sz w:val="20"/>
        </w:rPr>
        <w:t xml:space="preserve">16.5. </w:t>
      </w:r>
      <w:r>
        <w:rPr>
          <w:rFonts w:ascii="Verdana" w:hAnsi="Verdana" w:cs="Verdana"/>
          <w:sz w:val="20"/>
        </w:rPr>
        <w:tab/>
        <w:t>Zásady a náplň činnosti jednotlivých odborných komisí a jejich předsedů stanoví           Předsednictvo ČLS.</w:t>
      </w:r>
    </w:p>
    <w:p w:rsidR="001056DF" w:rsidRDefault="001056DF" w:rsidP="007F2AA9">
      <w:pPr>
        <w:tabs>
          <w:tab w:val="left" w:pos="720"/>
        </w:tabs>
        <w:spacing w:before="120" w:line="240" w:lineRule="auto"/>
        <w:ind w:left="720" w:hanging="720"/>
        <w:jc w:val="both"/>
      </w:pPr>
      <w:r>
        <w:rPr>
          <w:rFonts w:ascii="Verdana" w:hAnsi="Verdana" w:cs="Verdana"/>
          <w:sz w:val="20"/>
        </w:rPr>
        <w:t>16.6.</w:t>
      </w:r>
      <w:r>
        <w:rPr>
          <w:rFonts w:ascii="Verdana" w:hAnsi="Verdana" w:cs="Verdana"/>
          <w:sz w:val="20"/>
        </w:rPr>
        <w:tab/>
        <w:t>Předsedové dočasných odborných komisí se mohou na základě pozvání nebo své  žádosti, zúčastnit zasedání Předsednictva ČLS s hlasem poradním. Mají právo účasti na VS ČLS s hlasem poradním.</w:t>
      </w:r>
    </w:p>
    <w:p w:rsidR="001056DF" w:rsidRDefault="001056DF" w:rsidP="00154C81">
      <w:pPr>
        <w:spacing w:line="240" w:lineRule="auto"/>
        <w:jc w:val="center"/>
        <w:rPr>
          <w:rFonts w:ascii="Verdana" w:hAnsi="Verdana" w:cs="Verdana"/>
          <w:b/>
          <w:sz w:val="20"/>
        </w:rPr>
      </w:pPr>
    </w:p>
    <w:p w:rsidR="001056DF" w:rsidRDefault="001056DF" w:rsidP="00154C81">
      <w:pPr>
        <w:spacing w:line="240" w:lineRule="auto"/>
        <w:jc w:val="center"/>
        <w:rPr>
          <w:rFonts w:ascii="Verdana" w:hAnsi="Verdana" w:cs="Verdana"/>
          <w:b/>
          <w:sz w:val="20"/>
        </w:rPr>
      </w:pPr>
    </w:p>
    <w:p w:rsidR="001056DF" w:rsidRPr="00C43CF7" w:rsidRDefault="001056DF" w:rsidP="0027100C">
      <w:pPr>
        <w:spacing w:before="120" w:line="240" w:lineRule="auto"/>
        <w:jc w:val="center"/>
        <w:rPr>
          <w:caps/>
          <w:sz w:val="24"/>
          <w:szCs w:val="24"/>
        </w:rPr>
      </w:pPr>
      <w:r w:rsidRPr="00C43CF7">
        <w:rPr>
          <w:rFonts w:ascii="Verdana" w:hAnsi="Verdana" w:cs="Verdana"/>
          <w:b/>
          <w:caps/>
          <w:sz w:val="24"/>
          <w:szCs w:val="24"/>
        </w:rPr>
        <w:t>Část IV.</w:t>
      </w:r>
    </w:p>
    <w:p w:rsidR="001056DF" w:rsidRPr="00C43CF7" w:rsidRDefault="001056DF">
      <w:pPr>
        <w:spacing w:line="240" w:lineRule="auto"/>
        <w:jc w:val="center"/>
        <w:rPr>
          <w:caps/>
          <w:sz w:val="24"/>
          <w:szCs w:val="24"/>
        </w:rPr>
      </w:pPr>
      <w:r w:rsidRPr="00C43CF7">
        <w:rPr>
          <w:rFonts w:ascii="Verdana" w:hAnsi="Verdana" w:cs="Verdana"/>
          <w:b/>
          <w:caps/>
          <w:sz w:val="24"/>
          <w:szCs w:val="24"/>
        </w:rPr>
        <w:t>Majetek a hospodaření ČLS</w:t>
      </w:r>
    </w:p>
    <w:p w:rsidR="001056DF" w:rsidRDefault="001056DF">
      <w:pPr>
        <w:spacing w:line="240" w:lineRule="auto"/>
        <w:jc w:val="center"/>
        <w:rPr>
          <w:rFonts w:ascii="Verdana" w:hAnsi="Verdana" w:cs="Verdana"/>
          <w:b/>
          <w:sz w:val="20"/>
        </w:rPr>
      </w:pPr>
    </w:p>
    <w:p w:rsidR="001056DF" w:rsidRDefault="001056DF">
      <w:pPr>
        <w:spacing w:line="240" w:lineRule="auto"/>
        <w:jc w:val="center"/>
      </w:pPr>
      <w:r>
        <w:rPr>
          <w:rFonts w:ascii="Verdana" w:hAnsi="Verdana" w:cs="Verdana"/>
          <w:b/>
          <w:sz w:val="20"/>
        </w:rPr>
        <w:t>Čl. 17</w:t>
      </w:r>
    </w:p>
    <w:p w:rsidR="001056DF" w:rsidRDefault="001056DF">
      <w:pPr>
        <w:spacing w:line="240" w:lineRule="auto"/>
        <w:jc w:val="center"/>
        <w:rPr>
          <w:rFonts w:ascii="Verdana" w:hAnsi="Verdana" w:cs="Verdana"/>
          <w:b/>
          <w:sz w:val="20"/>
        </w:rPr>
      </w:pPr>
      <w:r>
        <w:rPr>
          <w:rFonts w:ascii="Verdana" w:hAnsi="Verdana" w:cs="Verdana"/>
          <w:b/>
          <w:sz w:val="20"/>
        </w:rPr>
        <w:t>Skladba majetku ČLS</w:t>
      </w:r>
    </w:p>
    <w:p w:rsidR="001056DF" w:rsidRDefault="001056DF">
      <w:pPr>
        <w:spacing w:line="240" w:lineRule="auto"/>
        <w:jc w:val="center"/>
      </w:pPr>
    </w:p>
    <w:p w:rsidR="001056DF" w:rsidRDefault="001056DF">
      <w:pPr>
        <w:spacing w:line="240" w:lineRule="auto"/>
        <w:jc w:val="both"/>
      </w:pPr>
      <w:r>
        <w:rPr>
          <w:rFonts w:ascii="Verdana" w:hAnsi="Verdana" w:cs="Verdana"/>
          <w:sz w:val="20"/>
        </w:rPr>
        <w:t>Majetek ČLS je tvořen:</w:t>
      </w:r>
    </w:p>
    <w:p w:rsidR="001056DF" w:rsidRDefault="001056DF" w:rsidP="00F05DE6">
      <w:pPr>
        <w:tabs>
          <w:tab w:val="left" w:pos="1080"/>
        </w:tabs>
        <w:spacing w:before="60" w:line="240" w:lineRule="auto"/>
        <w:ind w:left="714" w:hanging="357"/>
        <w:jc w:val="both"/>
      </w:pPr>
      <w:r>
        <w:rPr>
          <w:rFonts w:ascii="Verdana" w:hAnsi="Verdana" w:cs="Verdana"/>
          <w:sz w:val="20"/>
        </w:rPr>
        <w:t xml:space="preserve">a) </w:t>
      </w:r>
      <w:r>
        <w:rPr>
          <w:rFonts w:ascii="Verdana" w:hAnsi="Verdana" w:cs="Verdana"/>
          <w:sz w:val="20"/>
        </w:rPr>
        <w:tab/>
        <w:t>členskými příspěvky,</w:t>
      </w:r>
    </w:p>
    <w:p w:rsidR="001056DF" w:rsidRDefault="001056DF" w:rsidP="00F05DE6">
      <w:pPr>
        <w:tabs>
          <w:tab w:val="left" w:pos="1080"/>
        </w:tabs>
        <w:spacing w:before="60" w:line="240" w:lineRule="auto"/>
        <w:ind w:left="714" w:hanging="357"/>
        <w:jc w:val="both"/>
      </w:pPr>
      <w:r>
        <w:rPr>
          <w:rFonts w:ascii="Verdana" w:hAnsi="Verdana" w:cs="Verdana"/>
          <w:sz w:val="20"/>
        </w:rPr>
        <w:t xml:space="preserve">b) </w:t>
      </w:r>
      <w:r>
        <w:rPr>
          <w:rFonts w:ascii="Verdana" w:hAnsi="Verdana" w:cs="Verdana"/>
          <w:sz w:val="20"/>
        </w:rPr>
        <w:tab/>
        <w:t>dotacemi ze státního rozpočtu,</w:t>
      </w:r>
    </w:p>
    <w:p w:rsidR="001056DF" w:rsidRDefault="001056DF" w:rsidP="00F05DE6">
      <w:pPr>
        <w:tabs>
          <w:tab w:val="left" w:pos="1080"/>
        </w:tabs>
        <w:spacing w:before="60" w:line="240" w:lineRule="auto"/>
        <w:ind w:left="714" w:hanging="357"/>
        <w:jc w:val="both"/>
      </w:pPr>
      <w:r>
        <w:rPr>
          <w:rFonts w:ascii="Verdana" w:hAnsi="Verdana" w:cs="Verdana"/>
          <w:sz w:val="20"/>
        </w:rPr>
        <w:t xml:space="preserve">c) </w:t>
      </w:r>
      <w:r>
        <w:rPr>
          <w:rFonts w:ascii="Verdana" w:hAnsi="Verdana" w:cs="Verdana"/>
          <w:sz w:val="20"/>
        </w:rPr>
        <w:tab/>
        <w:t>dotacemi a dary od fyzických a právnických osob,</w:t>
      </w:r>
    </w:p>
    <w:p w:rsidR="001056DF" w:rsidRDefault="001056DF" w:rsidP="00F05DE6">
      <w:pPr>
        <w:tabs>
          <w:tab w:val="left" w:pos="1080"/>
        </w:tabs>
        <w:spacing w:before="60" w:line="240" w:lineRule="auto"/>
        <w:ind w:left="714" w:hanging="357"/>
        <w:jc w:val="both"/>
      </w:pPr>
      <w:r>
        <w:rPr>
          <w:rFonts w:ascii="Verdana" w:hAnsi="Verdana" w:cs="Verdana"/>
          <w:sz w:val="20"/>
        </w:rPr>
        <w:t xml:space="preserve">d) </w:t>
      </w:r>
      <w:r>
        <w:rPr>
          <w:rFonts w:ascii="Verdana" w:hAnsi="Verdana" w:cs="Verdana"/>
          <w:sz w:val="20"/>
        </w:rPr>
        <w:tab/>
        <w:t>výnosy ze sportovních, kulturních a společenských akcí,</w:t>
      </w:r>
    </w:p>
    <w:p w:rsidR="001056DF" w:rsidRDefault="001056DF" w:rsidP="00F05DE6">
      <w:pPr>
        <w:tabs>
          <w:tab w:val="left" w:pos="1080"/>
        </w:tabs>
        <w:spacing w:before="60" w:line="240" w:lineRule="auto"/>
        <w:ind w:left="714" w:hanging="357"/>
        <w:jc w:val="both"/>
      </w:pPr>
      <w:r>
        <w:rPr>
          <w:rFonts w:ascii="Verdana" w:hAnsi="Verdana" w:cs="Verdana"/>
          <w:sz w:val="20"/>
        </w:rPr>
        <w:t xml:space="preserve">e) </w:t>
      </w:r>
      <w:r>
        <w:rPr>
          <w:rFonts w:ascii="Verdana" w:hAnsi="Verdana" w:cs="Verdana"/>
          <w:sz w:val="20"/>
        </w:rPr>
        <w:tab/>
        <w:t>ostatním hmotným a nehmotným majetkem.</w:t>
      </w:r>
    </w:p>
    <w:p w:rsidR="001056DF" w:rsidRDefault="001056DF">
      <w:pPr>
        <w:spacing w:line="240" w:lineRule="auto"/>
        <w:jc w:val="both"/>
      </w:pPr>
    </w:p>
    <w:p w:rsidR="001056DF" w:rsidRPr="00C43CF7" w:rsidRDefault="001056DF">
      <w:pPr>
        <w:spacing w:line="240" w:lineRule="auto"/>
        <w:jc w:val="center"/>
        <w:rPr>
          <w:color w:val="auto"/>
        </w:rPr>
      </w:pPr>
      <w:r w:rsidRPr="00C43CF7">
        <w:rPr>
          <w:rFonts w:ascii="Verdana" w:hAnsi="Verdana" w:cs="Verdana"/>
          <w:b/>
          <w:color w:val="auto"/>
          <w:sz w:val="20"/>
        </w:rPr>
        <w:t>Čl. 18</w:t>
      </w:r>
    </w:p>
    <w:p w:rsidR="001056DF" w:rsidRPr="00C43CF7" w:rsidRDefault="001056DF" w:rsidP="00C43CF7">
      <w:pPr>
        <w:spacing w:line="240" w:lineRule="auto"/>
        <w:jc w:val="center"/>
        <w:rPr>
          <w:color w:val="auto"/>
        </w:rPr>
      </w:pPr>
      <w:r w:rsidRPr="00C43CF7">
        <w:rPr>
          <w:rFonts w:ascii="Verdana" w:hAnsi="Verdana" w:cs="Verdana"/>
          <w:b/>
          <w:color w:val="auto"/>
          <w:sz w:val="20"/>
        </w:rPr>
        <w:t>Nakládání s majetkem ČLS</w:t>
      </w:r>
    </w:p>
    <w:p w:rsidR="001056DF" w:rsidRPr="00C43CF7" w:rsidRDefault="001056DF" w:rsidP="00F859A6">
      <w:pPr>
        <w:spacing w:before="120" w:line="240" w:lineRule="auto"/>
        <w:ind w:left="720" w:hanging="720"/>
        <w:jc w:val="both"/>
        <w:rPr>
          <w:rFonts w:ascii="Verdana" w:hAnsi="Verdana" w:cs="Verdana"/>
          <w:color w:val="auto"/>
          <w:sz w:val="20"/>
        </w:rPr>
      </w:pPr>
      <w:r w:rsidRPr="00C43CF7">
        <w:rPr>
          <w:rFonts w:ascii="Verdana" w:hAnsi="Verdana" w:cs="Verdana"/>
          <w:color w:val="auto"/>
          <w:sz w:val="20"/>
        </w:rPr>
        <w:t xml:space="preserve">18.1. </w:t>
      </w:r>
      <w:r>
        <w:rPr>
          <w:rFonts w:ascii="Verdana" w:hAnsi="Verdana" w:cs="Verdana"/>
          <w:color w:val="auto"/>
          <w:sz w:val="20"/>
        </w:rPr>
        <w:tab/>
      </w:r>
      <w:r w:rsidRPr="00C43CF7">
        <w:rPr>
          <w:rFonts w:ascii="Verdana" w:hAnsi="Verdana" w:cs="Verdana"/>
          <w:color w:val="auto"/>
          <w:sz w:val="20"/>
        </w:rPr>
        <w:t xml:space="preserve">Za hospodaření a správu majetku ČLS je odpovědné Předsednictvo ČLS. </w:t>
      </w:r>
    </w:p>
    <w:p w:rsidR="001056DF" w:rsidRPr="00C43CF7" w:rsidRDefault="001056DF" w:rsidP="00F859A6">
      <w:pPr>
        <w:spacing w:before="120" w:line="240" w:lineRule="auto"/>
        <w:ind w:left="720" w:hanging="720"/>
        <w:jc w:val="both"/>
        <w:rPr>
          <w:rFonts w:ascii="Verdana" w:hAnsi="Verdana" w:cs="Verdana"/>
          <w:color w:val="auto"/>
          <w:sz w:val="20"/>
        </w:rPr>
      </w:pPr>
      <w:r w:rsidRPr="00C43CF7">
        <w:rPr>
          <w:rFonts w:ascii="Verdana" w:hAnsi="Verdana" w:cs="Verdana"/>
          <w:color w:val="auto"/>
          <w:sz w:val="20"/>
        </w:rPr>
        <w:t xml:space="preserve">18.3. </w:t>
      </w:r>
      <w:r>
        <w:rPr>
          <w:rFonts w:ascii="Verdana" w:hAnsi="Verdana" w:cs="Verdana"/>
          <w:color w:val="auto"/>
          <w:sz w:val="20"/>
        </w:rPr>
        <w:tab/>
      </w:r>
      <w:r w:rsidRPr="00C43CF7">
        <w:rPr>
          <w:rFonts w:ascii="Verdana" w:hAnsi="Verdana" w:cs="Verdana"/>
          <w:color w:val="auto"/>
          <w:sz w:val="20"/>
        </w:rPr>
        <w:t>Nabytí, zatížení a zcizení majetku ČLS předem schvaluje VS ČLS v</w:t>
      </w:r>
      <w:r w:rsidRPr="008B105D">
        <w:rPr>
          <w:rFonts w:ascii="Verdana" w:hAnsi="Verdana" w:cs="Verdana"/>
          <w:color w:val="auto"/>
          <w:sz w:val="20"/>
        </w:rPr>
        <w:t> </w:t>
      </w:r>
      <w:r w:rsidRPr="00C43CF7">
        <w:rPr>
          <w:rFonts w:ascii="Verdana" w:hAnsi="Verdana" w:cs="Verdana"/>
          <w:color w:val="auto"/>
          <w:sz w:val="20"/>
        </w:rPr>
        <w:t>případech uvedených v</w:t>
      </w:r>
      <w:r w:rsidRPr="008B105D">
        <w:rPr>
          <w:rFonts w:ascii="Verdana" w:hAnsi="Verdana" w:cs="Verdana"/>
          <w:color w:val="auto"/>
          <w:sz w:val="20"/>
        </w:rPr>
        <w:t> </w:t>
      </w:r>
      <w:r w:rsidRPr="00C43CF7">
        <w:rPr>
          <w:rFonts w:ascii="Verdana" w:hAnsi="Verdana" w:cs="Verdana"/>
          <w:color w:val="auto"/>
          <w:sz w:val="20"/>
        </w:rPr>
        <w:t xml:space="preserve">čl. 11 odst. 11.7. písm. u) a v) těchto </w:t>
      </w:r>
      <w:r>
        <w:rPr>
          <w:rFonts w:ascii="Verdana" w:hAnsi="Verdana" w:cs="Verdana"/>
          <w:color w:val="auto"/>
          <w:sz w:val="20"/>
        </w:rPr>
        <w:t>S</w:t>
      </w:r>
      <w:r w:rsidRPr="00C43CF7">
        <w:rPr>
          <w:rFonts w:ascii="Verdana" w:hAnsi="Verdana" w:cs="Verdana"/>
          <w:color w:val="auto"/>
          <w:sz w:val="20"/>
        </w:rPr>
        <w:t xml:space="preserve">tanov. </w:t>
      </w:r>
    </w:p>
    <w:p w:rsidR="001056DF" w:rsidRPr="00C43CF7" w:rsidRDefault="001056DF" w:rsidP="00F859A6">
      <w:pPr>
        <w:spacing w:before="120" w:line="240" w:lineRule="auto"/>
        <w:ind w:left="720" w:hanging="720"/>
        <w:jc w:val="both"/>
        <w:rPr>
          <w:color w:val="auto"/>
        </w:rPr>
      </w:pPr>
      <w:r w:rsidRPr="00C43CF7">
        <w:rPr>
          <w:rFonts w:ascii="Verdana" w:hAnsi="Verdana" w:cs="Verdana"/>
          <w:color w:val="auto"/>
          <w:sz w:val="20"/>
        </w:rPr>
        <w:t>18.4.</w:t>
      </w:r>
      <w:r w:rsidRPr="008B105D">
        <w:rPr>
          <w:rFonts w:ascii="Verdana" w:hAnsi="Verdana" w:cs="Verdana"/>
          <w:color w:val="auto"/>
          <w:sz w:val="20"/>
        </w:rPr>
        <w:tab/>
      </w:r>
      <w:r w:rsidRPr="00C43CF7">
        <w:rPr>
          <w:rFonts w:ascii="Verdana" w:hAnsi="Verdana" w:cs="Verdana"/>
          <w:color w:val="auto"/>
          <w:sz w:val="20"/>
        </w:rPr>
        <w:t>Při zcizení majetku ČLS je majetek přednostně transparentním způsobem nabídnut členům ČLS (např. zveřejněním nabídky prodeje majetku na oficiálních internetových stránkách ČLS). Při zcizení majetku se upřednostní nabídka dle nejvyšší nabídnuté ceny.</w:t>
      </w:r>
    </w:p>
    <w:p w:rsidR="001056DF" w:rsidRDefault="001056DF">
      <w:pPr>
        <w:spacing w:line="240" w:lineRule="auto"/>
        <w:jc w:val="both"/>
        <w:rPr>
          <w:rFonts w:ascii="Verdana" w:hAnsi="Verdana" w:cs="Verdana"/>
          <w:color w:val="auto"/>
          <w:sz w:val="20"/>
        </w:rPr>
      </w:pPr>
    </w:p>
    <w:p w:rsidR="001056DF" w:rsidRDefault="001056DF" w:rsidP="00C43CF7">
      <w:pPr>
        <w:spacing w:line="240" w:lineRule="auto"/>
        <w:jc w:val="center"/>
        <w:rPr>
          <w:rFonts w:ascii="Verdana" w:hAnsi="Verdana" w:cs="Verdana"/>
          <w:b/>
          <w:color w:val="auto"/>
          <w:sz w:val="20"/>
        </w:rPr>
      </w:pPr>
      <w:r w:rsidRPr="00C43CF7">
        <w:rPr>
          <w:rFonts w:ascii="Verdana" w:hAnsi="Verdana" w:cs="Verdana"/>
          <w:b/>
          <w:color w:val="auto"/>
          <w:sz w:val="20"/>
        </w:rPr>
        <w:t>Čl. 19</w:t>
      </w:r>
    </w:p>
    <w:p w:rsidR="001056DF" w:rsidRPr="00C43CF7" w:rsidRDefault="001056DF" w:rsidP="00C43CF7">
      <w:pPr>
        <w:spacing w:line="240" w:lineRule="auto"/>
        <w:jc w:val="center"/>
        <w:rPr>
          <w:rFonts w:ascii="Verdana" w:hAnsi="Verdana" w:cs="Verdana"/>
          <w:b/>
          <w:color w:val="auto"/>
          <w:sz w:val="20"/>
        </w:rPr>
      </w:pPr>
      <w:r>
        <w:rPr>
          <w:rFonts w:ascii="Verdana" w:hAnsi="Verdana" w:cs="Verdana"/>
          <w:b/>
          <w:color w:val="auto"/>
          <w:sz w:val="20"/>
        </w:rPr>
        <w:t>Účetní období</w:t>
      </w:r>
    </w:p>
    <w:p w:rsidR="001056DF" w:rsidRDefault="001056DF" w:rsidP="00C43CF7">
      <w:pPr>
        <w:spacing w:before="120" w:line="240" w:lineRule="auto"/>
        <w:rPr>
          <w:rFonts w:ascii="Verdana" w:hAnsi="Verdana" w:cs="Verdana"/>
          <w:color w:val="auto"/>
          <w:sz w:val="20"/>
        </w:rPr>
      </w:pPr>
      <w:r w:rsidRPr="004D1D3D">
        <w:rPr>
          <w:rFonts w:ascii="Verdana" w:hAnsi="Verdana" w:cs="Verdana"/>
          <w:color w:val="auto"/>
          <w:sz w:val="20"/>
        </w:rPr>
        <w:t>Účetním obdobím je kalendářní rok.</w:t>
      </w:r>
    </w:p>
    <w:p w:rsidR="001056DF" w:rsidRDefault="001056DF" w:rsidP="00C43CF7">
      <w:pPr>
        <w:spacing w:before="120" w:line="240" w:lineRule="auto"/>
        <w:rPr>
          <w:color w:val="auto"/>
        </w:rPr>
      </w:pPr>
    </w:p>
    <w:p w:rsidR="001056DF" w:rsidRPr="00C43CF7" w:rsidRDefault="001056DF" w:rsidP="0027100C">
      <w:pPr>
        <w:spacing w:before="120" w:line="240" w:lineRule="auto"/>
        <w:jc w:val="center"/>
        <w:rPr>
          <w:rFonts w:ascii="Verdana" w:hAnsi="Verdana" w:cs="Verdana"/>
          <w:b/>
          <w:caps/>
          <w:sz w:val="24"/>
          <w:szCs w:val="24"/>
        </w:rPr>
      </w:pPr>
      <w:r w:rsidRPr="00C43CF7">
        <w:rPr>
          <w:rFonts w:ascii="Verdana" w:hAnsi="Verdana" w:cs="Verdana"/>
          <w:b/>
          <w:caps/>
          <w:sz w:val="24"/>
          <w:szCs w:val="24"/>
        </w:rPr>
        <w:t>Část V.</w:t>
      </w:r>
    </w:p>
    <w:p w:rsidR="001056DF" w:rsidRPr="00C43CF7" w:rsidRDefault="001056DF" w:rsidP="00C43CF7">
      <w:pPr>
        <w:pStyle w:val="Heading2"/>
        <w:spacing w:before="0" w:after="0"/>
        <w:jc w:val="center"/>
        <w:rPr>
          <w:rFonts w:ascii="Verdana" w:hAnsi="Verdana"/>
          <w:caps/>
          <w:color w:val="auto"/>
          <w:sz w:val="24"/>
          <w:szCs w:val="24"/>
        </w:rPr>
      </w:pPr>
      <w:r w:rsidRPr="00C43CF7">
        <w:rPr>
          <w:rFonts w:ascii="Verdana" w:hAnsi="Verdana"/>
          <w:caps/>
          <w:color w:val="auto"/>
          <w:sz w:val="24"/>
          <w:szCs w:val="24"/>
        </w:rPr>
        <w:t>Vnitřní předpisy ČLS</w:t>
      </w:r>
    </w:p>
    <w:p w:rsidR="001056DF" w:rsidRPr="00154C81" w:rsidRDefault="001056DF" w:rsidP="00634071">
      <w:pPr>
        <w:spacing w:before="60"/>
        <w:rPr>
          <w:rFonts w:ascii="Verdana" w:hAnsi="Verdana"/>
          <w:color w:val="auto"/>
          <w:sz w:val="20"/>
        </w:rPr>
      </w:pPr>
      <w:r>
        <w:rPr>
          <w:rFonts w:ascii="Verdana" w:hAnsi="Verdana"/>
          <w:color w:val="auto"/>
          <w:sz w:val="20"/>
        </w:rPr>
        <w:t>Vnitřní</w:t>
      </w:r>
      <w:r w:rsidRPr="00154C81">
        <w:rPr>
          <w:rFonts w:ascii="Verdana" w:hAnsi="Verdana"/>
          <w:color w:val="auto"/>
          <w:sz w:val="20"/>
        </w:rPr>
        <w:t xml:space="preserve"> předpisy ČLS tvoří zejména:</w:t>
      </w:r>
    </w:p>
    <w:p w:rsidR="001056DF" w:rsidRPr="00154C81" w:rsidRDefault="001056DF" w:rsidP="00F859A6">
      <w:pPr>
        <w:numPr>
          <w:ilvl w:val="0"/>
          <w:numId w:val="39"/>
          <w:numberingChange w:id="147" w:author="Unknown" w:date="2015-01-19T21:12:00Z" w:original="%1:1:4:)"/>
        </w:numPr>
        <w:tabs>
          <w:tab w:val="clear" w:pos="765"/>
          <w:tab w:val="num" w:pos="1080"/>
        </w:tabs>
        <w:spacing w:before="60" w:line="240" w:lineRule="auto"/>
        <w:ind w:left="1080" w:hanging="360"/>
        <w:jc w:val="both"/>
        <w:rPr>
          <w:rFonts w:ascii="Verdana" w:hAnsi="Verdana"/>
          <w:color w:val="auto"/>
          <w:sz w:val="20"/>
        </w:rPr>
      </w:pPr>
      <w:r w:rsidRPr="00154C81">
        <w:rPr>
          <w:rFonts w:ascii="Verdana" w:hAnsi="Verdana"/>
          <w:color w:val="auto"/>
          <w:sz w:val="20"/>
        </w:rPr>
        <w:t xml:space="preserve">Řády – navazují na Stanovy ČLS a definují základní schémata a nejdůležitější pravidla v organizaci a v činnostech ČLS. Řády schvaluje VS ČLS. </w:t>
      </w:r>
    </w:p>
    <w:p w:rsidR="001056DF" w:rsidRPr="00154C81" w:rsidRDefault="001056DF" w:rsidP="00F859A6">
      <w:pPr>
        <w:numPr>
          <w:ilvl w:val="0"/>
          <w:numId w:val="39"/>
          <w:numberingChange w:id="148" w:author="Unknown" w:date="2015-01-19T21:12:00Z" w:original="%1:2:4:)"/>
        </w:numPr>
        <w:tabs>
          <w:tab w:val="clear" w:pos="765"/>
          <w:tab w:val="num" w:pos="1080"/>
        </w:tabs>
        <w:spacing w:before="60" w:line="240" w:lineRule="auto"/>
        <w:ind w:left="1080" w:hanging="360"/>
        <w:jc w:val="both"/>
        <w:rPr>
          <w:rFonts w:ascii="Verdana" w:hAnsi="Verdana"/>
          <w:color w:val="auto"/>
          <w:sz w:val="20"/>
        </w:rPr>
      </w:pPr>
      <w:r w:rsidRPr="00154C81">
        <w:rPr>
          <w:rFonts w:ascii="Verdana" w:hAnsi="Verdana"/>
          <w:color w:val="auto"/>
          <w:sz w:val="20"/>
        </w:rPr>
        <w:t xml:space="preserve">Směrnice - vychází z potřeb výkonných a řídících složek ČLS a popisují závazné prováděcí pokyny pro výkon činností a organizační procedury buď uvnitř ČLS nebo ve vztahu k členské základně a naopak. Směrnice schvaluje P ČLS. </w:t>
      </w:r>
    </w:p>
    <w:p w:rsidR="001056DF" w:rsidRPr="00154C81" w:rsidRDefault="001056DF" w:rsidP="00F859A6">
      <w:pPr>
        <w:numPr>
          <w:ilvl w:val="0"/>
          <w:numId w:val="39"/>
          <w:numberingChange w:id="149" w:author="Unknown" w:date="2015-01-19T21:12:00Z" w:original="%1:3:4:)"/>
        </w:numPr>
        <w:tabs>
          <w:tab w:val="clear" w:pos="765"/>
          <w:tab w:val="num" w:pos="1080"/>
        </w:tabs>
        <w:spacing w:before="60" w:line="240" w:lineRule="auto"/>
        <w:ind w:left="1080" w:hanging="360"/>
        <w:jc w:val="both"/>
        <w:rPr>
          <w:rFonts w:ascii="Verdana" w:hAnsi="Verdana"/>
          <w:color w:val="auto"/>
          <w:sz w:val="20"/>
        </w:rPr>
      </w:pPr>
      <w:r w:rsidRPr="00154C81">
        <w:rPr>
          <w:rFonts w:ascii="Verdana" w:hAnsi="Verdana"/>
          <w:color w:val="auto"/>
          <w:sz w:val="20"/>
        </w:rPr>
        <w:t xml:space="preserve">Pravidla a předpisy </w:t>
      </w:r>
      <w:r>
        <w:rPr>
          <w:rFonts w:ascii="Verdana" w:hAnsi="Verdana"/>
          <w:color w:val="auto"/>
          <w:sz w:val="20"/>
        </w:rPr>
        <w:t>WA</w:t>
      </w:r>
      <w:r w:rsidRPr="00154C81">
        <w:rPr>
          <w:rFonts w:ascii="Verdana" w:hAnsi="Verdana"/>
          <w:color w:val="auto"/>
          <w:sz w:val="20"/>
        </w:rPr>
        <w:t xml:space="preserve"> - jsou doslovným překladem předpisů mezinárodní lukostřelecké federace </w:t>
      </w:r>
      <w:r>
        <w:rPr>
          <w:rFonts w:ascii="Verdana" w:hAnsi="Verdana"/>
          <w:color w:val="auto"/>
          <w:sz w:val="20"/>
        </w:rPr>
        <w:t>WA</w:t>
      </w:r>
      <w:r w:rsidRPr="00154C81">
        <w:rPr>
          <w:rFonts w:ascii="Verdana" w:hAnsi="Verdana"/>
          <w:color w:val="auto"/>
          <w:sz w:val="20"/>
        </w:rPr>
        <w:t xml:space="preserve">. Tyto předpisy jsou závazné při styku ČLS s </w:t>
      </w:r>
      <w:r>
        <w:rPr>
          <w:rFonts w:ascii="Verdana" w:hAnsi="Verdana"/>
          <w:color w:val="auto"/>
          <w:sz w:val="20"/>
        </w:rPr>
        <w:t>WA</w:t>
      </w:r>
      <w:r w:rsidRPr="00154C81">
        <w:rPr>
          <w:rFonts w:ascii="Verdana" w:hAnsi="Verdana"/>
          <w:color w:val="auto"/>
          <w:sz w:val="20"/>
        </w:rPr>
        <w:t xml:space="preserve"> a při organizaci registrovaných závodů </w:t>
      </w:r>
      <w:r>
        <w:rPr>
          <w:rFonts w:ascii="Verdana" w:hAnsi="Verdana"/>
          <w:color w:val="auto"/>
          <w:sz w:val="20"/>
        </w:rPr>
        <w:t>WA</w:t>
      </w:r>
      <w:r w:rsidRPr="00154C81">
        <w:rPr>
          <w:rFonts w:ascii="Verdana" w:hAnsi="Verdana"/>
          <w:color w:val="auto"/>
          <w:sz w:val="20"/>
        </w:rPr>
        <w:t xml:space="preserve">. Překlad pravidel a předpisů </w:t>
      </w:r>
      <w:r>
        <w:rPr>
          <w:rFonts w:ascii="Verdana" w:hAnsi="Verdana"/>
          <w:color w:val="auto"/>
          <w:sz w:val="20"/>
        </w:rPr>
        <w:t>WA</w:t>
      </w:r>
      <w:r w:rsidRPr="00154C81">
        <w:rPr>
          <w:rFonts w:ascii="Verdana" w:hAnsi="Verdana"/>
          <w:color w:val="auto"/>
          <w:sz w:val="20"/>
        </w:rPr>
        <w:t xml:space="preserve"> do českého jazyka zajišťuje P ČLS. </w:t>
      </w:r>
    </w:p>
    <w:p w:rsidR="001056DF" w:rsidRPr="00154C81" w:rsidRDefault="001056DF" w:rsidP="00F859A6">
      <w:pPr>
        <w:numPr>
          <w:ilvl w:val="0"/>
          <w:numId w:val="39"/>
          <w:numberingChange w:id="150" w:author="Unknown" w:date="2015-01-19T21:12:00Z" w:original="%1:4:4:)"/>
        </w:numPr>
        <w:tabs>
          <w:tab w:val="clear" w:pos="765"/>
          <w:tab w:val="num" w:pos="1080"/>
        </w:tabs>
        <w:spacing w:before="60" w:line="240" w:lineRule="auto"/>
        <w:ind w:left="1080" w:hanging="360"/>
        <w:jc w:val="both"/>
        <w:rPr>
          <w:rFonts w:ascii="Verdana" w:hAnsi="Verdana"/>
          <w:color w:val="auto"/>
          <w:sz w:val="20"/>
        </w:rPr>
      </w:pPr>
      <w:r w:rsidRPr="00154C81">
        <w:rPr>
          <w:rFonts w:ascii="Verdana" w:hAnsi="Verdana"/>
          <w:bCs/>
          <w:color w:val="auto"/>
          <w:sz w:val="20"/>
        </w:rPr>
        <w:t xml:space="preserve">Formuláře </w:t>
      </w:r>
      <w:r w:rsidRPr="00154C81">
        <w:rPr>
          <w:rFonts w:ascii="Verdana" w:hAnsi="Verdana"/>
          <w:color w:val="auto"/>
          <w:sz w:val="20"/>
        </w:rPr>
        <w:t>– dokumenty s předepsanou náplní a formalizovanou úpravou, používané v ČLS, související a doplňující jinou interní dokumentaci (Řád, Směrnici…). Jsou schvalovány jako nedílná součást příslušného interního předpisu</w:t>
      </w:r>
    </w:p>
    <w:p w:rsidR="001056DF" w:rsidRPr="00154C81" w:rsidRDefault="001056DF" w:rsidP="00F859A6">
      <w:pPr>
        <w:numPr>
          <w:ilvl w:val="0"/>
          <w:numId w:val="39"/>
          <w:numberingChange w:id="151" w:author="Unknown" w:date="2015-01-19T21:12:00Z" w:original="%1:5:4:)"/>
        </w:numPr>
        <w:tabs>
          <w:tab w:val="clear" w:pos="765"/>
          <w:tab w:val="num" w:pos="1080"/>
        </w:tabs>
        <w:spacing w:before="60" w:line="240" w:lineRule="auto"/>
        <w:ind w:left="1080" w:hanging="360"/>
        <w:jc w:val="both"/>
        <w:rPr>
          <w:rFonts w:ascii="Verdana" w:hAnsi="Verdana"/>
          <w:color w:val="auto"/>
          <w:sz w:val="20"/>
        </w:rPr>
      </w:pPr>
      <w:r w:rsidRPr="00154C81">
        <w:rPr>
          <w:rFonts w:ascii="Verdana" w:hAnsi="Verdana"/>
          <w:color w:val="auto"/>
          <w:sz w:val="20"/>
        </w:rPr>
        <w:t>Ostatní dokumenty - zápisy z jednání Předsednictva ČLS, zápisy z jednání komisí ČLS, pozvánky, odpovědi na stížnost členů a jiné podobné dokumenty.</w:t>
      </w:r>
    </w:p>
    <w:p w:rsidR="001056DF" w:rsidRDefault="001056DF">
      <w:pPr>
        <w:spacing w:line="240" w:lineRule="auto"/>
        <w:jc w:val="center"/>
      </w:pPr>
    </w:p>
    <w:p w:rsidR="001056DF" w:rsidRDefault="001056DF">
      <w:pPr>
        <w:spacing w:line="240" w:lineRule="auto"/>
        <w:jc w:val="center"/>
      </w:pPr>
    </w:p>
    <w:p w:rsidR="001056DF" w:rsidRPr="00C43CF7" w:rsidRDefault="001056DF" w:rsidP="0027100C">
      <w:pPr>
        <w:spacing w:before="120" w:line="240" w:lineRule="auto"/>
        <w:jc w:val="center"/>
        <w:rPr>
          <w:rFonts w:ascii="Verdana" w:hAnsi="Verdana" w:cs="Verdana"/>
          <w:b/>
          <w:caps/>
          <w:sz w:val="24"/>
          <w:szCs w:val="24"/>
        </w:rPr>
      </w:pPr>
      <w:r w:rsidRPr="00C43CF7">
        <w:rPr>
          <w:rFonts w:ascii="Verdana" w:hAnsi="Verdana" w:cs="Verdana"/>
          <w:b/>
          <w:caps/>
          <w:sz w:val="24"/>
          <w:szCs w:val="24"/>
        </w:rPr>
        <w:t>Část VI.</w:t>
      </w:r>
    </w:p>
    <w:p w:rsidR="001056DF" w:rsidRPr="00C43CF7" w:rsidRDefault="001056DF">
      <w:pPr>
        <w:spacing w:line="240" w:lineRule="auto"/>
        <w:jc w:val="center"/>
        <w:rPr>
          <w:caps/>
          <w:sz w:val="24"/>
          <w:szCs w:val="24"/>
        </w:rPr>
      </w:pPr>
      <w:r w:rsidRPr="00C43CF7">
        <w:rPr>
          <w:rFonts w:ascii="Verdana" w:hAnsi="Verdana" w:cs="Verdana"/>
          <w:b/>
          <w:caps/>
          <w:sz w:val="24"/>
          <w:szCs w:val="24"/>
        </w:rPr>
        <w:t>Závěrečná ustavení</w:t>
      </w:r>
    </w:p>
    <w:p w:rsidR="001056DF" w:rsidRDefault="001056DF">
      <w:pPr>
        <w:spacing w:line="240" w:lineRule="auto"/>
        <w:jc w:val="center"/>
        <w:rPr>
          <w:rFonts w:ascii="Verdana" w:hAnsi="Verdana" w:cs="Verdana"/>
          <w:b/>
          <w:sz w:val="20"/>
        </w:rPr>
      </w:pPr>
    </w:p>
    <w:p w:rsidR="001056DF" w:rsidRDefault="001056DF">
      <w:pPr>
        <w:spacing w:line="240" w:lineRule="auto"/>
        <w:jc w:val="center"/>
      </w:pPr>
      <w:r>
        <w:rPr>
          <w:rFonts w:ascii="Verdana" w:hAnsi="Verdana" w:cs="Verdana"/>
          <w:b/>
          <w:sz w:val="20"/>
        </w:rPr>
        <w:t>Čl. 20</w:t>
      </w:r>
    </w:p>
    <w:p w:rsidR="001056DF" w:rsidRDefault="001056DF">
      <w:pPr>
        <w:spacing w:line="240" w:lineRule="auto"/>
        <w:jc w:val="center"/>
      </w:pPr>
      <w:r>
        <w:rPr>
          <w:rFonts w:ascii="Verdana" w:hAnsi="Verdana" w:cs="Verdana"/>
          <w:b/>
          <w:sz w:val="20"/>
        </w:rPr>
        <w:t>Právní poměry ČLS a řešení sporů</w:t>
      </w:r>
    </w:p>
    <w:p w:rsidR="001056DF" w:rsidRDefault="001056DF" w:rsidP="007F2AA9">
      <w:pPr>
        <w:spacing w:before="120" w:line="240" w:lineRule="auto"/>
        <w:ind w:left="720" w:hanging="720"/>
        <w:jc w:val="both"/>
        <w:rPr>
          <w:rFonts w:ascii="Verdana" w:hAnsi="Verdana" w:cs="Verdana"/>
          <w:sz w:val="20"/>
        </w:rPr>
      </w:pPr>
      <w:r>
        <w:rPr>
          <w:rFonts w:ascii="Verdana" w:hAnsi="Verdana" w:cs="Verdana"/>
          <w:sz w:val="20"/>
        </w:rPr>
        <w:t xml:space="preserve">20.1. </w:t>
      </w:r>
      <w:r>
        <w:rPr>
          <w:rFonts w:ascii="Verdana" w:hAnsi="Verdana" w:cs="Verdana"/>
          <w:sz w:val="20"/>
        </w:rPr>
        <w:tab/>
        <w:t>Právní poměry ČLS a vnitřní i vnější vztahy se řídí těmito Stanovami a právním řádem České republiky.</w:t>
      </w:r>
    </w:p>
    <w:p w:rsidR="001056DF" w:rsidRDefault="001056DF" w:rsidP="007F2AA9">
      <w:pPr>
        <w:spacing w:before="120" w:line="240" w:lineRule="auto"/>
        <w:ind w:left="720" w:hanging="720"/>
        <w:jc w:val="both"/>
      </w:pPr>
      <w:r>
        <w:rPr>
          <w:rFonts w:ascii="Verdana" w:hAnsi="Verdana" w:cs="Verdana"/>
          <w:sz w:val="20"/>
        </w:rPr>
        <w:t xml:space="preserve">20.2. </w:t>
      </w:r>
      <w:r>
        <w:rPr>
          <w:rFonts w:ascii="Verdana" w:hAnsi="Verdana" w:cs="Verdana"/>
          <w:sz w:val="20"/>
        </w:rPr>
        <w:tab/>
        <w:t>Případné vnitřní či vnější spory budou řešeny především smírnou cestou.</w:t>
      </w:r>
    </w:p>
    <w:p w:rsidR="001056DF" w:rsidRDefault="001056DF">
      <w:pPr>
        <w:spacing w:line="240" w:lineRule="auto"/>
        <w:jc w:val="both"/>
      </w:pPr>
    </w:p>
    <w:p w:rsidR="001056DF" w:rsidRDefault="001056DF">
      <w:pPr>
        <w:spacing w:line="240" w:lineRule="auto"/>
        <w:jc w:val="center"/>
      </w:pPr>
      <w:r>
        <w:rPr>
          <w:rFonts w:ascii="Verdana" w:hAnsi="Verdana" w:cs="Verdana"/>
          <w:b/>
          <w:sz w:val="20"/>
        </w:rPr>
        <w:t>Čl. 21</w:t>
      </w:r>
    </w:p>
    <w:p w:rsidR="001056DF" w:rsidRDefault="001056DF">
      <w:pPr>
        <w:spacing w:line="240" w:lineRule="auto"/>
        <w:jc w:val="center"/>
      </w:pPr>
      <w:r>
        <w:rPr>
          <w:rFonts w:ascii="Verdana" w:hAnsi="Verdana" w:cs="Verdana"/>
          <w:b/>
          <w:sz w:val="20"/>
        </w:rPr>
        <w:t>Spolupráce s jinými subjekty</w:t>
      </w:r>
    </w:p>
    <w:p w:rsidR="001056DF" w:rsidRDefault="001056DF" w:rsidP="007F2AA9">
      <w:pPr>
        <w:spacing w:before="120" w:line="240" w:lineRule="auto"/>
        <w:ind w:left="720" w:hanging="720"/>
        <w:jc w:val="both"/>
      </w:pPr>
      <w:r>
        <w:rPr>
          <w:rFonts w:ascii="Verdana" w:hAnsi="Verdana" w:cs="Verdana"/>
          <w:sz w:val="20"/>
        </w:rPr>
        <w:t xml:space="preserve">21.1. </w:t>
      </w:r>
      <w:r>
        <w:rPr>
          <w:rFonts w:ascii="Verdana" w:hAnsi="Verdana" w:cs="Verdana"/>
          <w:sz w:val="20"/>
        </w:rPr>
        <w:tab/>
        <w:t>ČLS a každý lukostřelecký klub/oddíl jsou oprávněni v rámci své činnosti uzavírat smlouvy s jinými subjekty, pokud to neodporuje zákonům České republiky, Stanovám nebo již uzavřeným platným smlouvám.</w:t>
      </w:r>
    </w:p>
    <w:p w:rsidR="001056DF" w:rsidRDefault="001056DF" w:rsidP="007F2AA9">
      <w:pPr>
        <w:spacing w:before="120" w:line="240" w:lineRule="auto"/>
        <w:ind w:left="720" w:hanging="720"/>
        <w:jc w:val="both"/>
      </w:pPr>
      <w:r>
        <w:rPr>
          <w:rFonts w:ascii="Verdana" w:hAnsi="Verdana" w:cs="Verdana"/>
          <w:sz w:val="20"/>
        </w:rPr>
        <w:t xml:space="preserve">21.2. </w:t>
      </w:r>
      <w:r>
        <w:rPr>
          <w:rFonts w:ascii="Verdana" w:hAnsi="Verdana" w:cs="Verdana"/>
          <w:sz w:val="20"/>
        </w:rPr>
        <w:tab/>
        <w:t>ČLS a každý lukostřelecký klub/oddíl jsou oprávněni spolupracovat s jinými spolky, státními orgány a organizacemi, jakož i s jinými právnickými a fyzickými osobami, na základě vzájemné rovnoprávnosti a oboustranné výhodnosti.</w:t>
      </w:r>
    </w:p>
    <w:p w:rsidR="001056DF" w:rsidRDefault="001056DF">
      <w:pPr>
        <w:spacing w:line="240" w:lineRule="auto"/>
        <w:jc w:val="both"/>
      </w:pPr>
    </w:p>
    <w:p w:rsidR="001056DF" w:rsidRPr="00C43CF7" w:rsidRDefault="001056DF">
      <w:pPr>
        <w:spacing w:line="240" w:lineRule="auto"/>
        <w:jc w:val="center"/>
        <w:rPr>
          <w:color w:val="auto"/>
        </w:rPr>
      </w:pPr>
      <w:r w:rsidRPr="00C43CF7">
        <w:rPr>
          <w:rFonts w:ascii="Verdana" w:hAnsi="Verdana" w:cs="Verdana"/>
          <w:b/>
          <w:color w:val="auto"/>
          <w:sz w:val="20"/>
        </w:rPr>
        <w:t>Čl. 22</w:t>
      </w:r>
    </w:p>
    <w:p w:rsidR="001056DF" w:rsidRPr="00C43CF7" w:rsidRDefault="001056DF">
      <w:pPr>
        <w:spacing w:line="240" w:lineRule="auto"/>
        <w:jc w:val="center"/>
        <w:rPr>
          <w:color w:val="auto"/>
        </w:rPr>
      </w:pPr>
      <w:r w:rsidRPr="00C43CF7">
        <w:rPr>
          <w:rFonts w:ascii="Verdana" w:hAnsi="Verdana" w:cs="Verdana"/>
          <w:b/>
          <w:color w:val="auto"/>
          <w:sz w:val="20"/>
        </w:rPr>
        <w:t>Symbolika ČLS</w:t>
      </w:r>
    </w:p>
    <w:p w:rsidR="001056DF" w:rsidRDefault="001056DF" w:rsidP="00F05DE6">
      <w:pPr>
        <w:spacing w:before="120" w:line="240" w:lineRule="auto"/>
        <w:ind w:left="720" w:hanging="720"/>
        <w:jc w:val="both"/>
        <w:rPr>
          <w:color w:val="auto"/>
        </w:rPr>
      </w:pPr>
      <w:r w:rsidRPr="00C43CF7">
        <w:rPr>
          <w:rFonts w:ascii="Verdana" w:hAnsi="Verdana" w:cs="Verdana"/>
          <w:color w:val="auto"/>
          <w:sz w:val="20"/>
        </w:rPr>
        <w:t xml:space="preserve">22.1.  </w:t>
      </w:r>
      <w:r>
        <w:rPr>
          <w:rFonts w:ascii="Verdana" w:hAnsi="Verdana" w:cs="Verdana"/>
          <w:color w:val="auto"/>
          <w:sz w:val="20"/>
        </w:rPr>
        <w:tab/>
      </w:r>
      <w:r w:rsidRPr="00C43CF7">
        <w:rPr>
          <w:rFonts w:ascii="Verdana" w:hAnsi="Verdana" w:cs="Verdana"/>
          <w:color w:val="auto"/>
          <w:sz w:val="20"/>
        </w:rPr>
        <w:t>Oficiální zkratka názvu Český lukostřelecký svaz</w:t>
      </w:r>
      <w:r w:rsidRPr="008B105D">
        <w:rPr>
          <w:rFonts w:ascii="Verdana" w:hAnsi="Verdana" w:cs="Verdana"/>
          <w:color w:val="auto"/>
          <w:sz w:val="20"/>
        </w:rPr>
        <w:t>, z.s.</w:t>
      </w:r>
      <w:r w:rsidRPr="00C43CF7">
        <w:rPr>
          <w:rFonts w:ascii="Verdana" w:hAnsi="Verdana" w:cs="Verdana"/>
          <w:color w:val="auto"/>
          <w:sz w:val="20"/>
        </w:rPr>
        <w:t xml:space="preserve"> je </w:t>
      </w:r>
      <w:r w:rsidRPr="00C43CF7">
        <w:rPr>
          <w:rFonts w:ascii="Verdana" w:hAnsi="Verdana" w:cs="Verdana"/>
          <w:b/>
          <w:color w:val="auto"/>
          <w:sz w:val="20"/>
        </w:rPr>
        <w:t>ČLS</w:t>
      </w:r>
      <w:r w:rsidRPr="008B105D">
        <w:rPr>
          <w:rFonts w:ascii="Verdana" w:hAnsi="Verdana" w:cs="Verdana"/>
          <w:color w:val="auto"/>
          <w:sz w:val="20"/>
        </w:rPr>
        <w:t>.</w:t>
      </w:r>
      <w:r w:rsidRPr="00C43CF7">
        <w:rPr>
          <w:rFonts w:ascii="Verdana" w:hAnsi="Verdana" w:cs="Verdana"/>
          <w:color w:val="auto"/>
          <w:sz w:val="20"/>
        </w:rPr>
        <w:t xml:space="preserve"> </w:t>
      </w:r>
    </w:p>
    <w:p w:rsidR="001056DF" w:rsidRDefault="001056DF" w:rsidP="00F05DE6">
      <w:pPr>
        <w:spacing w:before="120" w:line="240" w:lineRule="auto"/>
        <w:ind w:left="720" w:hanging="720"/>
        <w:jc w:val="both"/>
        <w:rPr>
          <w:rFonts w:ascii="Verdana" w:hAnsi="Verdana" w:cs="Verdana"/>
          <w:color w:val="auto"/>
          <w:sz w:val="20"/>
        </w:rPr>
      </w:pPr>
      <w:r w:rsidRPr="00C43CF7">
        <w:rPr>
          <w:rFonts w:ascii="Verdana" w:hAnsi="Verdana" w:cs="Verdana"/>
          <w:color w:val="auto"/>
          <w:sz w:val="20"/>
        </w:rPr>
        <w:t xml:space="preserve">22.2. </w:t>
      </w:r>
      <w:r>
        <w:rPr>
          <w:rFonts w:ascii="Verdana" w:hAnsi="Verdana" w:cs="Verdana"/>
          <w:color w:val="auto"/>
          <w:sz w:val="20"/>
        </w:rPr>
        <w:tab/>
      </w:r>
      <w:r w:rsidRPr="00C43CF7">
        <w:rPr>
          <w:rFonts w:ascii="Verdana" w:hAnsi="Verdana" w:cs="Verdana"/>
          <w:color w:val="auto"/>
          <w:sz w:val="20"/>
        </w:rPr>
        <w:t xml:space="preserve">Název ČLS pro mezinárodní </w:t>
      </w:r>
      <w:r w:rsidRPr="008B105D">
        <w:rPr>
          <w:rFonts w:ascii="Verdana" w:hAnsi="Verdana" w:cs="Verdana"/>
          <w:color w:val="auto"/>
          <w:sz w:val="20"/>
        </w:rPr>
        <w:t xml:space="preserve">účely </w:t>
      </w:r>
      <w:r w:rsidRPr="00C43CF7">
        <w:rPr>
          <w:rFonts w:ascii="Verdana" w:hAnsi="Verdana" w:cs="Verdana"/>
          <w:color w:val="auto"/>
          <w:sz w:val="20"/>
        </w:rPr>
        <w:t xml:space="preserve">je </w:t>
      </w:r>
      <w:r w:rsidRPr="00C43CF7">
        <w:rPr>
          <w:rFonts w:ascii="Verdana" w:hAnsi="Verdana" w:cs="Verdana"/>
          <w:b/>
          <w:color w:val="auto"/>
          <w:sz w:val="20"/>
        </w:rPr>
        <w:t>Czech Archery Association</w:t>
      </w:r>
      <w:r w:rsidRPr="00C43CF7">
        <w:rPr>
          <w:rFonts w:ascii="Verdana" w:hAnsi="Verdana" w:cs="Verdana"/>
          <w:color w:val="auto"/>
          <w:sz w:val="20"/>
        </w:rPr>
        <w:t xml:space="preserve">. </w:t>
      </w:r>
    </w:p>
    <w:p w:rsidR="001056DF" w:rsidRDefault="001056DF" w:rsidP="00F05DE6">
      <w:pPr>
        <w:spacing w:before="120" w:line="240" w:lineRule="auto"/>
        <w:ind w:left="720"/>
        <w:jc w:val="both"/>
        <w:rPr>
          <w:color w:val="auto"/>
        </w:rPr>
      </w:pPr>
      <w:r w:rsidRPr="00C43CF7">
        <w:rPr>
          <w:rFonts w:ascii="Verdana" w:hAnsi="Verdana" w:cs="Verdana"/>
          <w:color w:val="auto"/>
          <w:sz w:val="20"/>
        </w:rPr>
        <w:t xml:space="preserve">Oficiální zkratka pro mezinárodní účely je </w:t>
      </w:r>
      <w:r w:rsidRPr="00C43CF7">
        <w:rPr>
          <w:rFonts w:ascii="Verdana" w:hAnsi="Verdana" w:cs="Verdana"/>
          <w:b/>
          <w:color w:val="auto"/>
          <w:sz w:val="20"/>
        </w:rPr>
        <w:t>CzAA.</w:t>
      </w:r>
    </w:p>
    <w:p w:rsidR="001056DF" w:rsidRDefault="001056DF">
      <w:pPr>
        <w:spacing w:line="240" w:lineRule="auto"/>
        <w:jc w:val="center"/>
        <w:rPr>
          <w:rFonts w:ascii="Verdana" w:hAnsi="Verdana" w:cs="Verdana"/>
          <w:color w:val="auto"/>
          <w:sz w:val="20"/>
        </w:rPr>
      </w:pPr>
    </w:p>
    <w:p w:rsidR="001056DF" w:rsidRPr="00C43CF7" w:rsidRDefault="001056DF">
      <w:pPr>
        <w:spacing w:line="240" w:lineRule="auto"/>
        <w:jc w:val="center"/>
        <w:rPr>
          <w:color w:val="auto"/>
        </w:rPr>
      </w:pPr>
      <w:r w:rsidRPr="00C43CF7">
        <w:rPr>
          <w:rFonts w:ascii="Verdana" w:hAnsi="Verdana" w:cs="Verdana"/>
          <w:b/>
          <w:color w:val="auto"/>
          <w:sz w:val="20"/>
        </w:rPr>
        <w:t>Čl. 2</w:t>
      </w:r>
      <w:r>
        <w:rPr>
          <w:rFonts w:ascii="Verdana" w:hAnsi="Verdana" w:cs="Verdana"/>
          <w:b/>
          <w:color w:val="auto"/>
          <w:sz w:val="20"/>
        </w:rPr>
        <w:t>3</w:t>
      </w:r>
    </w:p>
    <w:p w:rsidR="001056DF" w:rsidRPr="00C43CF7" w:rsidRDefault="001056DF">
      <w:pPr>
        <w:spacing w:line="240" w:lineRule="auto"/>
        <w:jc w:val="center"/>
        <w:rPr>
          <w:color w:val="auto"/>
        </w:rPr>
      </w:pPr>
      <w:r w:rsidRPr="00C43CF7">
        <w:rPr>
          <w:rFonts w:ascii="Verdana" w:hAnsi="Verdana" w:cs="Verdana"/>
          <w:b/>
          <w:color w:val="auto"/>
          <w:sz w:val="20"/>
        </w:rPr>
        <w:t>Platnost a účinnost stanov ČLS</w:t>
      </w:r>
    </w:p>
    <w:p w:rsidR="001056DF" w:rsidRPr="00C43CF7" w:rsidRDefault="001056DF">
      <w:pPr>
        <w:spacing w:line="240" w:lineRule="auto"/>
        <w:jc w:val="both"/>
        <w:rPr>
          <w:rFonts w:ascii="Verdana" w:hAnsi="Verdana" w:cs="Verdana"/>
          <w:color w:val="auto"/>
          <w:sz w:val="20"/>
        </w:rPr>
      </w:pPr>
    </w:p>
    <w:p w:rsidR="001056DF" w:rsidRPr="00C43CF7" w:rsidRDefault="001056DF">
      <w:pPr>
        <w:spacing w:line="240" w:lineRule="auto"/>
        <w:jc w:val="both"/>
        <w:rPr>
          <w:color w:val="auto"/>
        </w:rPr>
      </w:pPr>
      <w:r w:rsidRPr="00C43CF7">
        <w:rPr>
          <w:rFonts w:ascii="Verdana" w:hAnsi="Verdana" w:cs="Verdana"/>
          <w:color w:val="auto"/>
          <w:sz w:val="20"/>
        </w:rPr>
        <w:t xml:space="preserve">Tyto Stanovy ČLS </w:t>
      </w:r>
      <w:r w:rsidRPr="009D24DD">
        <w:rPr>
          <w:rFonts w:ascii="Verdana" w:hAnsi="Verdana" w:cs="Verdana"/>
          <w:color w:val="auto"/>
          <w:sz w:val="20"/>
        </w:rPr>
        <w:t xml:space="preserve">nabývají </w:t>
      </w:r>
      <w:r w:rsidRPr="00C43CF7">
        <w:rPr>
          <w:rFonts w:ascii="Verdana" w:hAnsi="Verdana" w:cs="Verdana"/>
          <w:color w:val="auto"/>
          <w:sz w:val="20"/>
        </w:rPr>
        <w:t xml:space="preserve">platnosti dnem ………….2015 a účinnosti dnem vkladu do sbírky listin vedené příslušným rejstříkovým soudem </w:t>
      </w:r>
      <w:r w:rsidRPr="009D24DD">
        <w:rPr>
          <w:rFonts w:ascii="Verdana" w:hAnsi="Verdana" w:cs="Verdana"/>
          <w:color w:val="auto"/>
          <w:sz w:val="20"/>
        </w:rPr>
        <w:t xml:space="preserve">a stejným dnem pozbývají účinnosti stanovy ČLS, schválené VS </w:t>
      </w:r>
      <w:r>
        <w:rPr>
          <w:rFonts w:ascii="Verdana" w:hAnsi="Verdana" w:cs="Verdana"/>
          <w:color w:val="auto"/>
          <w:sz w:val="20"/>
        </w:rPr>
        <w:t xml:space="preserve">ČLS dne 20.11.2004. </w:t>
      </w:r>
      <w:bookmarkStart w:id="152" w:name="_GoBack"/>
      <w:bookmarkEnd w:id="152"/>
    </w:p>
    <w:p w:rsidR="001056DF" w:rsidRDefault="001056DF">
      <w:pPr>
        <w:spacing w:before="120" w:line="240" w:lineRule="auto"/>
        <w:jc w:val="both"/>
        <w:rPr>
          <w:color w:val="auto"/>
        </w:rPr>
      </w:pPr>
    </w:p>
    <w:p w:rsidR="001056DF" w:rsidRDefault="001056DF">
      <w:pPr>
        <w:spacing w:before="120" w:line="240" w:lineRule="auto"/>
        <w:jc w:val="both"/>
        <w:rPr>
          <w:color w:val="auto"/>
        </w:rPr>
      </w:pPr>
    </w:p>
    <w:p w:rsidR="001056DF" w:rsidRDefault="001056DF">
      <w:pPr>
        <w:spacing w:before="120" w:line="240" w:lineRule="auto"/>
        <w:jc w:val="both"/>
        <w:rPr>
          <w:color w:val="auto"/>
        </w:rPr>
      </w:pPr>
    </w:p>
    <w:p w:rsidR="001056DF" w:rsidRDefault="001056DF">
      <w:pPr>
        <w:spacing w:before="120" w:line="240" w:lineRule="auto"/>
        <w:jc w:val="both"/>
        <w:rPr>
          <w:color w:val="auto"/>
        </w:rPr>
      </w:pPr>
    </w:p>
    <w:p w:rsidR="001056DF" w:rsidRPr="00C43CF7" w:rsidRDefault="001056DF">
      <w:pPr>
        <w:spacing w:before="120" w:line="240" w:lineRule="auto"/>
        <w:jc w:val="both"/>
        <w:rPr>
          <w:color w:val="auto"/>
        </w:rPr>
      </w:pPr>
    </w:p>
    <w:p w:rsidR="001056DF" w:rsidRPr="00223675" w:rsidRDefault="001056DF">
      <w:pPr>
        <w:spacing w:before="120" w:line="240" w:lineRule="auto"/>
        <w:jc w:val="both"/>
        <w:rPr>
          <w:b/>
        </w:rPr>
      </w:pPr>
      <w:r w:rsidRPr="00223675">
        <w:rPr>
          <w:b/>
        </w:rPr>
        <w:t>Zpracovatelé:</w:t>
      </w:r>
    </w:p>
    <w:p w:rsidR="001056DF" w:rsidRPr="00223675" w:rsidRDefault="001056DF" w:rsidP="00223675">
      <w:pPr>
        <w:spacing w:line="240" w:lineRule="auto"/>
        <w:jc w:val="both"/>
        <w:rPr>
          <w:rFonts w:ascii="Verdana" w:hAnsi="Verdana"/>
          <w:sz w:val="20"/>
        </w:rPr>
      </w:pPr>
      <w:r>
        <w:rPr>
          <w:rFonts w:ascii="Verdana" w:hAnsi="Verdana"/>
          <w:sz w:val="20"/>
        </w:rPr>
        <w:t>I</w:t>
      </w:r>
      <w:r w:rsidRPr="00223675">
        <w:rPr>
          <w:rFonts w:ascii="Verdana" w:hAnsi="Verdana"/>
          <w:sz w:val="20"/>
        </w:rPr>
        <w:t>ng. Jaroslav Kratochvíl</w:t>
      </w:r>
    </w:p>
    <w:p w:rsidR="001056DF" w:rsidRPr="00223675" w:rsidRDefault="001056DF" w:rsidP="00223675">
      <w:pPr>
        <w:spacing w:line="240" w:lineRule="auto"/>
        <w:jc w:val="both"/>
        <w:rPr>
          <w:rFonts w:ascii="Verdana" w:hAnsi="Verdana" w:cs="Verdana"/>
          <w:sz w:val="20"/>
        </w:rPr>
      </w:pPr>
      <w:r w:rsidRPr="00223675">
        <w:rPr>
          <w:rFonts w:ascii="Verdana" w:hAnsi="Verdana"/>
          <w:sz w:val="20"/>
        </w:rPr>
        <w:t>Mgr. Barbora Horáková</w:t>
      </w:r>
      <w:r w:rsidRPr="00223675">
        <w:rPr>
          <w:rFonts w:ascii="Verdana" w:hAnsi="Verdana" w:cs="Verdana"/>
          <w:sz w:val="20"/>
        </w:rPr>
        <w:t xml:space="preserve"> </w:t>
      </w:r>
    </w:p>
    <w:p w:rsidR="001056DF" w:rsidRPr="00223675" w:rsidRDefault="001056DF" w:rsidP="00223675">
      <w:pPr>
        <w:spacing w:line="240" w:lineRule="auto"/>
        <w:jc w:val="both"/>
        <w:rPr>
          <w:rFonts w:ascii="Verdana" w:hAnsi="Verdana"/>
          <w:sz w:val="20"/>
        </w:rPr>
      </w:pPr>
      <w:r w:rsidRPr="00223675">
        <w:rPr>
          <w:rFonts w:ascii="Verdana" w:hAnsi="Verdana" w:cs="Verdana"/>
          <w:sz w:val="20"/>
        </w:rPr>
        <w:t>Mgr. Lucie Bímová</w:t>
      </w:r>
    </w:p>
    <w:p w:rsidR="001056DF" w:rsidRPr="00223675" w:rsidRDefault="001056DF" w:rsidP="00223675">
      <w:pPr>
        <w:autoSpaceDE w:val="0"/>
        <w:autoSpaceDN w:val="0"/>
        <w:adjustRightInd w:val="0"/>
        <w:spacing w:line="240" w:lineRule="auto"/>
        <w:rPr>
          <w:rFonts w:ascii="Verdana" w:hAnsi="Verdana" w:cs="Verdana"/>
          <w:sz w:val="20"/>
        </w:rPr>
      </w:pPr>
      <w:r w:rsidRPr="00223675">
        <w:rPr>
          <w:rFonts w:ascii="Verdana" w:hAnsi="Verdana" w:cs="Verdana"/>
          <w:sz w:val="20"/>
        </w:rPr>
        <w:t>Ing. Jaromír Termer</w:t>
      </w:r>
    </w:p>
    <w:p w:rsidR="001056DF" w:rsidRPr="00223675" w:rsidRDefault="001056DF" w:rsidP="00223675">
      <w:pPr>
        <w:autoSpaceDE w:val="0"/>
        <w:autoSpaceDN w:val="0"/>
        <w:adjustRightInd w:val="0"/>
        <w:spacing w:line="240" w:lineRule="auto"/>
        <w:rPr>
          <w:rFonts w:ascii="Verdana" w:hAnsi="Verdana" w:cs="Verdana"/>
          <w:sz w:val="20"/>
        </w:rPr>
      </w:pPr>
      <w:r>
        <w:rPr>
          <w:rFonts w:ascii="Verdana" w:hAnsi="Verdana" w:cs="Verdana"/>
          <w:sz w:val="20"/>
        </w:rPr>
        <w:t>I</w:t>
      </w:r>
      <w:r w:rsidRPr="00223675">
        <w:rPr>
          <w:rFonts w:ascii="Verdana" w:hAnsi="Verdana" w:cs="Verdana"/>
          <w:sz w:val="20"/>
        </w:rPr>
        <w:t>ng</w:t>
      </w:r>
      <w:r>
        <w:rPr>
          <w:rFonts w:ascii="Verdana" w:hAnsi="Verdana" w:cs="Verdana"/>
          <w:sz w:val="20"/>
        </w:rPr>
        <w:t>.</w:t>
      </w:r>
      <w:r w:rsidRPr="00223675">
        <w:rPr>
          <w:rFonts w:ascii="Verdana" w:hAnsi="Verdana" w:cs="Verdana"/>
          <w:sz w:val="20"/>
        </w:rPr>
        <w:t xml:space="preserve"> Jan Černý</w:t>
      </w:r>
    </w:p>
    <w:p w:rsidR="001056DF" w:rsidRPr="00223675" w:rsidRDefault="001056DF" w:rsidP="00223675">
      <w:pPr>
        <w:autoSpaceDE w:val="0"/>
        <w:autoSpaceDN w:val="0"/>
        <w:adjustRightInd w:val="0"/>
        <w:spacing w:line="240" w:lineRule="auto"/>
        <w:rPr>
          <w:rFonts w:ascii="Verdana" w:hAnsi="Verdana" w:cs="Verdana"/>
          <w:sz w:val="20"/>
        </w:rPr>
      </w:pPr>
      <w:r w:rsidRPr="00223675">
        <w:rPr>
          <w:rFonts w:ascii="Verdana" w:hAnsi="Verdana" w:cs="Verdana"/>
          <w:sz w:val="20"/>
        </w:rPr>
        <w:t>Ing. Martin Sivák</w:t>
      </w:r>
    </w:p>
    <w:p w:rsidR="001056DF" w:rsidRDefault="001056DF">
      <w:pPr>
        <w:spacing w:before="120" w:line="240" w:lineRule="auto"/>
        <w:jc w:val="both"/>
      </w:pPr>
    </w:p>
    <w:sectPr w:rsidR="001056DF" w:rsidSect="00510017">
      <w:footerReference w:type="even" r:id="rId7"/>
      <w:footerReference w:type="default" r:id="rId8"/>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6DF" w:rsidRDefault="001056DF">
      <w:r>
        <w:separator/>
      </w:r>
    </w:p>
  </w:endnote>
  <w:endnote w:type="continuationSeparator" w:id="0">
    <w:p w:rsidR="001056DF" w:rsidRDefault="00105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20000287" w:usb1="00000000" w:usb2="00000000"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6DF" w:rsidRDefault="001056DF" w:rsidP="00A01F0E">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1056DF" w:rsidRDefault="001056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6DF" w:rsidRPr="00C43CF7" w:rsidRDefault="001056DF" w:rsidP="00A01F0E">
    <w:pPr>
      <w:pStyle w:val="Footer"/>
      <w:framePr w:wrap="around" w:vAnchor="text" w:hAnchor="margin" w:xAlign="center" w:y="1"/>
      <w:rPr>
        <w:rStyle w:val="PageNumber"/>
        <w:rFonts w:cs="Arial"/>
        <w:sz w:val="16"/>
        <w:szCs w:val="16"/>
      </w:rPr>
    </w:pPr>
    <w:r w:rsidRPr="00C43CF7">
      <w:rPr>
        <w:rStyle w:val="PageNumber"/>
        <w:rFonts w:cs="Arial"/>
        <w:sz w:val="16"/>
        <w:szCs w:val="16"/>
      </w:rPr>
      <w:fldChar w:fldCharType="begin"/>
    </w:r>
    <w:r w:rsidRPr="00C43CF7">
      <w:rPr>
        <w:rStyle w:val="PageNumber"/>
        <w:rFonts w:cs="Arial"/>
        <w:sz w:val="16"/>
        <w:szCs w:val="16"/>
      </w:rPr>
      <w:instrText xml:space="preserve">PAGE  </w:instrText>
    </w:r>
    <w:r w:rsidRPr="00C43CF7">
      <w:rPr>
        <w:rStyle w:val="PageNumber"/>
        <w:rFonts w:cs="Arial"/>
        <w:sz w:val="16"/>
        <w:szCs w:val="16"/>
      </w:rPr>
      <w:fldChar w:fldCharType="separate"/>
    </w:r>
    <w:r>
      <w:rPr>
        <w:rStyle w:val="PageNumber"/>
        <w:rFonts w:cs="Arial"/>
        <w:noProof/>
        <w:sz w:val="16"/>
        <w:szCs w:val="16"/>
      </w:rPr>
      <w:t>1</w:t>
    </w:r>
    <w:r w:rsidRPr="00C43CF7">
      <w:rPr>
        <w:rStyle w:val="PageNumber"/>
        <w:rFonts w:cs="Arial"/>
        <w:sz w:val="16"/>
        <w:szCs w:val="16"/>
      </w:rPr>
      <w:fldChar w:fldCharType="end"/>
    </w:r>
  </w:p>
  <w:p w:rsidR="001056DF" w:rsidRDefault="001056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6DF" w:rsidRDefault="001056DF">
      <w:r>
        <w:separator/>
      </w:r>
    </w:p>
  </w:footnote>
  <w:footnote w:type="continuationSeparator" w:id="0">
    <w:p w:rsidR="001056DF" w:rsidRDefault="001056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92AC3F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E64DB3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D50454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6DC4D9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834BB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A831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36B6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4A648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8F6A8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1B69352"/>
    <w:lvl w:ilvl="0">
      <w:start w:val="1"/>
      <w:numFmt w:val="bullet"/>
      <w:lvlText w:val=""/>
      <w:lvlJc w:val="left"/>
      <w:pPr>
        <w:tabs>
          <w:tab w:val="num" w:pos="360"/>
        </w:tabs>
        <w:ind w:left="360" w:hanging="360"/>
      </w:pPr>
      <w:rPr>
        <w:rFonts w:ascii="Symbol" w:hAnsi="Symbol" w:hint="default"/>
      </w:rPr>
    </w:lvl>
  </w:abstractNum>
  <w:abstractNum w:abstractNumId="10">
    <w:nsid w:val="008519C3"/>
    <w:multiLevelType w:val="multilevel"/>
    <w:tmpl w:val="541AFE46"/>
    <w:lvl w:ilvl="0">
      <w:start w:val="1"/>
      <w:numFmt w:val="lowerLetter"/>
      <w:lvlText w:val="%1)"/>
      <w:lvlJc w:val="left"/>
      <w:pPr>
        <w:ind w:left="1080" w:hanging="360"/>
      </w:pPr>
      <w:rPr>
        <w:rFonts w:ascii="Verdana" w:eastAsia="Times New Roman" w:hAnsi="Verdana" w:cs="Verdana" w:hint="default"/>
        <w:color w:val="0000FF"/>
        <w:sz w:val="2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1">
    <w:nsid w:val="01332C77"/>
    <w:multiLevelType w:val="hybridMultilevel"/>
    <w:tmpl w:val="9F5AD140"/>
    <w:lvl w:ilvl="0" w:tplc="966AF6C6">
      <w:start w:val="1"/>
      <w:numFmt w:val="lowerLetter"/>
      <w:lvlText w:val="%1)"/>
      <w:lvlJc w:val="left"/>
      <w:pPr>
        <w:tabs>
          <w:tab w:val="num" w:pos="1155"/>
        </w:tabs>
        <w:ind w:left="1155" w:hanging="360"/>
      </w:pPr>
      <w:rPr>
        <w:rFonts w:cs="Times New Roman" w:hint="default"/>
      </w:rPr>
    </w:lvl>
    <w:lvl w:ilvl="1" w:tplc="04050019" w:tentative="1">
      <w:start w:val="1"/>
      <w:numFmt w:val="lowerLetter"/>
      <w:lvlText w:val="%2."/>
      <w:lvlJc w:val="left"/>
      <w:pPr>
        <w:tabs>
          <w:tab w:val="num" w:pos="1875"/>
        </w:tabs>
        <w:ind w:left="1875" w:hanging="360"/>
      </w:pPr>
      <w:rPr>
        <w:rFonts w:cs="Times New Roman"/>
      </w:rPr>
    </w:lvl>
    <w:lvl w:ilvl="2" w:tplc="0405001B" w:tentative="1">
      <w:start w:val="1"/>
      <w:numFmt w:val="lowerRoman"/>
      <w:lvlText w:val="%3."/>
      <w:lvlJc w:val="right"/>
      <w:pPr>
        <w:tabs>
          <w:tab w:val="num" w:pos="2595"/>
        </w:tabs>
        <w:ind w:left="2595" w:hanging="180"/>
      </w:pPr>
      <w:rPr>
        <w:rFonts w:cs="Times New Roman"/>
      </w:rPr>
    </w:lvl>
    <w:lvl w:ilvl="3" w:tplc="0405000F" w:tentative="1">
      <w:start w:val="1"/>
      <w:numFmt w:val="decimal"/>
      <w:lvlText w:val="%4."/>
      <w:lvlJc w:val="left"/>
      <w:pPr>
        <w:tabs>
          <w:tab w:val="num" w:pos="3315"/>
        </w:tabs>
        <w:ind w:left="3315" w:hanging="360"/>
      </w:pPr>
      <w:rPr>
        <w:rFonts w:cs="Times New Roman"/>
      </w:rPr>
    </w:lvl>
    <w:lvl w:ilvl="4" w:tplc="04050019" w:tentative="1">
      <w:start w:val="1"/>
      <w:numFmt w:val="lowerLetter"/>
      <w:lvlText w:val="%5."/>
      <w:lvlJc w:val="left"/>
      <w:pPr>
        <w:tabs>
          <w:tab w:val="num" w:pos="4035"/>
        </w:tabs>
        <w:ind w:left="4035" w:hanging="360"/>
      </w:pPr>
      <w:rPr>
        <w:rFonts w:cs="Times New Roman"/>
      </w:rPr>
    </w:lvl>
    <w:lvl w:ilvl="5" w:tplc="0405001B" w:tentative="1">
      <w:start w:val="1"/>
      <w:numFmt w:val="lowerRoman"/>
      <w:lvlText w:val="%6."/>
      <w:lvlJc w:val="right"/>
      <w:pPr>
        <w:tabs>
          <w:tab w:val="num" w:pos="4755"/>
        </w:tabs>
        <w:ind w:left="4755" w:hanging="180"/>
      </w:pPr>
      <w:rPr>
        <w:rFonts w:cs="Times New Roman"/>
      </w:rPr>
    </w:lvl>
    <w:lvl w:ilvl="6" w:tplc="0405000F" w:tentative="1">
      <w:start w:val="1"/>
      <w:numFmt w:val="decimal"/>
      <w:lvlText w:val="%7."/>
      <w:lvlJc w:val="left"/>
      <w:pPr>
        <w:tabs>
          <w:tab w:val="num" w:pos="5475"/>
        </w:tabs>
        <w:ind w:left="5475" w:hanging="360"/>
      </w:pPr>
      <w:rPr>
        <w:rFonts w:cs="Times New Roman"/>
      </w:rPr>
    </w:lvl>
    <w:lvl w:ilvl="7" w:tplc="04050019" w:tentative="1">
      <w:start w:val="1"/>
      <w:numFmt w:val="lowerLetter"/>
      <w:lvlText w:val="%8."/>
      <w:lvlJc w:val="left"/>
      <w:pPr>
        <w:tabs>
          <w:tab w:val="num" w:pos="6195"/>
        </w:tabs>
        <w:ind w:left="6195" w:hanging="360"/>
      </w:pPr>
      <w:rPr>
        <w:rFonts w:cs="Times New Roman"/>
      </w:rPr>
    </w:lvl>
    <w:lvl w:ilvl="8" w:tplc="0405001B" w:tentative="1">
      <w:start w:val="1"/>
      <w:numFmt w:val="lowerRoman"/>
      <w:lvlText w:val="%9."/>
      <w:lvlJc w:val="right"/>
      <w:pPr>
        <w:tabs>
          <w:tab w:val="num" w:pos="6915"/>
        </w:tabs>
        <w:ind w:left="6915" w:hanging="180"/>
      </w:pPr>
      <w:rPr>
        <w:rFonts w:cs="Times New Roman"/>
      </w:rPr>
    </w:lvl>
  </w:abstractNum>
  <w:abstractNum w:abstractNumId="12">
    <w:nsid w:val="072120E8"/>
    <w:multiLevelType w:val="multilevel"/>
    <w:tmpl w:val="2B70B858"/>
    <w:lvl w:ilvl="0">
      <w:start w:val="1"/>
      <w:numFmt w:val="decimal"/>
      <w:lvlText w:val="%1."/>
      <w:lvlJc w:val="left"/>
      <w:pPr>
        <w:ind w:left="540"/>
      </w:pPr>
      <w:rPr>
        <w:rFonts w:cs="Times New Roman"/>
        <w:vertAlign w:val="baseline"/>
      </w:rPr>
    </w:lvl>
    <w:lvl w:ilvl="1">
      <w:start w:val="1"/>
      <w:numFmt w:val="decimal"/>
      <w:lvlText w:val="%1.%2."/>
      <w:lvlJc w:val="left"/>
      <w:pPr>
        <w:ind w:left="720"/>
      </w:pPr>
      <w:rPr>
        <w:rFonts w:cs="Times New Roman"/>
        <w:vertAlign w:val="baseline"/>
      </w:rPr>
    </w:lvl>
    <w:lvl w:ilvl="2">
      <w:start w:val="1"/>
      <w:numFmt w:val="decimal"/>
      <w:lvlText w:val="%1.%2.%3."/>
      <w:lvlJc w:val="left"/>
      <w:pPr>
        <w:ind w:left="720"/>
      </w:pPr>
      <w:rPr>
        <w:rFonts w:cs="Times New Roman"/>
        <w:vertAlign w:val="baseline"/>
      </w:rPr>
    </w:lvl>
    <w:lvl w:ilvl="3">
      <w:start w:val="1"/>
      <w:numFmt w:val="decimal"/>
      <w:lvlText w:val="%1.%2.%3.%4."/>
      <w:lvlJc w:val="left"/>
      <w:pPr>
        <w:ind w:left="1080"/>
      </w:pPr>
      <w:rPr>
        <w:rFonts w:cs="Times New Roman"/>
        <w:vertAlign w:val="baseline"/>
      </w:rPr>
    </w:lvl>
    <w:lvl w:ilvl="4">
      <w:start w:val="1"/>
      <w:numFmt w:val="decimal"/>
      <w:lvlText w:val="%1.%2.%3.%4.%5."/>
      <w:lvlJc w:val="left"/>
      <w:pPr>
        <w:ind w:left="1440"/>
      </w:pPr>
      <w:rPr>
        <w:rFonts w:cs="Times New Roman"/>
        <w:vertAlign w:val="baseline"/>
      </w:rPr>
    </w:lvl>
    <w:lvl w:ilvl="5">
      <w:start w:val="1"/>
      <w:numFmt w:val="decimal"/>
      <w:lvlText w:val="%1.%2.%3.%4.%5.%6."/>
      <w:lvlJc w:val="left"/>
      <w:pPr>
        <w:ind w:left="1440"/>
      </w:pPr>
      <w:rPr>
        <w:rFonts w:cs="Times New Roman"/>
        <w:vertAlign w:val="baseline"/>
      </w:rPr>
    </w:lvl>
    <w:lvl w:ilvl="6">
      <w:start w:val="1"/>
      <w:numFmt w:val="decimal"/>
      <w:lvlText w:val="%1.%2.%3.%4.%5.%6.%7."/>
      <w:lvlJc w:val="left"/>
      <w:pPr>
        <w:ind w:left="1800"/>
      </w:pPr>
      <w:rPr>
        <w:rFonts w:cs="Times New Roman"/>
        <w:vertAlign w:val="baseline"/>
      </w:rPr>
    </w:lvl>
    <w:lvl w:ilvl="7">
      <w:start w:val="1"/>
      <w:numFmt w:val="decimal"/>
      <w:lvlText w:val="%1.%2.%3.%4.%5.%6.%7.%8."/>
      <w:lvlJc w:val="left"/>
      <w:pPr>
        <w:ind w:left="2160"/>
      </w:pPr>
      <w:rPr>
        <w:rFonts w:cs="Times New Roman"/>
        <w:vertAlign w:val="baseline"/>
      </w:rPr>
    </w:lvl>
    <w:lvl w:ilvl="8">
      <w:start w:val="1"/>
      <w:numFmt w:val="decimal"/>
      <w:lvlText w:val="%1.%2.%3.%4.%5.%6.%7.%8.%9."/>
      <w:lvlJc w:val="left"/>
      <w:pPr>
        <w:ind w:left="2160"/>
      </w:pPr>
      <w:rPr>
        <w:rFonts w:cs="Times New Roman"/>
        <w:vertAlign w:val="baseline"/>
      </w:rPr>
    </w:lvl>
  </w:abstractNum>
  <w:abstractNum w:abstractNumId="13">
    <w:nsid w:val="0ADF3F31"/>
    <w:multiLevelType w:val="hybridMultilevel"/>
    <w:tmpl w:val="BC00FD26"/>
    <w:lvl w:ilvl="0" w:tplc="433CBA0E">
      <w:start w:val="1"/>
      <w:numFmt w:val="lowerLetter"/>
      <w:lvlText w:val="%1)"/>
      <w:lvlJc w:val="left"/>
      <w:pPr>
        <w:ind w:left="1080" w:hanging="360"/>
      </w:pPr>
      <w:rPr>
        <w:rFonts w:ascii="Verdana" w:eastAsia="Times New Roman" w:hAnsi="Verdana" w:cs="Verdana"/>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0D2F6F19"/>
    <w:multiLevelType w:val="multilevel"/>
    <w:tmpl w:val="A8AC64CC"/>
    <w:lvl w:ilvl="0">
      <w:start w:val="2"/>
      <w:numFmt w:val="decimal"/>
      <w:lvlText w:val="%1."/>
      <w:lvlJc w:val="left"/>
      <w:pPr>
        <w:ind w:left="390" w:hanging="390"/>
      </w:pPr>
      <w:rPr>
        <w:rFonts w:ascii="Verdana" w:eastAsia="Times New Roman" w:hAnsi="Verdana" w:cs="Verdana" w:hint="default"/>
        <w:sz w:val="20"/>
      </w:rPr>
    </w:lvl>
    <w:lvl w:ilvl="1">
      <w:start w:val="1"/>
      <w:numFmt w:val="decimal"/>
      <w:lvlText w:val="%1.%2."/>
      <w:lvlJc w:val="left"/>
      <w:pPr>
        <w:ind w:left="720" w:hanging="720"/>
      </w:pPr>
      <w:rPr>
        <w:rFonts w:ascii="Verdana" w:eastAsia="Times New Roman" w:hAnsi="Verdana" w:cs="Verdana" w:hint="default"/>
        <w:sz w:val="20"/>
      </w:rPr>
    </w:lvl>
    <w:lvl w:ilvl="2">
      <w:start w:val="1"/>
      <w:numFmt w:val="decimal"/>
      <w:lvlText w:val="%1.%2.%3."/>
      <w:lvlJc w:val="left"/>
      <w:pPr>
        <w:ind w:left="720" w:hanging="720"/>
      </w:pPr>
      <w:rPr>
        <w:rFonts w:ascii="Verdana" w:eastAsia="Times New Roman" w:hAnsi="Verdana" w:cs="Verdana" w:hint="default"/>
        <w:sz w:val="20"/>
      </w:rPr>
    </w:lvl>
    <w:lvl w:ilvl="3">
      <w:start w:val="1"/>
      <w:numFmt w:val="decimal"/>
      <w:lvlText w:val="%1.%2.%3.%4."/>
      <w:lvlJc w:val="left"/>
      <w:pPr>
        <w:ind w:left="1080" w:hanging="1080"/>
      </w:pPr>
      <w:rPr>
        <w:rFonts w:ascii="Verdana" w:eastAsia="Times New Roman" w:hAnsi="Verdana" w:cs="Verdana" w:hint="default"/>
        <w:sz w:val="20"/>
      </w:rPr>
    </w:lvl>
    <w:lvl w:ilvl="4">
      <w:start w:val="1"/>
      <w:numFmt w:val="decimal"/>
      <w:lvlText w:val="%1.%2.%3.%4.%5."/>
      <w:lvlJc w:val="left"/>
      <w:pPr>
        <w:ind w:left="1080" w:hanging="1080"/>
      </w:pPr>
      <w:rPr>
        <w:rFonts w:ascii="Verdana" w:eastAsia="Times New Roman" w:hAnsi="Verdana" w:cs="Verdana" w:hint="default"/>
        <w:sz w:val="20"/>
      </w:rPr>
    </w:lvl>
    <w:lvl w:ilvl="5">
      <w:start w:val="1"/>
      <w:numFmt w:val="decimal"/>
      <w:lvlText w:val="%1.%2.%3.%4.%5.%6."/>
      <w:lvlJc w:val="left"/>
      <w:pPr>
        <w:ind w:left="1440" w:hanging="1440"/>
      </w:pPr>
      <w:rPr>
        <w:rFonts w:ascii="Verdana" w:eastAsia="Times New Roman" w:hAnsi="Verdana" w:cs="Verdana" w:hint="default"/>
        <w:sz w:val="20"/>
      </w:rPr>
    </w:lvl>
    <w:lvl w:ilvl="6">
      <w:start w:val="1"/>
      <w:numFmt w:val="decimal"/>
      <w:lvlText w:val="%1.%2.%3.%4.%5.%6.%7."/>
      <w:lvlJc w:val="left"/>
      <w:pPr>
        <w:ind w:left="1440" w:hanging="1440"/>
      </w:pPr>
      <w:rPr>
        <w:rFonts w:ascii="Verdana" w:eastAsia="Times New Roman" w:hAnsi="Verdana" w:cs="Verdana" w:hint="default"/>
        <w:sz w:val="20"/>
      </w:rPr>
    </w:lvl>
    <w:lvl w:ilvl="7">
      <w:start w:val="1"/>
      <w:numFmt w:val="decimal"/>
      <w:lvlText w:val="%1.%2.%3.%4.%5.%6.%7.%8."/>
      <w:lvlJc w:val="left"/>
      <w:pPr>
        <w:ind w:left="1800" w:hanging="1800"/>
      </w:pPr>
      <w:rPr>
        <w:rFonts w:ascii="Verdana" w:eastAsia="Times New Roman" w:hAnsi="Verdana" w:cs="Verdana" w:hint="default"/>
        <w:sz w:val="20"/>
      </w:rPr>
    </w:lvl>
    <w:lvl w:ilvl="8">
      <w:start w:val="1"/>
      <w:numFmt w:val="decimal"/>
      <w:lvlText w:val="%1.%2.%3.%4.%5.%6.%7.%8.%9."/>
      <w:lvlJc w:val="left"/>
      <w:pPr>
        <w:ind w:left="1800" w:hanging="1800"/>
      </w:pPr>
      <w:rPr>
        <w:rFonts w:ascii="Verdana" w:eastAsia="Times New Roman" w:hAnsi="Verdana" w:cs="Verdana" w:hint="default"/>
        <w:sz w:val="20"/>
      </w:rPr>
    </w:lvl>
  </w:abstractNum>
  <w:abstractNum w:abstractNumId="15">
    <w:nsid w:val="148E3562"/>
    <w:multiLevelType w:val="multilevel"/>
    <w:tmpl w:val="6A26B5FE"/>
    <w:lvl w:ilvl="0">
      <w:start w:val="1"/>
      <w:numFmt w:val="lowerLetter"/>
      <w:lvlText w:val="%1)"/>
      <w:lvlJc w:val="left"/>
      <w:pPr>
        <w:ind w:left="72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16">
    <w:nsid w:val="1A1D799B"/>
    <w:multiLevelType w:val="hybridMultilevel"/>
    <w:tmpl w:val="CED66976"/>
    <w:lvl w:ilvl="0" w:tplc="3738A866">
      <w:start w:val="1"/>
      <w:numFmt w:val="lowerLetter"/>
      <w:lvlText w:val="%1)"/>
      <w:lvlJc w:val="left"/>
      <w:pPr>
        <w:tabs>
          <w:tab w:val="num" w:pos="765"/>
        </w:tabs>
        <w:ind w:left="765" w:hanging="4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1B095F0A"/>
    <w:multiLevelType w:val="multilevel"/>
    <w:tmpl w:val="C8D650B4"/>
    <w:lvl w:ilvl="0">
      <w:start w:val="1"/>
      <w:numFmt w:val="lowerLetter"/>
      <w:lvlText w:val="%1)"/>
      <w:lvlJc w:val="left"/>
      <w:pPr>
        <w:ind w:left="72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18">
    <w:nsid w:val="1CAF2AEB"/>
    <w:multiLevelType w:val="multilevel"/>
    <w:tmpl w:val="432C6B9A"/>
    <w:lvl w:ilvl="0">
      <w:start w:val="1"/>
      <w:numFmt w:val="lowerLetter"/>
      <w:lvlText w:val="%1)"/>
      <w:lvlJc w:val="left"/>
      <w:pPr>
        <w:ind w:left="72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19">
    <w:nsid w:val="1D185DC2"/>
    <w:multiLevelType w:val="multilevel"/>
    <w:tmpl w:val="463847DA"/>
    <w:lvl w:ilvl="0">
      <w:start w:val="1"/>
      <w:numFmt w:val="lowerLetter"/>
      <w:lvlText w:val="%1)"/>
      <w:lvlJc w:val="left"/>
      <w:pPr>
        <w:ind w:left="72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20">
    <w:nsid w:val="271D3C1B"/>
    <w:multiLevelType w:val="hybridMultilevel"/>
    <w:tmpl w:val="40DCC1B6"/>
    <w:lvl w:ilvl="0" w:tplc="04050017">
      <w:start w:val="1"/>
      <w:numFmt w:val="lowerLetter"/>
      <w:lvlText w:val="%1)"/>
      <w:lvlJc w:val="left"/>
      <w:pPr>
        <w:ind w:left="1260" w:hanging="360"/>
      </w:pPr>
      <w:rPr>
        <w:rFonts w:cs="Times New Roman"/>
      </w:rPr>
    </w:lvl>
    <w:lvl w:ilvl="1" w:tplc="04050019">
      <w:start w:val="1"/>
      <w:numFmt w:val="lowerLetter"/>
      <w:lvlText w:val="%2."/>
      <w:lvlJc w:val="left"/>
      <w:pPr>
        <w:ind w:left="1980" w:hanging="360"/>
      </w:pPr>
      <w:rPr>
        <w:rFonts w:cs="Times New Roman"/>
      </w:rPr>
    </w:lvl>
    <w:lvl w:ilvl="2" w:tplc="0405001B" w:tentative="1">
      <w:start w:val="1"/>
      <w:numFmt w:val="lowerRoman"/>
      <w:lvlText w:val="%3."/>
      <w:lvlJc w:val="right"/>
      <w:pPr>
        <w:ind w:left="2700" w:hanging="180"/>
      </w:pPr>
      <w:rPr>
        <w:rFonts w:cs="Times New Roman"/>
      </w:rPr>
    </w:lvl>
    <w:lvl w:ilvl="3" w:tplc="0405000F" w:tentative="1">
      <w:start w:val="1"/>
      <w:numFmt w:val="decimal"/>
      <w:lvlText w:val="%4."/>
      <w:lvlJc w:val="left"/>
      <w:pPr>
        <w:ind w:left="3420" w:hanging="360"/>
      </w:pPr>
      <w:rPr>
        <w:rFonts w:cs="Times New Roman"/>
      </w:rPr>
    </w:lvl>
    <w:lvl w:ilvl="4" w:tplc="04050019" w:tentative="1">
      <w:start w:val="1"/>
      <w:numFmt w:val="lowerLetter"/>
      <w:lvlText w:val="%5."/>
      <w:lvlJc w:val="left"/>
      <w:pPr>
        <w:ind w:left="4140" w:hanging="360"/>
      </w:pPr>
      <w:rPr>
        <w:rFonts w:cs="Times New Roman"/>
      </w:rPr>
    </w:lvl>
    <w:lvl w:ilvl="5" w:tplc="0405001B" w:tentative="1">
      <w:start w:val="1"/>
      <w:numFmt w:val="lowerRoman"/>
      <w:lvlText w:val="%6."/>
      <w:lvlJc w:val="right"/>
      <w:pPr>
        <w:ind w:left="4860" w:hanging="180"/>
      </w:pPr>
      <w:rPr>
        <w:rFonts w:cs="Times New Roman"/>
      </w:rPr>
    </w:lvl>
    <w:lvl w:ilvl="6" w:tplc="0405000F" w:tentative="1">
      <w:start w:val="1"/>
      <w:numFmt w:val="decimal"/>
      <w:lvlText w:val="%7."/>
      <w:lvlJc w:val="left"/>
      <w:pPr>
        <w:ind w:left="5580" w:hanging="360"/>
      </w:pPr>
      <w:rPr>
        <w:rFonts w:cs="Times New Roman"/>
      </w:rPr>
    </w:lvl>
    <w:lvl w:ilvl="7" w:tplc="04050019" w:tentative="1">
      <w:start w:val="1"/>
      <w:numFmt w:val="lowerLetter"/>
      <w:lvlText w:val="%8."/>
      <w:lvlJc w:val="left"/>
      <w:pPr>
        <w:ind w:left="6300" w:hanging="360"/>
      </w:pPr>
      <w:rPr>
        <w:rFonts w:cs="Times New Roman"/>
      </w:rPr>
    </w:lvl>
    <w:lvl w:ilvl="8" w:tplc="0405001B" w:tentative="1">
      <w:start w:val="1"/>
      <w:numFmt w:val="lowerRoman"/>
      <w:lvlText w:val="%9."/>
      <w:lvlJc w:val="right"/>
      <w:pPr>
        <w:ind w:left="7020" w:hanging="180"/>
      </w:pPr>
      <w:rPr>
        <w:rFonts w:cs="Times New Roman"/>
      </w:rPr>
    </w:lvl>
  </w:abstractNum>
  <w:abstractNum w:abstractNumId="21">
    <w:nsid w:val="288F2BA9"/>
    <w:multiLevelType w:val="hybridMultilevel"/>
    <w:tmpl w:val="578C0BA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2D5B28F5"/>
    <w:multiLevelType w:val="multilevel"/>
    <w:tmpl w:val="F3EAF60A"/>
    <w:lvl w:ilvl="0">
      <w:start w:val="1"/>
      <w:numFmt w:val="lowerLetter"/>
      <w:lvlText w:val="%1)"/>
      <w:lvlJc w:val="left"/>
      <w:pPr>
        <w:ind w:left="360"/>
      </w:pPr>
      <w:rPr>
        <w:rFonts w:cs="Times New Roman"/>
        <w:vertAlign w:val="baseline"/>
      </w:rPr>
    </w:lvl>
    <w:lvl w:ilvl="1">
      <w:start w:val="1"/>
      <w:numFmt w:val="decimal"/>
      <w:lvlText w:val="%1.%2."/>
      <w:lvlJc w:val="left"/>
      <w:pPr>
        <w:ind w:left="720"/>
      </w:pPr>
      <w:rPr>
        <w:rFonts w:cs="Times New Roman"/>
        <w:vertAlign w:val="baseline"/>
      </w:rPr>
    </w:lvl>
    <w:lvl w:ilvl="2">
      <w:start w:val="1"/>
      <w:numFmt w:val="decimal"/>
      <w:lvlText w:val="%1.%2.%3."/>
      <w:lvlJc w:val="left"/>
      <w:pPr>
        <w:ind w:left="720"/>
      </w:pPr>
      <w:rPr>
        <w:rFonts w:cs="Times New Roman"/>
        <w:vertAlign w:val="baseline"/>
      </w:rPr>
    </w:lvl>
    <w:lvl w:ilvl="3">
      <w:start w:val="1"/>
      <w:numFmt w:val="decimal"/>
      <w:lvlText w:val="%1.%2.%3.%4."/>
      <w:lvlJc w:val="left"/>
      <w:pPr>
        <w:ind w:left="1080"/>
      </w:pPr>
      <w:rPr>
        <w:rFonts w:cs="Times New Roman"/>
        <w:vertAlign w:val="baseline"/>
      </w:rPr>
    </w:lvl>
    <w:lvl w:ilvl="4">
      <w:start w:val="1"/>
      <w:numFmt w:val="decimal"/>
      <w:lvlText w:val="%1.%2.%3.%4.%5."/>
      <w:lvlJc w:val="left"/>
      <w:pPr>
        <w:ind w:left="1440"/>
      </w:pPr>
      <w:rPr>
        <w:rFonts w:cs="Times New Roman"/>
        <w:vertAlign w:val="baseline"/>
      </w:rPr>
    </w:lvl>
    <w:lvl w:ilvl="5">
      <w:start w:val="1"/>
      <w:numFmt w:val="decimal"/>
      <w:lvlText w:val="%1.%2.%3.%4.%5.%6."/>
      <w:lvlJc w:val="left"/>
      <w:pPr>
        <w:ind w:left="1440"/>
      </w:pPr>
      <w:rPr>
        <w:rFonts w:cs="Times New Roman"/>
        <w:vertAlign w:val="baseline"/>
      </w:rPr>
    </w:lvl>
    <w:lvl w:ilvl="6">
      <w:start w:val="1"/>
      <w:numFmt w:val="decimal"/>
      <w:lvlText w:val="%1.%2.%3.%4.%5.%6.%7."/>
      <w:lvlJc w:val="left"/>
      <w:pPr>
        <w:ind w:left="1800"/>
      </w:pPr>
      <w:rPr>
        <w:rFonts w:cs="Times New Roman"/>
        <w:vertAlign w:val="baseline"/>
      </w:rPr>
    </w:lvl>
    <w:lvl w:ilvl="7">
      <w:start w:val="1"/>
      <w:numFmt w:val="decimal"/>
      <w:lvlText w:val="%1.%2.%3.%4.%5.%6.%7.%8."/>
      <w:lvlJc w:val="left"/>
      <w:pPr>
        <w:ind w:left="2160"/>
      </w:pPr>
      <w:rPr>
        <w:rFonts w:cs="Times New Roman"/>
        <w:vertAlign w:val="baseline"/>
      </w:rPr>
    </w:lvl>
    <w:lvl w:ilvl="8">
      <w:start w:val="1"/>
      <w:numFmt w:val="decimal"/>
      <w:lvlText w:val="%1.%2.%3.%4.%5.%6.%7.%8.%9."/>
      <w:lvlJc w:val="left"/>
      <w:pPr>
        <w:ind w:left="2160"/>
      </w:pPr>
      <w:rPr>
        <w:rFonts w:cs="Times New Roman"/>
        <w:vertAlign w:val="baseline"/>
      </w:rPr>
    </w:lvl>
  </w:abstractNum>
  <w:abstractNum w:abstractNumId="23">
    <w:nsid w:val="332F4B44"/>
    <w:multiLevelType w:val="hybridMultilevel"/>
    <w:tmpl w:val="C4600BF8"/>
    <w:lvl w:ilvl="0" w:tplc="8404159E">
      <w:numFmt w:val="bullet"/>
      <w:lvlText w:val="-"/>
      <w:lvlJc w:val="left"/>
      <w:pPr>
        <w:tabs>
          <w:tab w:val="num" w:pos="900"/>
        </w:tabs>
        <w:ind w:left="900" w:hanging="54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34D059FE"/>
    <w:multiLevelType w:val="multilevel"/>
    <w:tmpl w:val="4330D328"/>
    <w:lvl w:ilvl="0">
      <w:start w:val="1"/>
      <w:numFmt w:val="lowerLetter"/>
      <w:lvlText w:val="%1)"/>
      <w:lvlJc w:val="left"/>
      <w:pPr>
        <w:ind w:left="72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25">
    <w:nsid w:val="466679F7"/>
    <w:multiLevelType w:val="hybridMultilevel"/>
    <w:tmpl w:val="35BCEFE4"/>
    <w:lvl w:ilvl="0" w:tplc="B6E860FA">
      <w:start w:val="1"/>
      <w:numFmt w:val="lowerLetter"/>
      <w:lvlText w:val="%1)"/>
      <w:lvlJc w:val="left"/>
      <w:pPr>
        <w:ind w:left="1080" w:hanging="360"/>
      </w:pPr>
      <w:rPr>
        <w:rFonts w:ascii="Verdana" w:eastAsia="Times New Roman" w:hAnsi="Verdana" w:cs="Verdana" w:hint="default"/>
        <w:color w:val="auto"/>
        <w:sz w:val="2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6">
    <w:nsid w:val="495D4121"/>
    <w:multiLevelType w:val="multilevel"/>
    <w:tmpl w:val="86B65B3C"/>
    <w:lvl w:ilvl="0">
      <w:start w:val="4"/>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nsid w:val="4B0C3F80"/>
    <w:multiLevelType w:val="hybridMultilevel"/>
    <w:tmpl w:val="1CC06272"/>
    <w:lvl w:ilvl="0" w:tplc="B0A403A4">
      <w:start w:val="1"/>
      <w:numFmt w:val="lowerLetter"/>
      <w:lvlText w:val="%1)"/>
      <w:lvlJc w:val="left"/>
      <w:pPr>
        <w:tabs>
          <w:tab w:val="num" w:pos="1065"/>
        </w:tabs>
        <w:ind w:left="1065" w:hanging="360"/>
      </w:pPr>
      <w:rPr>
        <w:rFonts w:ascii="Arial" w:hAnsi="Arial" w:cs="Arial" w:hint="default"/>
        <w:color w:val="000000"/>
        <w:sz w:val="22"/>
      </w:rPr>
    </w:lvl>
    <w:lvl w:ilvl="1" w:tplc="04050019" w:tentative="1">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28">
    <w:nsid w:val="4C0E7F09"/>
    <w:multiLevelType w:val="hybridMultilevel"/>
    <w:tmpl w:val="35767450"/>
    <w:lvl w:ilvl="0" w:tplc="A926C904">
      <w:start w:val="1"/>
      <w:numFmt w:val="lowerLetter"/>
      <w:lvlText w:val="%1)"/>
      <w:lvlJc w:val="left"/>
      <w:pPr>
        <w:ind w:left="1081" w:hanging="360"/>
      </w:pPr>
      <w:rPr>
        <w:rFonts w:cs="Times New Roman" w:hint="default"/>
      </w:rPr>
    </w:lvl>
    <w:lvl w:ilvl="1" w:tplc="04050019">
      <w:start w:val="1"/>
      <w:numFmt w:val="lowerLetter"/>
      <w:lvlText w:val="%2."/>
      <w:lvlJc w:val="left"/>
      <w:pPr>
        <w:ind w:left="1801" w:hanging="360"/>
      </w:pPr>
      <w:rPr>
        <w:rFonts w:cs="Times New Roman"/>
      </w:rPr>
    </w:lvl>
    <w:lvl w:ilvl="2" w:tplc="0405001B" w:tentative="1">
      <w:start w:val="1"/>
      <w:numFmt w:val="lowerRoman"/>
      <w:lvlText w:val="%3."/>
      <w:lvlJc w:val="right"/>
      <w:pPr>
        <w:ind w:left="2521" w:hanging="180"/>
      </w:pPr>
      <w:rPr>
        <w:rFonts w:cs="Times New Roman"/>
      </w:rPr>
    </w:lvl>
    <w:lvl w:ilvl="3" w:tplc="0405000F" w:tentative="1">
      <w:start w:val="1"/>
      <w:numFmt w:val="decimal"/>
      <w:lvlText w:val="%4."/>
      <w:lvlJc w:val="left"/>
      <w:pPr>
        <w:ind w:left="3241" w:hanging="360"/>
      </w:pPr>
      <w:rPr>
        <w:rFonts w:cs="Times New Roman"/>
      </w:rPr>
    </w:lvl>
    <w:lvl w:ilvl="4" w:tplc="04050019" w:tentative="1">
      <w:start w:val="1"/>
      <w:numFmt w:val="lowerLetter"/>
      <w:lvlText w:val="%5."/>
      <w:lvlJc w:val="left"/>
      <w:pPr>
        <w:ind w:left="3961" w:hanging="360"/>
      </w:pPr>
      <w:rPr>
        <w:rFonts w:cs="Times New Roman"/>
      </w:rPr>
    </w:lvl>
    <w:lvl w:ilvl="5" w:tplc="0405001B" w:tentative="1">
      <w:start w:val="1"/>
      <w:numFmt w:val="lowerRoman"/>
      <w:lvlText w:val="%6."/>
      <w:lvlJc w:val="right"/>
      <w:pPr>
        <w:ind w:left="4681" w:hanging="180"/>
      </w:pPr>
      <w:rPr>
        <w:rFonts w:cs="Times New Roman"/>
      </w:rPr>
    </w:lvl>
    <w:lvl w:ilvl="6" w:tplc="0405000F" w:tentative="1">
      <w:start w:val="1"/>
      <w:numFmt w:val="decimal"/>
      <w:lvlText w:val="%7."/>
      <w:lvlJc w:val="left"/>
      <w:pPr>
        <w:ind w:left="5401" w:hanging="360"/>
      </w:pPr>
      <w:rPr>
        <w:rFonts w:cs="Times New Roman"/>
      </w:rPr>
    </w:lvl>
    <w:lvl w:ilvl="7" w:tplc="04050019" w:tentative="1">
      <w:start w:val="1"/>
      <w:numFmt w:val="lowerLetter"/>
      <w:lvlText w:val="%8."/>
      <w:lvlJc w:val="left"/>
      <w:pPr>
        <w:ind w:left="6121" w:hanging="360"/>
      </w:pPr>
      <w:rPr>
        <w:rFonts w:cs="Times New Roman"/>
      </w:rPr>
    </w:lvl>
    <w:lvl w:ilvl="8" w:tplc="0405001B" w:tentative="1">
      <w:start w:val="1"/>
      <w:numFmt w:val="lowerRoman"/>
      <w:lvlText w:val="%9."/>
      <w:lvlJc w:val="right"/>
      <w:pPr>
        <w:ind w:left="6841" w:hanging="180"/>
      </w:pPr>
      <w:rPr>
        <w:rFonts w:cs="Times New Roman"/>
      </w:rPr>
    </w:lvl>
  </w:abstractNum>
  <w:abstractNum w:abstractNumId="29">
    <w:nsid w:val="549D40DA"/>
    <w:multiLevelType w:val="multilevel"/>
    <w:tmpl w:val="04F69640"/>
    <w:lvl w:ilvl="0">
      <w:start w:val="1"/>
      <w:numFmt w:val="lowerLetter"/>
      <w:lvlText w:val="%1)"/>
      <w:lvlJc w:val="left"/>
      <w:pPr>
        <w:ind w:left="720" w:firstLine="360"/>
      </w:pPr>
      <w:rPr>
        <w:rFonts w:cs="Times New Roman"/>
        <w:b w:val="0"/>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30">
    <w:nsid w:val="5DDF7ECA"/>
    <w:multiLevelType w:val="hybridMultilevel"/>
    <w:tmpl w:val="0650A5A4"/>
    <w:lvl w:ilvl="0" w:tplc="14C4F518">
      <w:start w:val="1"/>
      <w:numFmt w:val="lowerLetter"/>
      <w:lvlText w:val="%1)"/>
      <w:lvlJc w:val="left"/>
      <w:pPr>
        <w:ind w:left="720" w:hanging="360"/>
      </w:pPr>
      <w:rPr>
        <w:rFonts w:ascii="Verdana" w:eastAsia="Times New Roman" w:hAnsi="Verdana" w:cs="Verdana" w:hint="default"/>
        <w:color w:val="auto"/>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5F7E3650"/>
    <w:multiLevelType w:val="multilevel"/>
    <w:tmpl w:val="926EF346"/>
    <w:lvl w:ilvl="0">
      <w:start w:val="1"/>
      <w:numFmt w:val="lowerLetter"/>
      <w:lvlText w:val="%1)"/>
      <w:lvlJc w:val="left"/>
      <w:pPr>
        <w:ind w:left="360"/>
      </w:pPr>
      <w:rPr>
        <w:rFonts w:cs="Times New Roman"/>
        <w:vertAlign w:val="baseline"/>
      </w:rPr>
    </w:lvl>
    <w:lvl w:ilvl="1">
      <w:start w:val="1"/>
      <w:numFmt w:val="decimal"/>
      <w:lvlText w:val="%1.%2."/>
      <w:lvlJc w:val="left"/>
      <w:pPr>
        <w:ind w:left="720"/>
      </w:pPr>
      <w:rPr>
        <w:rFonts w:cs="Times New Roman"/>
        <w:vertAlign w:val="baseline"/>
      </w:rPr>
    </w:lvl>
    <w:lvl w:ilvl="2">
      <w:start w:val="1"/>
      <w:numFmt w:val="decimal"/>
      <w:lvlText w:val="%1.%2.%3."/>
      <w:lvlJc w:val="left"/>
      <w:pPr>
        <w:ind w:left="720"/>
      </w:pPr>
      <w:rPr>
        <w:rFonts w:cs="Times New Roman"/>
        <w:vertAlign w:val="baseline"/>
      </w:rPr>
    </w:lvl>
    <w:lvl w:ilvl="3">
      <w:start w:val="1"/>
      <w:numFmt w:val="decimal"/>
      <w:lvlText w:val="%1.%2.%3.%4."/>
      <w:lvlJc w:val="left"/>
      <w:pPr>
        <w:ind w:left="1080"/>
      </w:pPr>
      <w:rPr>
        <w:rFonts w:cs="Times New Roman"/>
        <w:vertAlign w:val="baseline"/>
      </w:rPr>
    </w:lvl>
    <w:lvl w:ilvl="4">
      <w:start w:val="1"/>
      <w:numFmt w:val="decimal"/>
      <w:lvlText w:val="%1.%2.%3.%4.%5."/>
      <w:lvlJc w:val="left"/>
      <w:pPr>
        <w:ind w:left="1440"/>
      </w:pPr>
      <w:rPr>
        <w:rFonts w:cs="Times New Roman"/>
        <w:vertAlign w:val="baseline"/>
      </w:rPr>
    </w:lvl>
    <w:lvl w:ilvl="5">
      <w:start w:val="1"/>
      <w:numFmt w:val="decimal"/>
      <w:lvlText w:val="%1.%2.%3.%4.%5.%6."/>
      <w:lvlJc w:val="left"/>
      <w:pPr>
        <w:ind w:left="1440"/>
      </w:pPr>
      <w:rPr>
        <w:rFonts w:cs="Times New Roman"/>
        <w:vertAlign w:val="baseline"/>
      </w:rPr>
    </w:lvl>
    <w:lvl w:ilvl="6">
      <w:start w:val="1"/>
      <w:numFmt w:val="decimal"/>
      <w:lvlText w:val="%1.%2.%3.%4.%5.%6.%7."/>
      <w:lvlJc w:val="left"/>
      <w:pPr>
        <w:ind w:left="1800"/>
      </w:pPr>
      <w:rPr>
        <w:rFonts w:cs="Times New Roman"/>
        <w:vertAlign w:val="baseline"/>
      </w:rPr>
    </w:lvl>
    <w:lvl w:ilvl="7">
      <w:start w:val="1"/>
      <w:numFmt w:val="decimal"/>
      <w:lvlText w:val="%1.%2.%3.%4.%5.%6.%7.%8."/>
      <w:lvlJc w:val="left"/>
      <w:pPr>
        <w:ind w:left="2160"/>
      </w:pPr>
      <w:rPr>
        <w:rFonts w:cs="Times New Roman"/>
        <w:vertAlign w:val="baseline"/>
      </w:rPr>
    </w:lvl>
    <w:lvl w:ilvl="8">
      <w:start w:val="1"/>
      <w:numFmt w:val="decimal"/>
      <w:lvlText w:val="%1.%2.%3.%4.%5.%6.%7.%8.%9."/>
      <w:lvlJc w:val="left"/>
      <w:pPr>
        <w:ind w:left="2160"/>
      </w:pPr>
      <w:rPr>
        <w:rFonts w:cs="Times New Roman"/>
        <w:vertAlign w:val="baseline"/>
      </w:rPr>
    </w:lvl>
  </w:abstractNum>
  <w:abstractNum w:abstractNumId="32">
    <w:nsid w:val="5FA455F8"/>
    <w:multiLevelType w:val="multilevel"/>
    <w:tmpl w:val="8FB0E232"/>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0AC7B22"/>
    <w:multiLevelType w:val="multilevel"/>
    <w:tmpl w:val="247AD834"/>
    <w:lvl w:ilvl="0">
      <w:start w:val="1"/>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34">
    <w:nsid w:val="61EE3837"/>
    <w:multiLevelType w:val="hybridMultilevel"/>
    <w:tmpl w:val="DA92960A"/>
    <w:lvl w:ilvl="0" w:tplc="5E60073A">
      <w:start w:val="1"/>
      <w:numFmt w:val="lowerLetter"/>
      <w:lvlText w:val="%1)"/>
      <w:lvlJc w:val="left"/>
      <w:pPr>
        <w:ind w:left="720" w:hanging="360"/>
      </w:pPr>
      <w:rPr>
        <w:rFonts w:ascii="Verdana" w:eastAsia="Times New Roman" w:hAnsi="Verdana" w:cs="Verdana" w:hint="default"/>
        <w:color w:val="0000FF"/>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6F3F19A5"/>
    <w:multiLevelType w:val="multilevel"/>
    <w:tmpl w:val="7D6E6184"/>
    <w:lvl w:ilvl="0">
      <w:start w:val="5"/>
      <w:numFmt w:val="decimal"/>
      <w:lvlText w:val="%1."/>
      <w:lvlJc w:val="left"/>
      <w:pPr>
        <w:ind w:left="390" w:hanging="390"/>
      </w:pPr>
      <w:rPr>
        <w:rFonts w:ascii="Verdana" w:eastAsia="Times New Roman" w:hAnsi="Verdana" w:cs="Verdana" w:hint="default"/>
        <w:i w:val="0"/>
        <w:color w:val="0000FF"/>
        <w:sz w:val="20"/>
      </w:rPr>
    </w:lvl>
    <w:lvl w:ilvl="1">
      <w:start w:val="1"/>
      <w:numFmt w:val="decimal"/>
      <w:lvlText w:val="%1.%2."/>
      <w:lvlJc w:val="left"/>
      <w:pPr>
        <w:ind w:left="720" w:hanging="720"/>
      </w:pPr>
      <w:rPr>
        <w:rFonts w:ascii="Verdana" w:eastAsia="Times New Roman" w:hAnsi="Verdana" w:cs="Verdana" w:hint="default"/>
        <w:i w:val="0"/>
        <w:color w:val="auto"/>
        <w:sz w:val="20"/>
      </w:rPr>
    </w:lvl>
    <w:lvl w:ilvl="2">
      <w:start w:val="1"/>
      <w:numFmt w:val="decimal"/>
      <w:lvlText w:val="%1.%2.%3."/>
      <w:lvlJc w:val="left"/>
      <w:pPr>
        <w:ind w:left="720" w:hanging="720"/>
      </w:pPr>
      <w:rPr>
        <w:rFonts w:ascii="Verdana" w:eastAsia="Times New Roman" w:hAnsi="Verdana" w:cs="Verdana" w:hint="default"/>
        <w:i w:val="0"/>
        <w:color w:val="0000FF"/>
        <w:sz w:val="20"/>
      </w:rPr>
    </w:lvl>
    <w:lvl w:ilvl="3">
      <w:start w:val="1"/>
      <w:numFmt w:val="decimal"/>
      <w:lvlText w:val="%1.%2.%3.%4."/>
      <w:lvlJc w:val="left"/>
      <w:pPr>
        <w:ind w:left="1080" w:hanging="1080"/>
      </w:pPr>
      <w:rPr>
        <w:rFonts w:ascii="Verdana" w:eastAsia="Times New Roman" w:hAnsi="Verdana" w:cs="Verdana" w:hint="default"/>
        <w:i w:val="0"/>
        <w:color w:val="0000FF"/>
        <w:sz w:val="20"/>
      </w:rPr>
    </w:lvl>
    <w:lvl w:ilvl="4">
      <w:start w:val="1"/>
      <w:numFmt w:val="decimal"/>
      <w:lvlText w:val="%1.%2.%3.%4.%5."/>
      <w:lvlJc w:val="left"/>
      <w:pPr>
        <w:ind w:left="1080" w:hanging="1080"/>
      </w:pPr>
      <w:rPr>
        <w:rFonts w:ascii="Verdana" w:eastAsia="Times New Roman" w:hAnsi="Verdana" w:cs="Verdana" w:hint="default"/>
        <w:i w:val="0"/>
        <w:color w:val="0000FF"/>
        <w:sz w:val="20"/>
      </w:rPr>
    </w:lvl>
    <w:lvl w:ilvl="5">
      <w:start w:val="1"/>
      <w:numFmt w:val="decimal"/>
      <w:lvlText w:val="%1.%2.%3.%4.%5.%6."/>
      <w:lvlJc w:val="left"/>
      <w:pPr>
        <w:ind w:left="1440" w:hanging="1440"/>
      </w:pPr>
      <w:rPr>
        <w:rFonts w:ascii="Verdana" w:eastAsia="Times New Roman" w:hAnsi="Verdana" w:cs="Verdana" w:hint="default"/>
        <w:i w:val="0"/>
        <w:color w:val="0000FF"/>
        <w:sz w:val="20"/>
      </w:rPr>
    </w:lvl>
    <w:lvl w:ilvl="6">
      <w:start w:val="1"/>
      <w:numFmt w:val="decimal"/>
      <w:lvlText w:val="%1.%2.%3.%4.%5.%6.%7."/>
      <w:lvlJc w:val="left"/>
      <w:pPr>
        <w:ind w:left="1440" w:hanging="1440"/>
      </w:pPr>
      <w:rPr>
        <w:rFonts w:ascii="Verdana" w:eastAsia="Times New Roman" w:hAnsi="Verdana" w:cs="Verdana" w:hint="default"/>
        <w:i w:val="0"/>
        <w:color w:val="0000FF"/>
        <w:sz w:val="20"/>
      </w:rPr>
    </w:lvl>
    <w:lvl w:ilvl="7">
      <w:start w:val="1"/>
      <w:numFmt w:val="decimal"/>
      <w:lvlText w:val="%1.%2.%3.%4.%5.%6.%7.%8."/>
      <w:lvlJc w:val="left"/>
      <w:pPr>
        <w:ind w:left="1800" w:hanging="1800"/>
      </w:pPr>
      <w:rPr>
        <w:rFonts w:ascii="Verdana" w:eastAsia="Times New Roman" w:hAnsi="Verdana" w:cs="Verdana" w:hint="default"/>
        <w:i w:val="0"/>
        <w:color w:val="0000FF"/>
        <w:sz w:val="20"/>
      </w:rPr>
    </w:lvl>
    <w:lvl w:ilvl="8">
      <w:start w:val="1"/>
      <w:numFmt w:val="decimal"/>
      <w:lvlText w:val="%1.%2.%3.%4.%5.%6.%7.%8.%9."/>
      <w:lvlJc w:val="left"/>
      <w:pPr>
        <w:ind w:left="1800" w:hanging="1800"/>
      </w:pPr>
      <w:rPr>
        <w:rFonts w:ascii="Verdana" w:eastAsia="Times New Roman" w:hAnsi="Verdana" w:cs="Verdana" w:hint="default"/>
        <w:i w:val="0"/>
        <w:color w:val="0000FF"/>
        <w:sz w:val="20"/>
      </w:rPr>
    </w:lvl>
  </w:abstractNum>
  <w:abstractNum w:abstractNumId="36">
    <w:nsid w:val="6F974BEC"/>
    <w:multiLevelType w:val="hybridMultilevel"/>
    <w:tmpl w:val="E78EBE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6F9A3E2D"/>
    <w:multiLevelType w:val="hybridMultilevel"/>
    <w:tmpl w:val="162C08F6"/>
    <w:lvl w:ilvl="0" w:tplc="04050003">
      <w:start w:val="1"/>
      <w:numFmt w:val="bullet"/>
      <w:lvlText w:val="o"/>
      <w:lvlJc w:val="left"/>
      <w:pPr>
        <w:tabs>
          <w:tab w:val="num" w:pos="360"/>
        </w:tabs>
        <w:ind w:left="360" w:hanging="360"/>
      </w:pPr>
      <w:rPr>
        <w:rFonts w:ascii="Courier New" w:hAnsi="Courier New" w:hint="default"/>
      </w:rPr>
    </w:lvl>
    <w:lvl w:ilvl="1" w:tplc="2C982D46">
      <w:numFmt w:val="bullet"/>
      <w:lvlText w:val="-"/>
      <w:lvlJc w:val="left"/>
      <w:pPr>
        <w:tabs>
          <w:tab w:val="num" w:pos="1080"/>
        </w:tabs>
        <w:ind w:left="1080" w:hanging="360"/>
      </w:pPr>
      <w:rPr>
        <w:rFonts w:ascii="Times New Roman" w:eastAsia="Times New Roman" w:hAnsi="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8">
    <w:nsid w:val="71675676"/>
    <w:multiLevelType w:val="multilevel"/>
    <w:tmpl w:val="84BA5CC4"/>
    <w:lvl w:ilvl="0">
      <w:start w:val="1"/>
      <w:numFmt w:val="lowerLetter"/>
      <w:lvlText w:val="%1)"/>
      <w:lvlJc w:val="left"/>
      <w:pPr>
        <w:ind w:left="-36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39">
    <w:nsid w:val="798D6816"/>
    <w:multiLevelType w:val="multilevel"/>
    <w:tmpl w:val="C71E8322"/>
    <w:lvl w:ilvl="0">
      <w:start w:val="1"/>
      <w:numFmt w:val="lowerLetter"/>
      <w:lvlText w:val="%1)"/>
      <w:lvlJc w:val="left"/>
      <w:pPr>
        <w:ind w:left="72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40">
    <w:nsid w:val="799E0098"/>
    <w:multiLevelType w:val="multilevel"/>
    <w:tmpl w:val="1DE40F6E"/>
    <w:lvl w:ilvl="0">
      <w:start w:val="1"/>
      <w:numFmt w:val="lowerLetter"/>
      <w:lvlText w:val="%1)"/>
      <w:lvlJc w:val="left"/>
      <w:pPr>
        <w:ind w:left="72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41">
    <w:nsid w:val="7A172865"/>
    <w:multiLevelType w:val="multilevel"/>
    <w:tmpl w:val="009807A0"/>
    <w:lvl w:ilvl="0">
      <w:start w:val="6"/>
      <w:numFmt w:val="decimal"/>
      <w:lvlText w:val="%1."/>
      <w:lvlJc w:val="left"/>
      <w:pPr>
        <w:ind w:left="390" w:hanging="390"/>
      </w:pPr>
      <w:rPr>
        <w:rFonts w:cs="Times New Roman" w:hint="default"/>
      </w:rPr>
    </w:lvl>
    <w:lvl w:ilvl="1">
      <w:start w:val="2"/>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4"/>
  </w:num>
  <w:num w:numId="2">
    <w:abstractNumId w:val="18"/>
  </w:num>
  <w:num w:numId="3">
    <w:abstractNumId w:val="19"/>
  </w:num>
  <w:num w:numId="4">
    <w:abstractNumId w:val="12"/>
  </w:num>
  <w:num w:numId="5">
    <w:abstractNumId w:val="33"/>
  </w:num>
  <w:num w:numId="6">
    <w:abstractNumId w:val="38"/>
  </w:num>
  <w:num w:numId="7">
    <w:abstractNumId w:val="39"/>
  </w:num>
  <w:num w:numId="8">
    <w:abstractNumId w:val="15"/>
  </w:num>
  <w:num w:numId="9">
    <w:abstractNumId w:val="31"/>
  </w:num>
  <w:num w:numId="10">
    <w:abstractNumId w:val="22"/>
  </w:num>
  <w:num w:numId="11">
    <w:abstractNumId w:val="40"/>
  </w:num>
  <w:num w:numId="12">
    <w:abstractNumId w:val="20"/>
  </w:num>
  <w:num w:numId="13">
    <w:abstractNumId w:val="17"/>
  </w:num>
  <w:num w:numId="14">
    <w:abstractNumId w:val="29"/>
  </w:num>
  <w:num w:numId="15">
    <w:abstractNumId w:val="25"/>
  </w:num>
  <w:num w:numId="16">
    <w:abstractNumId w:val="30"/>
  </w:num>
  <w:num w:numId="17">
    <w:abstractNumId w:val="34"/>
  </w:num>
  <w:num w:numId="18">
    <w:abstractNumId w:val="14"/>
  </w:num>
  <w:num w:numId="19">
    <w:abstractNumId w:val="28"/>
  </w:num>
  <w:num w:numId="20">
    <w:abstractNumId w:val="26"/>
  </w:num>
  <w:num w:numId="21">
    <w:abstractNumId w:val="35"/>
  </w:num>
  <w:num w:numId="22">
    <w:abstractNumId w:val="13"/>
  </w:num>
  <w:num w:numId="23">
    <w:abstractNumId w:val="41"/>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36"/>
  </w:num>
  <w:num w:numId="35">
    <w:abstractNumId w:val="23"/>
  </w:num>
  <w:num w:numId="36">
    <w:abstractNumId w:val="10"/>
  </w:num>
  <w:num w:numId="37">
    <w:abstractNumId w:val="21"/>
  </w:num>
  <w:num w:numId="38">
    <w:abstractNumId w:val="27"/>
  </w:num>
  <w:num w:numId="39">
    <w:abstractNumId w:val="16"/>
  </w:num>
  <w:num w:numId="40">
    <w:abstractNumId w:val="32"/>
  </w:num>
  <w:num w:numId="41">
    <w:abstractNumId w:val="11"/>
  </w:num>
  <w:num w:numId="42">
    <w:abstractNumId w:val="3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trackRevision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1C21"/>
    <w:rsid w:val="0000433C"/>
    <w:rsid w:val="00021611"/>
    <w:rsid w:val="00024491"/>
    <w:rsid w:val="00031FF1"/>
    <w:rsid w:val="0004420F"/>
    <w:rsid w:val="00044C8E"/>
    <w:rsid w:val="0004564C"/>
    <w:rsid w:val="000501B5"/>
    <w:rsid w:val="00062C1C"/>
    <w:rsid w:val="00070570"/>
    <w:rsid w:val="00082D31"/>
    <w:rsid w:val="00087B16"/>
    <w:rsid w:val="00090311"/>
    <w:rsid w:val="00090A19"/>
    <w:rsid w:val="000A0212"/>
    <w:rsid w:val="000A42D1"/>
    <w:rsid w:val="000B117B"/>
    <w:rsid w:val="000B5FC9"/>
    <w:rsid w:val="000D1A56"/>
    <w:rsid w:val="000D7B65"/>
    <w:rsid w:val="001056DF"/>
    <w:rsid w:val="00111329"/>
    <w:rsid w:val="00117C5D"/>
    <w:rsid w:val="001411E9"/>
    <w:rsid w:val="00143D3F"/>
    <w:rsid w:val="00154C81"/>
    <w:rsid w:val="001579EC"/>
    <w:rsid w:val="00166C6A"/>
    <w:rsid w:val="00171F7E"/>
    <w:rsid w:val="00176252"/>
    <w:rsid w:val="001A0576"/>
    <w:rsid w:val="001A2124"/>
    <w:rsid w:val="001A255F"/>
    <w:rsid w:val="001A3FFD"/>
    <w:rsid w:val="001A4C5B"/>
    <w:rsid w:val="001B5C45"/>
    <w:rsid w:val="001C54E5"/>
    <w:rsid w:val="001C6228"/>
    <w:rsid w:val="001D3EBB"/>
    <w:rsid w:val="001E3120"/>
    <w:rsid w:val="001E7469"/>
    <w:rsid w:val="001F6092"/>
    <w:rsid w:val="002059EA"/>
    <w:rsid w:val="00210039"/>
    <w:rsid w:val="002127D4"/>
    <w:rsid w:val="00214C39"/>
    <w:rsid w:val="002161CB"/>
    <w:rsid w:val="00222A6C"/>
    <w:rsid w:val="00222C62"/>
    <w:rsid w:val="00223675"/>
    <w:rsid w:val="00230770"/>
    <w:rsid w:val="0027100C"/>
    <w:rsid w:val="00292CBE"/>
    <w:rsid w:val="002C4376"/>
    <w:rsid w:val="002C4CAA"/>
    <w:rsid w:val="002E0FF3"/>
    <w:rsid w:val="002E241E"/>
    <w:rsid w:val="002E71C8"/>
    <w:rsid w:val="002F5AC5"/>
    <w:rsid w:val="002F6969"/>
    <w:rsid w:val="003023D8"/>
    <w:rsid w:val="00320CA6"/>
    <w:rsid w:val="003323D2"/>
    <w:rsid w:val="0034613E"/>
    <w:rsid w:val="003473F2"/>
    <w:rsid w:val="0036169A"/>
    <w:rsid w:val="00363FD8"/>
    <w:rsid w:val="00380761"/>
    <w:rsid w:val="00391C91"/>
    <w:rsid w:val="00393F1A"/>
    <w:rsid w:val="003C585E"/>
    <w:rsid w:val="003D0D54"/>
    <w:rsid w:val="003D3BEA"/>
    <w:rsid w:val="003D3F8B"/>
    <w:rsid w:val="003E122B"/>
    <w:rsid w:val="003E15FF"/>
    <w:rsid w:val="003F1D87"/>
    <w:rsid w:val="00407DEE"/>
    <w:rsid w:val="00426CA2"/>
    <w:rsid w:val="004279BF"/>
    <w:rsid w:val="00440192"/>
    <w:rsid w:val="00473962"/>
    <w:rsid w:val="004757A0"/>
    <w:rsid w:val="004931C9"/>
    <w:rsid w:val="0049419E"/>
    <w:rsid w:val="00497408"/>
    <w:rsid w:val="004B1D65"/>
    <w:rsid w:val="004B3146"/>
    <w:rsid w:val="004C0F96"/>
    <w:rsid w:val="004C5147"/>
    <w:rsid w:val="004D073C"/>
    <w:rsid w:val="004D1D3D"/>
    <w:rsid w:val="004E257D"/>
    <w:rsid w:val="004F09EF"/>
    <w:rsid w:val="00510017"/>
    <w:rsid w:val="00525393"/>
    <w:rsid w:val="005258A6"/>
    <w:rsid w:val="00525FAE"/>
    <w:rsid w:val="005416FD"/>
    <w:rsid w:val="005444AF"/>
    <w:rsid w:val="005446E5"/>
    <w:rsid w:val="0055034E"/>
    <w:rsid w:val="0055661F"/>
    <w:rsid w:val="00573E05"/>
    <w:rsid w:val="00574260"/>
    <w:rsid w:val="00583571"/>
    <w:rsid w:val="00592089"/>
    <w:rsid w:val="0059236D"/>
    <w:rsid w:val="00595103"/>
    <w:rsid w:val="005A756F"/>
    <w:rsid w:val="005B3D2F"/>
    <w:rsid w:val="005C09BC"/>
    <w:rsid w:val="005C5D9F"/>
    <w:rsid w:val="005D1E84"/>
    <w:rsid w:val="005D451D"/>
    <w:rsid w:val="005D4735"/>
    <w:rsid w:val="005E051D"/>
    <w:rsid w:val="005E5FAC"/>
    <w:rsid w:val="005F5064"/>
    <w:rsid w:val="005F519A"/>
    <w:rsid w:val="00604BC7"/>
    <w:rsid w:val="0061425C"/>
    <w:rsid w:val="00617F72"/>
    <w:rsid w:val="00624DC6"/>
    <w:rsid w:val="00626519"/>
    <w:rsid w:val="00631B45"/>
    <w:rsid w:val="00634071"/>
    <w:rsid w:val="00634FB4"/>
    <w:rsid w:val="0063526E"/>
    <w:rsid w:val="00636CEE"/>
    <w:rsid w:val="006410E0"/>
    <w:rsid w:val="00641C21"/>
    <w:rsid w:val="0064305B"/>
    <w:rsid w:val="00655625"/>
    <w:rsid w:val="006654B4"/>
    <w:rsid w:val="006673D1"/>
    <w:rsid w:val="006851F4"/>
    <w:rsid w:val="00693C7C"/>
    <w:rsid w:val="006946C0"/>
    <w:rsid w:val="006A452D"/>
    <w:rsid w:val="006A7555"/>
    <w:rsid w:val="006E04F8"/>
    <w:rsid w:val="006E5AD4"/>
    <w:rsid w:val="007067CD"/>
    <w:rsid w:val="00707923"/>
    <w:rsid w:val="007107DC"/>
    <w:rsid w:val="00711D7F"/>
    <w:rsid w:val="00715889"/>
    <w:rsid w:val="00725A56"/>
    <w:rsid w:val="00736FB9"/>
    <w:rsid w:val="00737777"/>
    <w:rsid w:val="007409F1"/>
    <w:rsid w:val="00740BBD"/>
    <w:rsid w:val="0074636A"/>
    <w:rsid w:val="00752370"/>
    <w:rsid w:val="00760B37"/>
    <w:rsid w:val="00761B73"/>
    <w:rsid w:val="00764554"/>
    <w:rsid w:val="0076584B"/>
    <w:rsid w:val="007671AA"/>
    <w:rsid w:val="00776E89"/>
    <w:rsid w:val="007A1F53"/>
    <w:rsid w:val="007C1A51"/>
    <w:rsid w:val="007C59AC"/>
    <w:rsid w:val="007E2B21"/>
    <w:rsid w:val="007E317F"/>
    <w:rsid w:val="007F2AA9"/>
    <w:rsid w:val="007F403A"/>
    <w:rsid w:val="00802991"/>
    <w:rsid w:val="008032B6"/>
    <w:rsid w:val="0080744B"/>
    <w:rsid w:val="00810ADF"/>
    <w:rsid w:val="008538CD"/>
    <w:rsid w:val="0086256C"/>
    <w:rsid w:val="008742C0"/>
    <w:rsid w:val="00877ABD"/>
    <w:rsid w:val="00884B05"/>
    <w:rsid w:val="00886B65"/>
    <w:rsid w:val="00887B7C"/>
    <w:rsid w:val="008954ED"/>
    <w:rsid w:val="008A5F72"/>
    <w:rsid w:val="008A6833"/>
    <w:rsid w:val="008B105D"/>
    <w:rsid w:val="008C4A88"/>
    <w:rsid w:val="008C72E5"/>
    <w:rsid w:val="008E05DC"/>
    <w:rsid w:val="008E6E69"/>
    <w:rsid w:val="008E702D"/>
    <w:rsid w:val="00902A3D"/>
    <w:rsid w:val="0091167A"/>
    <w:rsid w:val="00916349"/>
    <w:rsid w:val="0092780F"/>
    <w:rsid w:val="009642CF"/>
    <w:rsid w:val="00966582"/>
    <w:rsid w:val="00981796"/>
    <w:rsid w:val="00994850"/>
    <w:rsid w:val="009B526B"/>
    <w:rsid w:val="009C4E72"/>
    <w:rsid w:val="009D24DD"/>
    <w:rsid w:val="009E6EFC"/>
    <w:rsid w:val="009F2F7E"/>
    <w:rsid w:val="009F38AB"/>
    <w:rsid w:val="00A01F0E"/>
    <w:rsid w:val="00A12522"/>
    <w:rsid w:val="00A15182"/>
    <w:rsid w:val="00A4726B"/>
    <w:rsid w:val="00A5444C"/>
    <w:rsid w:val="00A550D5"/>
    <w:rsid w:val="00A55D43"/>
    <w:rsid w:val="00A6497B"/>
    <w:rsid w:val="00A72D9A"/>
    <w:rsid w:val="00A73861"/>
    <w:rsid w:val="00A82170"/>
    <w:rsid w:val="00A93F3E"/>
    <w:rsid w:val="00A944A6"/>
    <w:rsid w:val="00A96162"/>
    <w:rsid w:val="00AB6F8B"/>
    <w:rsid w:val="00AC6762"/>
    <w:rsid w:val="00AD3F18"/>
    <w:rsid w:val="00AE4CCB"/>
    <w:rsid w:val="00AF0925"/>
    <w:rsid w:val="00AF0E2B"/>
    <w:rsid w:val="00AF2BB1"/>
    <w:rsid w:val="00B07522"/>
    <w:rsid w:val="00B2113D"/>
    <w:rsid w:val="00B400A1"/>
    <w:rsid w:val="00B42A22"/>
    <w:rsid w:val="00B56261"/>
    <w:rsid w:val="00B63712"/>
    <w:rsid w:val="00B6646E"/>
    <w:rsid w:val="00B72A1F"/>
    <w:rsid w:val="00B86A21"/>
    <w:rsid w:val="00BA2589"/>
    <w:rsid w:val="00BA7EBB"/>
    <w:rsid w:val="00BB2408"/>
    <w:rsid w:val="00BB2CB0"/>
    <w:rsid w:val="00BB340E"/>
    <w:rsid w:val="00BC1411"/>
    <w:rsid w:val="00BE6FCE"/>
    <w:rsid w:val="00BF15F4"/>
    <w:rsid w:val="00BF43CC"/>
    <w:rsid w:val="00BF4B3F"/>
    <w:rsid w:val="00BF5791"/>
    <w:rsid w:val="00C001AF"/>
    <w:rsid w:val="00C14ABE"/>
    <w:rsid w:val="00C15276"/>
    <w:rsid w:val="00C35CA7"/>
    <w:rsid w:val="00C41A74"/>
    <w:rsid w:val="00C43CF7"/>
    <w:rsid w:val="00C613D3"/>
    <w:rsid w:val="00C65F3E"/>
    <w:rsid w:val="00C7235F"/>
    <w:rsid w:val="00C757BA"/>
    <w:rsid w:val="00C768FC"/>
    <w:rsid w:val="00C8540E"/>
    <w:rsid w:val="00CA35F4"/>
    <w:rsid w:val="00CA5113"/>
    <w:rsid w:val="00CB2DE9"/>
    <w:rsid w:val="00CB51F4"/>
    <w:rsid w:val="00CB71A1"/>
    <w:rsid w:val="00CD49B5"/>
    <w:rsid w:val="00CF034E"/>
    <w:rsid w:val="00D006F0"/>
    <w:rsid w:val="00D0158B"/>
    <w:rsid w:val="00D16780"/>
    <w:rsid w:val="00D16F9C"/>
    <w:rsid w:val="00D228C9"/>
    <w:rsid w:val="00D237ED"/>
    <w:rsid w:val="00D33C8B"/>
    <w:rsid w:val="00D55574"/>
    <w:rsid w:val="00D6377E"/>
    <w:rsid w:val="00D81D18"/>
    <w:rsid w:val="00D861F2"/>
    <w:rsid w:val="00D90806"/>
    <w:rsid w:val="00D94A93"/>
    <w:rsid w:val="00DA2887"/>
    <w:rsid w:val="00DA29D1"/>
    <w:rsid w:val="00DA3543"/>
    <w:rsid w:val="00DA790B"/>
    <w:rsid w:val="00DB0A47"/>
    <w:rsid w:val="00DB7AB8"/>
    <w:rsid w:val="00DC17B9"/>
    <w:rsid w:val="00DC5CE7"/>
    <w:rsid w:val="00DC64AE"/>
    <w:rsid w:val="00DD3D28"/>
    <w:rsid w:val="00DD6F86"/>
    <w:rsid w:val="00DE56B7"/>
    <w:rsid w:val="00DF106B"/>
    <w:rsid w:val="00DF7ECE"/>
    <w:rsid w:val="00E14782"/>
    <w:rsid w:val="00E21059"/>
    <w:rsid w:val="00E33546"/>
    <w:rsid w:val="00E4232D"/>
    <w:rsid w:val="00E53CE2"/>
    <w:rsid w:val="00E579A7"/>
    <w:rsid w:val="00E70D1F"/>
    <w:rsid w:val="00E72E74"/>
    <w:rsid w:val="00E7413E"/>
    <w:rsid w:val="00E76B99"/>
    <w:rsid w:val="00EA18FC"/>
    <w:rsid w:val="00EB0F1C"/>
    <w:rsid w:val="00EB4EA8"/>
    <w:rsid w:val="00EB6D74"/>
    <w:rsid w:val="00ED521D"/>
    <w:rsid w:val="00EE23E2"/>
    <w:rsid w:val="00EE5B1B"/>
    <w:rsid w:val="00F018C9"/>
    <w:rsid w:val="00F05DE6"/>
    <w:rsid w:val="00F35E4B"/>
    <w:rsid w:val="00F51E33"/>
    <w:rsid w:val="00F6416B"/>
    <w:rsid w:val="00F666F7"/>
    <w:rsid w:val="00F737DA"/>
    <w:rsid w:val="00F859A6"/>
    <w:rsid w:val="00F86ADB"/>
    <w:rsid w:val="00F9453F"/>
    <w:rsid w:val="00FA757F"/>
    <w:rsid w:val="00FC0F2A"/>
    <w:rsid w:val="00FC7B8D"/>
    <w:rsid w:val="00FC7CE4"/>
    <w:rsid w:val="00FD294C"/>
    <w:rsid w:val="00FD6FED"/>
    <w:rsid w:val="00FE0063"/>
    <w:rsid w:val="00FF1DF4"/>
    <w:rsid w:val="00FF674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17"/>
    <w:pPr>
      <w:spacing w:line="276" w:lineRule="auto"/>
    </w:pPr>
    <w:rPr>
      <w:color w:val="000000"/>
      <w:szCs w:val="20"/>
    </w:rPr>
  </w:style>
  <w:style w:type="paragraph" w:styleId="Heading1">
    <w:name w:val="heading 1"/>
    <w:basedOn w:val="Normal"/>
    <w:next w:val="Normal"/>
    <w:link w:val="Heading1Char"/>
    <w:uiPriority w:val="99"/>
    <w:qFormat/>
    <w:rsid w:val="00510017"/>
    <w:pPr>
      <w:keepNext/>
      <w:keepLines/>
      <w:spacing w:before="480" w:after="120"/>
      <w:contextualSpacing/>
      <w:outlineLvl w:val="0"/>
    </w:pPr>
    <w:rPr>
      <w:b/>
      <w:sz w:val="48"/>
    </w:rPr>
  </w:style>
  <w:style w:type="paragraph" w:styleId="Heading2">
    <w:name w:val="heading 2"/>
    <w:basedOn w:val="Normal"/>
    <w:next w:val="Normal"/>
    <w:link w:val="Heading2Char"/>
    <w:uiPriority w:val="99"/>
    <w:qFormat/>
    <w:rsid w:val="00510017"/>
    <w:pPr>
      <w:keepNext/>
      <w:keepLines/>
      <w:spacing w:before="360" w:after="80"/>
      <w:contextualSpacing/>
      <w:outlineLvl w:val="1"/>
    </w:pPr>
    <w:rPr>
      <w:b/>
      <w:sz w:val="36"/>
    </w:rPr>
  </w:style>
  <w:style w:type="paragraph" w:styleId="Heading3">
    <w:name w:val="heading 3"/>
    <w:basedOn w:val="Normal"/>
    <w:next w:val="Normal"/>
    <w:link w:val="Heading3Char"/>
    <w:uiPriority w:val="99"/>
    <w:qFormat/>
    <w:rsid w:val="00510017"/>
    <w:pPr>
      <w:keepNext/>
      <w:keepLines/>
      <w:spacing w:before="280" w:after="80"/>
      <w:contextualSpacing/>
      <w:outlineLvl w:val="2"/>
    </w:pPr>
    <w:rPr>
      <w:b/>
      <w:sz w:val="28"/>
    </w:rPr>
  </w:style>
  <w:style w:type="paragraph" w:styleId="Heading4">
    <w:name w:val="heading 4"/>
    <w:basedOn w:val="Normal"/>
    <w:next w:val="Normal"/>
    <w:link w:val="Heading4Char"/>
    <w:uiPriority w:val="99"/>
    <w:qFormat/>
    <w:rsid w:val="00510017"/>
    <w:pPr>
      <w:keepNext/>
      <w:keepLines/>
      <w:spacing w:before="240" w:after="40"/>
      <w:contextualSpacing/>
      <w:outlineLvl w:val="3"/>
    </w:pPr>
    <w:rPr>
      <w:b/>
      <w:sz w:val="24"/>
    </w:rPr>
  </w:style>
  <w:style w:type="paragraph" w:styleId="Heading5">
    <w:name w:val="heading 5"/>
    <w:basedOn w:val="Normal"/>
    <w:next w:val="Normal"/>
    <w:link w:val="Heading5Char"/>
    <w:uiPriority w:val="99"/>
    <w:qFormat/>
    <w:rsid w:val="00510017"/>
    <w:pPr>
      <w:keepNext/>
      <w:keepLines/>
      <w:spacing w:before="220" w:after="40"/>
      <w:contextualSpacing/>
      <w:outlineLvl w:val="4"/>
    </w:pPr>
    <w:rPr>
      <w:b/>
    </w:rPr>
  </w:style>
  <w:style w:type="paragraph" w:styleId="Heading6">
    <w:name w:val="heading 6"/>
    <w:basedOn w:val="Normal"/>
    <w:next w:val="Normal"/>
    <w:link w:val="Heading6Char"/>
    <w:uiPriority w:val="99"/>
    <w:qFormat/>
    <w:rsid w:val="00510017"/>
    <w:pPr>
      <w:keepNext/>
      <w:keepLines/>
      <w:spacing w:before="200" w:after="40"/>
      <w:contextualSpacing/>
      <w:outlineLvl w:val="5"/>
    </w:pPr>
    <w:rPr>
      <w:b/>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540E"/>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sid w:val="00C8540E"/>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9"/>
    <w:semiHidden/>
    <w:locked/>
    <w:rsid w:val="00C8540E"/>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sid w:val="00C8540E"/>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sid w:val="00C8540E"/>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sid w:val="00C8540E"/>
    <w:rPr>
      <w:rFonts w:ascii="Calibri" w:hAnsi="Calibri" w:cs="Times New Roman"/>
      <w:b/>
      <w:bCs/>
      <w:color w:val="000000"/>
    </w:rPr>
  </w:style>
  <w:style w:type="table" w:customStyle="1" w:styleId="TableNormal1">
    <w:name w:val="Table Normal1"/>
    <w:uiPriority w:val="99"/>
    <w:rsid w:val="00510017"/>
    <w:pPr>
      <w:spacing w:line="276" w:lineRule="auto"/>
    </w:pPr>
    <w:rPr>
      <w:color w:val="000000"/>
      <w:szCs w:val="20"/>
    </w:rPr>
    <w:tblPr>
      <w:tblCellMar>
        <w:top w:w="0" w:type="dxa"/>
        <w:left w:w="0" w:type="dxa"/>
        <w:bottom w:w="0" w:type="dxa"/>
        <w:right w:w="0" w:type="dxa"/>
      </w:tblCellMar>
    </w:tblPr>
  </w:style>
  <w:style w:type="paragraph" w:styleId="Title">
    <w:name w:val="Title"/>
    <w:basedOn w:val="Normal"/>
    <w:next w:val="Normal"/>
    <w:link w:val="TitleChar"/>
    <w:uiPriority w:val="99"/>
    <w:qFormat/>
    <w:rsid w:val="00510017"/>
    <w:pPr>
      <w:keepNext/>
      <w:keepLines/>
      <w:spacing w:before="480" w:after="120"/>
      <w:contextualSpacing/>
    </w:pPr>
    <w:rPr>
      <w:b/>
      <w:sz w:val="72"/>
    </w:rPr>
  </w:style>
  <w:style w:type="character" w:customStyle="1" w:styleId="TitleChar">
    <w:name w:val="Title Char"/>
    <w:basedOn w:val="DefaultParagraphFont"/>
    <w:link w:val="Title"/>
    <w:uiPriority w:val="99"/>
    <w:locked/>
    <w:rsid w:val="00C8540E"/>
    <w:rPr>
      <w:rFonts w:ascii="Cambria" w:hAnsi="Cambria" w:cs="Times New Roman"/>
      <w:b/>
      <w:bCs/>
      <w:color w:val="000000"/>
      <w:kern w:val="28"/>
      <w:sz w:val="32"/>
      <w:szCs w:val="32"/>
    </w:rPr>
  </w:style>
  <w:style w:type="paragraph" w:styleId="Subtitle">
    <w:name w:val="Subtitle"/>
    <w:basedOn w:val="Normal"/>
    <w:next w:val="Normal"/>
    <w:link w:val="SubtitleChar"/>
    <w:uiPriority w:val="99"/>
    <w:qFormat/>
    <w:rsid w:val="00510017"/>
    <w:pPr>
      <w:keepNext/>
      <w:keepLines/>
      <w:spacing w:before="360" w:after="80"/>
      <w:contextualSpacing/>
    </w:pPr>
    <w:rPr>
      <w:rFonts w:ascii="Georgia" w:hAnsi="Georgia" w:cs="Georgia"/>
      <w:i/>
      <w:color w:val="666666"/>
      <w:sz w:val="48"/>
    </w:rPr>
  </w:style>
  <w:style w:type="character" w:customStyle="1" w:styleId="SubtitleChar">
    <w:name w:val="Subtitle Char"/>
    <w:basedOn w:val="DefaultParagraphFont"/>
    <w:link w:val="Subtitle"/>
    <w:uiPriority w:val="99"/>
    <w:locked/>
    <w:rsid w:val="00C8540E"/>
    <w:rPr>
      <w:rFonts w:ascii="Cambria" w:hAnsi="Cambria" w:cs="Times New Roman"/>
      <w:color w:val="000000"/>
      <w:sz w:val="24"/>
      <w:szCs w:val="24"/>
    </w:rPr>
  </w:style>
  <w:style w:type="paragraph" w:styleId="CommentText">
    <w:name w:val="annotation text"/>
    <w:basedOn w:val="Normal"/>
    <w:link w:val="CommentTextChar"/>
    <w:uiPriority w:val="99"/>
    <w:semiHidden/>
    <w:rsid w:val="00510017"/>
    <w:pPr>
      <w:spacing w:line="240" w:lineRule="auto"/>
    </w:pPr>
    <w:rPr>
      <w:sz w:val="20"/>
    </w:rPr>
  </w:style>
  <w:style w:type="character" w:customStyle="1" w:styleId="CommentTextChar">
    <w:name w:val="Comment Text Char"/>
    <w:basedOn w:val="DefaultParagraphFont"/>
    <w:link w:val="CommentText"/>
    <w:uiPriority w:val="99"/>
    <w:semiHidden/>
    <w:locked/>
    <w:rsid w:val="00510017"/>
    <w:rPr>
      <w:rFonts w:cs="Times New Roman"/>
      <w:sz w:val="20"/>
    </w:rPr>
  </w:style>
  <w:style w:type="character" w:styleId="CommentReference">
    <w:name w:val="annotation reference"/>
    <w:basedOn w:val="DefaultParagraphFont"/>
    <w:uiPriority w:val="99"/>
    <w:semiHidden/>
    <w:rsid w:val="00510017"/>
    <w:rPr>
      <w:rFonts w:cs="Times New Roman"/>
      <w:sz w:val="16"/>
      <w:szCs w:val="16"/>
    </w:rPr>
  </w:style>
  <w:style w:type="paragraph" w:styleId="BalloonText">
    <w:name w:val="Balloon Text"/>
    <w:basedOn w:val="Normal"/>
    <w:link w:val="BalloonTextChar"/>
    <w:uiPriority w:val="99"/>
    <w:semiHidden/>
    <w:rsid w:val="001C62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622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8C72E5"/>
    <w:rPr>
      <w:b/>
      <w:bCs/>
    </w:rPr>
  </w:style>
  <w:style w:type="character" w:customStyle="1" w:styleId="CommentSubjectChar">
    <w:name w:val="Comment Subject Char"/>
    <w:basedOn w:val="CommentTextChar"/>
    <w:link w:val="CommentSubject"/>
    <w:uiPriority w:val="99"/>
    <w:semiHidden/>
    <w:locked/>
    <w:rsid w:val="008C72E5"/>
    <w:rPr>
      <w:b/>
      <w:bCs/>
    </w:rPr>
  </w:style>
  <w:style w:type="paragraph" w:customStyle="1" w:styleId="para">
    <w:name w:val="para"/>
    <w:basedOn w:val="Normal"/>
    <w:uiPriority w:val="99"/>
    <w:rsid w:val="003F1D8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go">
    <w:name w:val="go"/>
    <w:basedOn w:val="Normal"/>
    <w:uiPriority w:val="99"/>
    <w:rsid w:val="003F1D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TMLVariable">
    <w:name w:val="HTML Variable"/>
    <w:basedOn w:val="DefaultParagraphFont"/>
    <w:uiPriority w:val="99"/>
    <w:semiHidden/>
    <w:rsid w:val="003F1D87"/>
    <w:rPr>
      <w:rFonts w:cs="Times New Roman"/>
      <w:i/>
      <w:iCs/>
    </w:rPr>
  </w:style>
  <w:style w:type="paragraph" w:customStyle="1" w:styleId="cc">
    <w:name w:val="cc"/>
    <w:basedOn w:val="Normal"/>
    <w:uiPriority w:val="99"/>
    <w:rsid w:val="00DA354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evision">
    <w:name w:val="Revision"/>
    <w:hidden/>
    <w:uiPriority w:val="99"/>
    <w:semiHidden/>
    <w:rsid w:val="00DA3543"/>
    <w:rPr>
      <w:color w:val="000000"/>
      <w:szCs w:val="20"/>
    </w:rPr>
  </w:style>
  <w:style w:type="paragraph" w:styleId="BodyText">
    <w:name w:val="Body Text"/>
    <w:basedOn w:val="Normal"/>
    <w:link w:val="BodyTextChar"/>
    <w:uiPriority w:val="99"/>
    <w:rsid w:val="004279BF"/>
    <w:pPr>
      <w:spacing w:line="240" w:lineRule="auto"/>
      <w:jc w:val="center"/>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99"/>
    <w:locked/>
    <w:rsid w:val="004279BF"/>
    <w:rPr>
      <w:rFonts w:ascii="Times New Roman" w:hAnsi="Times New Roman" w:cs="Times New Roman"/>
      <w:color w:val="auto"/>
      <w:sz w:val="24"/>
      <w:szCs w:val="24"/>
    </w:rPr>
  </w:style>
  <w:style w:type="paragraph" w:styleId="ListParagraph">
    <w:name w:val="List Paragraph"/>
    <w:basedOn w:val="Normal"/>
    <w:uiPriority w:val="99"/>
    <w:qFormat/>
    <w:rsid w:val="004279BF"/>
    <w:pPr>
      <w:spacing w:line="240" w:lineRule="auto"/>
      <w:ind w:left="720"/>
    </w:pPr>
    <w:rPr>
      <w:rFonts w:ascii="Calibri" w:hAnsi="Calibri" w:cs="Times New Roman"/>
      <w:color w:val="auto"/>
      <w:szCs w:val="22"/>
    </w:rPr>
  </w:style>
  <w:style w:type="paragraph" w:styleId="NormalWeb">
    <w:name w:val="Normal (Web)"/>
    <w:basedOn w:val="Normal"/>
    <w:uiPriority w:val="99"/>
    <w:rsid w:val="001A255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rsid w:val="005416FD"/>
    <w:rPr>
      <w:rFonts w:cs="Times New Roman"/>
      <w:color w:val="0000FF"/>
      <w:u w:val="single"/>
    </w:rPr>
  </w:style>
  <w:style w:type="paragraph" w:customStyle="1" w:styleId="Default">
    <w:name w:val="Default"/>
    <w:uiPriority w:val="99"/>
    <w:rsid w:val="006A7555"/>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rsid w:val="00F859A6"/>
    <w:pPr>
      <w:tabs>
        <w:tab w:val="center" w:pos="4536"/>
        <w:tab w:val="right" w:pos="9072"/>
      </w:tabs>
    </w:pPr>
  </w:style>
  <w:style w:type="character" w:customStyle="1" w:styleId="FooterChar">
    <w:name w:val="Footer Char"/>
    <w:basedOn w:val="DefaultParagraphFont"/>
    <w:link w:val="Footer"/>
    <w:uiPriority w:val="99"/>
    <w:semiHidden/>
    <w:locked/>
    <w:rsid w:val="00A944A6"/>
    <w:rPr>
      <w:rFonts w:cs="Times New Roman"/>
      <w:color w:val="000000"/>
      <w:sz w:val="20"/>
      <w:szCs w:val="20"/>
    </w:rPr>
  </w:style>
  <w:style w:type="character" w:styleId="PageNumber">
    <w:name w:val="page number"/>
    <w:basedOn w:val="DefaultParagraphFont"/>
    <w:uiPriority w:val="99"/>
    <w:rsid w:val="00F859A6"/>
    <w:rPr>
      <w:rFonts w:cs="Times New Roman"/>
    </w:rPr>
  </w:style>
  <w:style w:type="paragraph" w:styleId="Header">
    <w:name w:val="header"/>
    <w:basedOn w:val="Normal"/>
    <w:link w:val="HeaderChar"/>
    <w:uiPriority w:val="99"/>
    <w:rsid w:val="00F859A6"/>
    <w:pPr>
      <w:tabs>
        <w:tab w:val="center" w:pos="4536"/>
        <w:tab w:val="right" w:pos="9072"/>
      </w:tabs>
    </w:pPr>
  </w:style>
  <w:style w:type="character" w:customStyle="1" w:styleId="HeaderChar">
    <w:name w:val="Header Char"/>
    <w:basedOn w:val="DefaultParagraphFont"/>
    <w:link w:val="Header"/>
    <w:uiPriority w:val="99"/>
    <w:semiHidden/>
    <w:locked/>
    <w:rsid w:val="00A944A6"/>
    <w:rPr>
      <w:rFonts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1561018764">
      <w:marLeft w:val="0"/>
      <w:marRight w:val="0"/>
      <w:marTop w:val="0"/>
      <w:marBottom w:val="0"/>
      <w:divBdr>
        <w:top w:val="none" w:sz="0" w:space="0" w:color="auto"/>
        <w:left w:val="none" w:sz="0" w:space="0" w:color="auto"/>
        <w:bottom w:val="none" w:sz="0" w:space="0" w:color="auto"/>
        <w:right w:val="none" w:sz="0" w:space="0" w:color="auto"/>
      </w:divBdr>
    </w:div>
    <w:div w:id="1561018765">
      <w:marLeft w:val="0"/>
      <w:marRight w:val="0"/>
      <w:marTop w:val="0"/>
      <w:marBottom w:val="0"/>
      <w:divBdr>
        <w:top w:val="none" w:sz="0" w:space="0" w:color="auto"/>
        <w:left w:val="none" w:sz="0" w:space="0" w:color="auto"/>
        <w:bottom w:val="none" w:sz="0" w:space="0" w:color="auto"/>
        <w:right w:val="none" w:sz="0" w:space="0" w:color="auto"/>
      </w:divBdr>
    </w:div>
    <w:div w:id="1561018766">
      <w:marLeft w:val="0"/>
      <w:marRight w:val="0"/>
      <w:marTop w:val="0"/>
      <w:marBottom w:val="0"/>
      <w:divBdr>
        <w:top w:val="none" w:sz="0" w:space="0" w:color="auto"/>
        <w:left w:val="none" w:sz="0" w:space="0" w:color="auto"/>
        <w:bottom w:val="none" w:sz="0" w:space="0" w:color="auto"/>
        <w:right w:val="none" w:sz="0" w:space="0" w:color="auto"/>
      </w:divBdr>
    </w:div>
    <w:div w:id="1561018767">
      <w:marLeft w:val="0"/>
      <w:marRight w:val="0"/>
      <w:marTop w:val="0"/>
      <w:marBottom w:val="0"/>
      <w:divBdr>
        <w:top w:val="none" w:sz="0" w:space="0" w:color="auto"/>
        <w:left w:val="none" w:sz="0" w:space="0" w:color="auto"/>
        <w:bottom w:val="none" w:sz="0" w:space="0" w:color="auto"/>
        <w:right w:val="none" w:sz="0" w:space="0" w:color="auto"/>
      </w:divBdr>
    </w:div>
    <w:div w:id="15610187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324</TotalTime>
  <Pages>14</Pages>
  <Words>5141</Words>
  <Characters>30338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Pracovní verze - návrhy změn Stanov ČLS 2014.docx</dc:title>
  <dc:subject/>
  <dc:creator>Barbora</dc:creator>
  <cp:keywords/>
  <dc:description/>
  <cp:lastModifiedBy>Jaroslav Kratochvíl</cp:lastModifiedBy>
  <cp:revision>32</cp:revision>
  <dcterms:created xsi:type="dcterms:W3CDTF">2015-01-11T21:17:00Z</dcterms:created>
  <dcterms:modified xsi:type="dcterms:W3CDTF">2015-01-20T06:23:00Z</dcterms:modified>
</cp:coreProperties>
</file>